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1ADC0" w14:textId="73A3A70E" w:rsidR="008E5928" w:rsidRDefault="008E5928" w:rsidP="008E5928">
      <w:pPr>
        <w:pStyle w:val="Titel"/>
      </w:pPr>
      <w:r w:rsidRPr="008E5928">
        <w:rPr>
          <w:noProof/>
          <w:lang w:eastAsia="nl-NL"/>
        </w:rPr>
        <w:drawing>
          <wp:anchor distT="0" distB="0" distL="114300" distR="114300" simplePos="0" relativeHeight="251658245" behindDoc="1" locked="0" layoutInCell="1" allowOverlap="1" wp14:anchorId="0106809C" wp14:editId="71809ABD">
            <wp:simplePos x="0" y="0"/>
            <wp:positionH relativeFrom="column">
              <wp:posOffset>-4445</wp:posOffset>
            </wp:positionH>
            <wp:positionV relativeFrom="paragraph">
              <wp:posOffset>996315</wp:posOffset>
            </wp:positionV>
            <wp:extent cx="5734050" cy="4544060"/>
            <wp:effectExtent l="0" t="0" r="0" b="8890"/>
            <wp:wrapTight wrapText="bothSides">
              <wp:wrapPolygon edited="0">
                <wp:start x="0" y="0"/>
                <wp:lineTo x="0" y="21552"/>
                <wp:lineTo x="21528" y="21552"/>
                <wp:lineTo x="21528" y="0"/>
                <wp:lineTo x="0" y="0"/>
              </wp:wrapPolygon>
            </wp:wrapTight>
            <wp:docPr id="4" name="Afbeelding 4" descr="Afbeeldingsresultaat voor fal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alafel"/>
                    <pic:cNvPicPr>
                      <a:picLocks noChangeAspect="1" noChangeArrowheads="1"/>
                    </pic:cNvPicPr>
                  </pic:nvPicPr>
                  <pic:blipFill rotWithShape="1">
                    <a:blip r:embed="rId8">
                      <a:extLst>
                        <a:ext uri="{28A0092B-C50C-407E-A947-70E740481C1C}">
                          <a14:useLocalDpi xmlns:a14="http://schemas.microsoft.com/office/drawing/2010/main" val="0"/>
                        </a:ext>
                      </a:extLst>
                    </a:blip>
                    <a:srcRect l="14063" r="14963"/>
                    <a:stretch/>
                  </pic:blipFill>
                  <pic:spPr bwMode="auto">
                    <a:xfrm>
                      <a:off x="0" y="0"/>
                      <a:ext cx="5734050" cy="454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Leeronderneming</w:t>
      </w:r>
    </w:p>
    <w:p w14:paraId="41B356F2" w14:textId="77777777" w:rsidR="008E5928" w:rsidRDefault="008E5928" w:rsidP="008E5928"/>
    <w:p w14:paraId="181B6499" w14:textId="77777777" w:rsidR="008E5928" w:rsidRDefault="008E5928" w:rsidP="008E5928"/>
    <w:p w14:paraId="6DEEFD86" w14:textId="77777777" w:rsidR="009C6548" w:rsidRDefault="009C6548" w:rsidP="008E5928"/>
    <w:p w14:paraId="0480E383" w14:textId="77777777" w:rsidR="009C6548" w:rsidRDefault="009C6548" w:rsidP="008E5928"/>
    <w:p w14:paraId="5FA4C65F" w14:textId="77777777" w:rsidR="009C6548" w:rsidRPr="008E5928" w:rsidRDefault="009C6548" w:rsidP="008E5928"/>
    <w:p w14:paraId="4F5B03AD" w14:textId="77777777" w:rsidR="009C6548" w:rsidRDefault="008E5928" w:rsidP="008E5928">
      <w:pPr>
        <w:pStyle w:val="Titel"/>
      </w:pPr>
      <w:r>
        <w:t>Falafel</w:t>
      </w:r>
    </w:p>
    <w:p w14:paraId="71A8E387" w14:textId="77777777" w:rsidR="007F26AB" w:rsidRPr="007F26AB" w:rsidRDefault="007F26AB" w:rsidP="007F26AB"/>
    <w:p w14:paraId="772DB085" w14:textId="77777777" w:rsidR="009C6548" w:rsidRDefault="009C6548" w:rsidP="009C6548">
      <w:pPr>
        <w:pStyle w:val="Geenafstand"/>
        <w:rPr>
          <w:rFonts w:ascii="Calibri" w:hAnsi="Calibri"/>
        </w:rPr>
      </w:pPr>
    </w:p>
    <w:p w14:paraId="2ED9CF89" w14:textId="6E6C6803" w:rsidR="009C6548" w:rsidRDefault="009373EC">
      <w:pPr>
        <w:rPr>
          <w:rFonts w:ascii="Calibri" w:hAnsi="Calibri"/>
          <w:sz w:val="24"/>
        </w:rPr>
      </w:pPr>
      <w:r>
        <w:rPr>
          <w:rFonts w:ascii="Calibri" w:hAnsi="Calibri"/>
        </w:rPr>
        <w:br w:type="page"/>
      </w:r>
    </w:p>
    <w:p w14:paraId="74FB7FED" w14:textId="13CD93F4" w:rsidR="009C6548" w:rsidRPr="00B47D44" w:rsidRDefault="009C6548" w:rsidP="00546AC2">
      <w:pPr>
        <w:pStyle w:val="Titel"/>
      </w:pPr>
      <w:r w:rsidRPr="00B47D44">
        <w:lastRenderedPageBreak/>
        <w:t>Leeronderneming 2018-2019</w:t>
      </w:r>
    </w:p>
    <w:p w14:paraId="4D34B618" w14:textId="7A3A89E3" w:rsidR="00546AC2" w:rsidRDefault="00546AC2" w:rsidP="00546AC2">
      <w:pPr>
        <w:pStyle w:val="Ondertitel"/>
      </w:pPr>
      <w:r w:rsidRPr="00B47D44">
        <w:t xml:space="preserve">LVT104VNW  </w:t>
      </w:r>
    </w:p>
    <w:p w14:paraId="748D3DAF" w14:textId="5F67E45E" w:rsidR="009C6548" w:rsidRDefault="009C6548" w:rsidP="009C6548">
      <w:pPr>
        <w:pStyle w:val="Geenafstand"/>
        <w:rPr>
          <w:rFonts w:ascii="Calibri" w:hAnsi="Calibri"/>
        </w:rPr>
      </w:pPr>
    </w:p>
    <w:p w14:paraId="1D51E601" w14:textId="14D18473" w:rsidR="009C6548" w:rsidRDefault="009C6548" w:rsidP="009C6548">
      <w:pPr>
        <w:pStyle w:val="Geenafstand"/>
        <w:rPr>
          <w:rFonts w:ascii="Calibri" w:hAnsi="Calibri"/>
        </w:rPr>
      </w:pPr>
    </w:p>
    <w:p w14:paraId="69F1795F" w14:textId="72E80B6E" w:rsidR="009C6548" w:rsidRDefault="009C6548" w:rsidP="009C6548">
      <w:pPr>
        <w:pStyle w:val="Geenafstand"/>
        <w:rPr>
          <w:rFonts w:ascii="Calibri" w:hAnsi="Calibri"/>
        </w:rPr>
      </w:pPr>
    </w:p>
    <w:p w14:paraId="6FCA1683" w14:textId="1AFED5C0" w:rsidR="00AC5209" w:rsidRDefault="00AC5209"/>
    <w:p w14:paraId="3B6008B8" w14:textId="072F1C24" w:rsidR="005E62D8" w:rsidRPr="005E62D8" w:rsidRDefault="005E62D8" w:rsidP="005E62D8"/>
    <w:p w14:paraId="619960B4" w14:textId="4ED8A785" w:rsidR="00AC5209" w:rsidRPr="00AC5209" w:rsidRDefault="00AC5209" w:rsidP="00AC5209"/>
    <w:p w14:paraId="6BF84434" w14:textId="0503D18F" w:rsidR="005E62D8" w:rsidRDefault="005E62D8" w:rsidP="005E62D8">
      <w:pPr>
        <w:pStyle w:val="paragraph"/>
        <w:textAlignment w:val="baseline"/>
        <w:rPr>
          <w:rFonts w:ascii="Segoe UI" w:hAnsi="Segoe UI" w:cs="Segoe UI"/>
        </w:rPr>
      </w:pPr>
    </w:p>
    <w:p w14:paraId="7D0981EF" w14:textId="5B4EC816" w:rsidR="005E62D8" w:rsidRDefault="005E62D8" w:rsidP="005E62D8">
      <w:pPr>
        <w:pStyle w:val="paragraph"/>
        <w:textAlignment w:val="baseline"/>
        <w:rPr>
          <w:rFonts w:ascii="Segoe UI" w:hAnsi="Segoe UI" w:cs="Segoe UI"/>
        </w:rPr>
      </w:pPr>
    </w:p>
    <w:p w14:paraId="27CD4F21" w14:textId="38283655" w:rsidR="00BE4680" w:rsidRDefault="00BE4680" w:rsidP="00AC5209">
      <w:pPr>
        <w:pStyle w:val="Kop1"/>
      </w:pPr>
      <w:bookmarkStart w:id="0" w:name="_Toc536007848"/>
      <w:bookmarkStart w:id="1" w:name="_Toc536009333"/>
      <w:bookmarkStart w:id="2" w:name="_Toc536097419"/>
      <w:bookmarkStart w:id="3" w:name="_Toc536097774"/>
      <w:bookmarkStart w:id="4" w:name="_Toc536133001"/>
      <w:bookmarkStart w:id="5" w:name="_Toc536134904"/>
      <w:bookmarkStart w:id="6" w:name="_Toc536177681"/>
    </w:p>
    <w:p w14:paraId="69EA0B5D" w14:textId="5A6E4ED5" w:rsidR="00BE4680" w:rsidRPr="00BE4680" w:rsidRDefault="00BE4680" w:rsidP="00BE4680"/>
    <w:p w14:paraId="185D73DB" w14:textId="0F9C4C2D" w:rsidR="00BE4680" w:rsidRPr="00BE4680" w:rsidRDefault="00BE4680" w:rsidP="00BE4680"/>
    <w:p w14:paraId="2B3988CF" w14:textId="0E512C69" w:rsidR="00BE4680" w:rsidRPr="00BE4680" w:rsidRDefault="00BE4680" w:rsidP="00BE4680"/>
    <w:p w14:paraId="5E6FBF05" w14:textId="65253350" w:rsidR="00BE4680" w:rsidRPr="00BE4680" w:rsidRDefault="00BE4680" w:rsidP="00BE4680"/>
    <w:p w14:paraId="1BF3DA8A" w14:textId="45CCFEB2" w:rsidR="00BE4680" w:rsidRPr="00BE4680" w:rsidRDefault="00BE4680" w:rsidP="00BE4680"/>
    <w:p w14:paraId="0E4BA204" w14:textId="27F48036" w:rsidR="00BE4680" w:rsidRPr="00BE4680" w:rsidRDefault="00BE4680" w:rsidP="00BE4680"/>
    <w:p w14:paraId="59A1E398" w14:textId="3E9F7977" w:rsidR="00BE4680" w:rsidRPr="00BE4680" w:rsidRDefault="001D7007" w:rsidP="00BE4680">
      <w:r>
        <w:rPr>
          <w:rFonts w:ascii="Calibri" w:hAnsi="Calibri" w:cs="Calibri"/>
          <w:noProof/>
          <w:color w:val="00AFE1"/>
          <w:lang w:eastAsia="nl-NL"/>
        </w:rPr>
        <w:drawing>
          <wp:anchor distT="0" distB="0" distL="114300" distR="114300" simplePos="0" relativeHeight="251658241" behindDoc="0" locked="0" layoutInCell="1" allowOverlap="1" wp14:anchorId="07FFDAD7" wp14:editId="3F7D8D80">
            <wp:simplePos x="0" y="0"/>
            <wp:positionH relativeFrom="column">
              <wp:posOffset>-144780</wp:posOffset>
            </wp:positionH>
            <wp:positionV relativeFrom="paragraph">
              <wp:posOffset>267335</wp:posOffset>
            </wp:positionV>
            <wp:extent cx="2846070" cy="708025"/>
            <wp:effectExtent l="0" t="0" r="0" b="0"/>
            <wp:wrapThrough wrapText="bothSides">
              <wp:wrapPolygon edited="0">
                <wp:start x="0" y="0"/>
                <wp:lineTo x="0" y="20922"/>
                <wp:lineTo x="21398" y="20922"/>
                <wp:lineTo x="21398" y="0"/>
                <wp:lineTo x="0" y="0"/>
              </wp:wrapPolygon>
            </wp:wrapThrough>
            <wp:docPr id="6" name="Picture 6" descr="logo">
              <a:hlinkClick xmlns:a="http://schemas.openxmlformats.org/drawingml/2006/main" r:id="rId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9" tooltip="&quot;Hom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6070" cy="70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64AAD" w14:textId="2E9A0265" w:rsidR="00BE4680" w:rsidRPr="00BE4680" w:rsidRDefault="00BE4680" w:rsidP="00BE4680"/>
    <w:p w14:paraId="2EFBA977" w14:textId="08DDED90" w:rsidR="00BE4680" w:rsidRPr="00BE4680" w:rsidRDefault="00BE4680" w:rsidP="00BE4680"/>
    <w:p w14:paraId="342E735A" w14:textId="1D70F671" w:rsidR="00BE4680" w:rsidRPr="00BE4680" w:rsidRDefault="001D7007" w:rsidP="00BE4680">
      <w:r>
        <w:rPr>
          <w:noProof/>
          <w:color w:val="1D2129"/>
          <w:lang w:eastAsia="nl-NL"/>
        </w:rPr>
        <w:drawing>
          <wp:anchor distT="0" distB="0" distL="114300" distR="114300" simplePos="0" relativeHeight="251658246" behindDoc="0" locked="0" layoutInCell="1" allowOverlap="1" wp14:anchorId="74499198" wp14:editId="63031022">
            <wp:simplePos x="0" y="0"/>
            <wp:positionH relativeFrom="margin">
              <wp:align>left</wp:align>
            </wp:positionH>
            <wp:positionV relativeFrom="paragraph">
              <wp:posOffset>286274</wp:posOffset>
            </wp:positionV>
            <wp:extent cx="2504440" cy="1183640"/>
            <wp:effectExtent l="0" t="0" r="0" b="0"/>
            <wp:wrapSquare wrapText="bothSides"/>
            <wp:docPr id="12" name="Picture 1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643" b="18244"/>
                    <a:stretch/>
                  </pic:blipFill>
                  <pic:spPr bwMode="auto">
                    <a:xfrm>
                      <a:off x="0" y="0"/>
                      <a:ext cx="2504440" cy="118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A0E3B" w14:textId="23315597" w:rsidR="00BE4680" w:rsidRDefault="00BE4680" w:rsidP="00AC5209">
      <w:pPr>
        <w:pStyle w:val="Kop1"/>
      </w:pPr>
    </w:p>
    <w:p w14:paraId="3737CE07" w14:textId="04524D66" w:rsidR="00BE4680" w:rsidRDefault="00BE4680" w:rsidP="00BE4680">
      <w:pPr>
        <w:pStyle w:val="Geenafstand"/>
        <w:jc w:val="right"/>
        <w:rPr>
          <w:rFonts w:ascii="Calibri" w:hAnsi="Calibri"/>
        </w:rPr>
      </w:pPr>
      <w:r>
        <w:rPr>
          <w:rFonts w:ascii="Calibri" w:hAnsi="Calibri"/>
        </w:rPr>
        <w:t>Datum:</w:t>
      </w:r>
      <w:r>
        <w:rPr>
          <w:rFonts w:ascii="Calibri" w:hAnsi="Calibri"/>
        </w:rPr>
        <w:tab/>
      </w:r>
      <w:r>
        <w:rPr>
          <w:rFonts w:ascii="Calibri" w:hAnsi="Calibri"/>
        </w:rPr>
        <w:tab/>
      </w:r>
      <w:r>
        <w:rPr>
          <w:rFonts w:ascii="Calibri" w:hAnsi="Calibri"/>
        </w:rPr>
        <w:tab/>
        <w:t>25-01-2019</w:t>
      </w:r>
    </w:p>
    <w:p w14:paraId="72E7C1A0" w14:textId="7E54302A" w:rsidR="00BE4680" w:rsidRDefault="00BE4680" w:rsidP="00BE4680">
      <w:pPr>
        <w:pStyle w:val="Geenafstand"/>
        <w:jc w:val="right"/>
        <w:rPr>
          <w:rFonts w:ascii="Calibri" w:hAnsi="Calibri"/>
        </w:rPr>
      </w:pPr>
      <w:r>
        <w:rPr>
          <w:rFonts w:ascii="Calibri" w:hAnsi="Calibri"/>
        </w:rPr>
        <w:tab/>
      </w:r>
      <w:r>
        <w:rPr>
          <w:rFonts w:ascii="Calibri" w:hAnsi="Calibri"/>
        </w:rPr>
        <w:tab/>
      </w:r>
    </w:p>
    <w:p w14:paraId="3FFC0439" w14:textId="77777777" w:rsidR="00BE4680" w:rsidRDefault="00BE4680" w:rsidP="00BE4680">
      <w:pPr>
        <w:pStyle w:val="Geenafstand"/>
        <w:ind w:left="1416" w:hanging="1416"/>
        <w:jc w:val="right"/>
        <w:rPr>
          <w:rFonts w:ascii="Calibri" w:hAnsi="Calibri"/>
        </w:rPr>
      </w:pPr>
      <w:r>
        <w:rPr>
          <w:rFonts w:ascii="Calibri" w:hAnsi="Calibri"/>
        </w:rPr>
        <w:t xml:space="preserve">Emiel Heuven </w:t>
      </w:r>
      <w:r>
        <w:rPr>
          <w:rFonts w:ascii="Calibri" w:hAnsi="Calibri"/>
        </w:rPr>
        <w:tab/>
      </w:r>
      <w:r>
        <w:rPr>
          <w:rFonts w:ascii="Calibri" w:hAnsi="Calibri"/>
        </w:rPr>
        <w:tab/>
      </w:r>
      <w:r>
        <w:rPr>
          <w:rFonts w:ascii="Calibri" w:hAnsi="Calibri"/>
        </w:rPr>
        <w:tab/>
        <w:t>000020002</w:t>
      </w:r>
    </w:p>
    <w:p w14:paraId="423AC42A" w14:textId="77777777" w:rsidR="00BE4680" w:rsidRDefault="00BE4680" w:rsidP="00BE4680">
      <w:pPr>
        <w:pStyle w:val="Geenafstand"/>
        <w:tabs>
          <w:tab w:val="left" w:pos="3075"/>
        </w:tabs>
        <w:ind w:left="1416" w:hanging="1416"/>
        <w:jc w:val="right"/>
        <w:rPr>
          <w:rFonts w:ascii="Calibri" w:hAnsi="Calibri"/>
        </w:rPr>
      </w:pPr>
      <w:r w:rsidRPr="7EE9549A">
        <w:rPr>
          <w:rFonts w:ascii="Calibri" w:hAnsi="Calibri"/>
        </w:rPr>
        <w:t xml:space="preserve">Michiel te Vaanholt </w:t>
      </w:r>
      <w:r>
        <w:rPr>
          <w:rFonts w:ascii="Calibri" w:hAnsi="Calibri"/>
        </w:rPr>
        <w:t xml:space="preserve">                </w:t>
      </w:r>
      <w:r w:rsidRPr="7EE9549A">
        <w:rPr>
          <w:rFonts w:ascii="Calibri" w:hAnsi="Calibri"/>
        </w:rPr>
        <w:t>000019967</w:t>
      </w:r>
    </w:p>
    <w:p w14:paraId="638467B5" w14:textId="14916371" w:rsidR="00BE4680" w:rsidRDefault="00BE4680" w:rsidP="00BE4680">
      <w:pPr>
        <w:pStyle w:val="Geenafstand"/>
        <w:ind w:left="1416" w:hanging="1416"/>
        <w:jc w:val="right"/>
        <w:rPr>
          <w:rFonts w:ascii="Calibri" w:hAnsi="Calibri"/>
        </w:rPr>
      </w:pPr>
      <w:r>
        <w:rPr>
          <w:rFonts w:ascii="Calibri" w:hAnsi="Calibri"/>
        </w:rPr>
        <w:t xml:space="preserve">Doutzen Molenaar </w:t>
      </w:r>
      <w:r>
        <w:rPr>
          <w:rFonts w:ascii="Calibri" w:hAnsi="Calibri"/>
        </w:rPr>
        <w:tab/>
      </w:r>
      <w:r>
        <w:rPr>
          <w:rFonts w:ascii="Calibri" w:hAnsi="Calibri"/>
        </w:rPr>
        <w:tab/>
        <w:t>000020567</w:t>
      </w:r>
    </w:p>
    <w:p w14:paraId="698B6C88" w14:textId="36D0BB56" w:rsidR="00BE4680" w:rsidRDefault="00BE4680" w:rsidP="00BE4680">
      <w:pPr>
        <w:pStyle w:val="Geenafstand"/>
        <w:ind w:left="1416" w:hanging="1416"/>
        <w:jc w:val="right"/>
        <w:rPr>
          <w:rFonts w:ascii="Calibri" w:hAnsi="Calibri"/>
        </w:rPr>
      </w:pPr>
      <w:r>
        <w:rPr>
          <w:rFonts w:ascii="Calibri" w:hAnsi="Calibri"/>
        </w:rPr>
        <w:t xml:space="preserve">Shen van Dijken </w:t>
      </w:r>
      <w:r>
        <w:rPr>
          <w:rFonts w:ascii="Calibri" w:hAnsi="Calibri"/>
        </w:rPr>
        <w:tab/>
      </w:r>
      <w:r>
        <w:rPr>
          <w:rFonts w:ascii="Calibri" w:hAnsi="Calibri"/>
        </w:rPr>
        <w:tab/>
        <w:t>000020169</w:t>
      </w:r>
    </w:p>
    <w:p w14:paraId="24CF9F2F" w14:textId="549D3BDA" w:rsidR="00BE4680" w:rsidRDefault="00BE4680" w:rsidP="00BE4680">
      <w:pPr>
        <w:pStyle w:val="Geenafstand"/>
        <w:ind w:left="1416" w:hanging="1416"/>
        <w:jc w:val="right"/>
        <w:rPr>
          <w:rFonts w:ascii="Calibri" w:hAnsi="Calibri"/>
        </w:rPr>
      </w:pPr>
      <w:r w:rsidRPr="009C6548">
        <w:rPr>
          <w:rFonts w:ascii="Calibri" w:hAnsi="Calibri"/>
        </w:rPr>
        <w:t xml:space="preserve">Paula Bossinade </w:t>
      </w:r>
      <w:r>
        <w:rPr>
          <w:rFonts w:ascii="Calibri" w:hAnsi="Calibri"/>
        </w:rPr>
        <w:tab/>
      </w:r>
      <w:r>
        <w:rPr>
          <w:rFonts w:ascii="Calibri" w:hAnsi="Calibri"/>
        </w:rPr>
        <w:tab/>
        <w:t>000020868</w:t>
      </w:r>
    </w:p>
    <w:p w14:paraId="4C1A98A1" w14:textId="759DF84D" w:rsidR="00BE4680" w:rsidRPr="009C6548" w:rsidRDefault="00291C02" w:rsidP="00BE4680">
      <w:pPr>
        <w:pStyle w:val="Geenafstand"/>
        <w:ind w:left="1416" w:hanging="1416"/>
        <w:jc w:val="right"/>
        <w:rPr>
          <w:rFonts w:ascii="Calibri" w:hAnsi="Calibri"/>
        </w:rPr>
      </w:pPr>
      <w:r>
        <w:rPr>
          <w:noProof/>
          <w:lang w:eastAsia="nl-NL"/>
        </w:rPr>
        <w:lastRenderedPageBreak/>
        <w:drawing>
          <wp:anchor distT="0" distB="0" distL="114300" distR="114300" simplePos="0" relativeHeight="251658240" behindDoc="0" locked="0" layoutInCell="1" allowOverlap="1" wp14:anchorId="05DAAB9D" wp14:editId="078EE09E">
            <wp:simplePos x="0" y="0"/>
            <wp:positionH relativeFrom="margin">
              <wp:align>left</wp:align>
            </wp:positionH>
            <wp:positionV relativeFrom="paragraph">
              <wp:posOffset>142452</wp:posOffset>
            </wp:positionV>
            <wp:extent cx="2511425" cy="712470"/>
            <wp:effectExtent l="0" t="0" r="3175" b="0"/>
            <wp:wrapThrough wrapText="bothSides">
              <wp:wrapPolygon edited="0">
                <wp:start x="0" y="0"/>
                <wp:lineTo x="0" y="21176"/>
                <wp:lineTo x="21518" y="21176"/>
                <wp:lineTo x="21518" y="0"/>
                <wp:lineTo x="0" y="0"/>
              </wp:wrapPolygon>
            </wp:wrapThrough>
            <wp:docPr id="3" name="Afbeelding 2" descr="C:\Users\Marrit\AppData\Local\Temp\Rar$DIa0.039\logo LS&amp;T.jpg"/>
            <wp:cNvGraphicFramePr/>
            <a:graphic xmlns:a="http://schemas.openxmlformats.org/drawingml/2006/main">
              <a:graphicData uri="http://schemas.openxmlformats.org/drawingml/2006/picture">
                <pic:pic xmlns:pic="http://schemas.openxmlformats.org/drawingml/2006/picture">
                  <pic:nvPicPr>
                    <pic:cNvPr id="2" name="Afbeelding 2" descr="C:\Users\Marrit\AppData\Local\Temp\Rar$DIa0.039\logo LS&amp;T.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1425"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680">
        <w:rPr>
          <w:rFonts w:ascii="Calibri" w:hAnsi="Calibri"/>
        </w:rPr>
        <w:t xml:space="preserve">Michiel Ohms </w:t>
      </w:r>
      <w:r w:rsidR="00BE4680">
        <w:rPr>
          <w:rFonts w:ascii="Calibri" w:hAnsi="Calibri"/>
        </w:rPr>
        <w:tab/>
      </w:r>
      <w:r w:rsidR="00BE4680">
        <w:rPr>
          <w:rFonts w:ascii="Calibri" w:hAnsi="Calibri"/>
        </w:rPr>
        <w:tab/>
      </w:r>
      <w:r w:rsidR="00BE4680">
        <w:rPr>
          <w:rFonts w:ascii="Calibri" w:hAnsi="Calibri"/>
        </w:rPr>
        <w:tab/>
        <w:t>000019531</w:t>
      </w:r>
    </w:p>
    <w:p w14:paraId="78893563" w14:textId="77777777" w:rsidR="00B80FA1" w:rsidRDefault="009C6548" w:rsidP="00AC5209">
      <w:pPr>
        <w:pStyle w:val="Kop1"/>
      </w:pPr>
      <w:r w:rsidRPr="00BE4680">
        <w:br w:type="page"/>
      </w:r>
      <w:bookmarkStart w:id="7" w:name="_Toc536184283"/>
      <w:r w:rsidR="00AC5209">
        <w:lastRenderedPageBreak/>
        <w:t>Lijst met afkortingen</w:t>
      </w:r>
      <w:bookmarkEnd w:id="0"/>
      <w:bookmarkEnd w:id="1"/>
      <w:bookmarkEnd w:id="2"/>
      <w:bookmarkEnd w:id="3"/>
      <w:bookmarkEnd w:id="4"/>
      <w:bookmarkEnd w:id="5"/>
      <w:bookmarkEnd w:id="6"/>
      <w:bookmarkEnd w:id="7"/>
      <w:r w:rsidR="00AC5209">
        <w:t xml:space="preserve"> </w:t>
      </w:r>
    </w:p>
    <w:p w14:paraId="5FA17D3D" w14:textId="77777777" w:rsidR="00B80FA1" w:rsidRDefault="00B80FA1" w:rsidP="00B80FA1"/>
    <w:p w14:paraId="1269593C" w14:textId="515ED22B" w:rsidR="00B80FA1" w:rsidRPr="00F40F15" w:rsidRDefault="00B80FA1" w:rsidP="00B80FA1">
      <w:pPr>
        <w:spacing w:after="0"/>
        <w:rPr>
          <w:lang w:val="en-US"/>
        </w:rPr>
      </w:pPr>
      <w:r w:rsidRPr="00F40F15">
        <w:rPr>
          <w:lang w:val="en-US"/>
        </w:rPr>
        <w:t>LDL</w:t>
      </w:r>
      <w:r w:rsidR="00666312" w:rsidRPr="00F40F15">
        <w:rPr>
          <w:lang w:val="en-US"/>
        </w:rPr>
        <w:tab/>
      </w:r>
      <w:r w:rsidR="00666312" w:rsidRPr="00F40F15">
        <w:rPr>
          <w:lang w:val="en-US"/>
        </w:rPr>
        <w:tab/>
      </w:r>
      <w:r w:rsidRPr="00F40F15">
        <w:rPr>
          <w:lang w:val="en-US"/>
        </w:rPr>
        <w:tab/>
      </w:r>
      <w:r w:rsidRPr="00F40F15">
        <w:rPr>
          <w:lang w:val="en-US"/>
        </w:rPr>
        <w:tab/>
        <w:t>=</w:t>
      </w:r>
      <w:r w:rsidRPr="00F40F15">
        <w:rPr>
          <w:lang w:val="en-US"/>
        </w:rPr>
        <w:tab/>
      </w:r>
      <w:r w:rsidRPr="00F40F15">
        <w:rPr>
          <w:lang w:val="en-US"/>
        </w:rPr>
        <w:tab/>
        <w:t xml:space="preserve">Low density </w:t>
      </w:r>
      <w:r w:rsidR="00666312" w:rsidRPr="00F40F15">
        <w:rPr>
          <w:lang w:val="en-US"/>
        </w:rPr>
        <w:t>lipoprotein</w:t>
      </w:r>
    </w:p>
    <w:p w14:paraId="050A0C9B" w14:textId="2878400F" w:rsidR="00B80FA1" w:rsidRDefault="00B80FA1" w:rsidP="00B80FA1">
      <w:pPr>
        <w:spacing w:after="0"/>
        <w:rPr>
          <w:rFonts w:ascii="Calibri" w:eastAsia="Calibri" w:hAnsi="Calibri" w:cs="Calibri"/>
          <w:color w:val="000000" w:themeColor="text1"/>
        </w:rPr>
      </w:pPr>
      <w:r w:rsidRPr="00F40F15">
        <w:rPr>
          <w:rFonts w:ascii="Calibri" w:eastAsia="Calibri" w:hAnsi="Calibri"/>
          <w:color w:val="000000" w:themeColor="text1"/>
          <w:lang w:val="en-US"/>
        </w:rPr>
        <w:t>enz.</w:t>
      </w:r>
      <w:r w:rsidRPr="00F40F15">
        <w:rPr>
          <w:rFonts w:ascii="Calibri" w:eastAsia="Calibri" w:hAnsi="Calibri"/>
          <w:color w:val="000000" w:themeColor="text1"/>
          <w:lang w:val="en-US"/>
        </w:rPr>
        <w:tab/>
      </w:r>
      <w:r w:rsidRPr="00F40F15">
        <w:rPr>
          <w:rFonts w:ascii="Calibri" w:eastAsia="Calibri" w:hAnsi="Calibri"/>
          <w:color w:val="000000" w:themeColor="text1"/>
          <w:lang w:val="en-US"/>
        </w:rPr>
        <w:tab/>
      </w:r>
      <w:r w:rsidRPr="00F40F15">
        <w:rPr>
          <w:rFonts w:ascii="Calibri" w:eastAsia="Calibri" w:hAnsi="Calibri"/>
          <w:color w:val="000000" w:themeColor="text1"/>
          <w:lang w:val="en-US"/>
        </w:rPr>
        <w:tab/>
      </w:r>
      <w:r w:rsidRPr="00F40F15">
        <w:rPr>
          <w:rFonts w:ascii="Calibri" w:eastAsia="Calibri" w:hAnsi="Calibri"/>
          <w:color w:val="000000" w:themeColor="text1"/>
          <w:lang w:val="en-US"/>
        </w:rPr>
        <w:tab/>
      </w:r>
      <w:r>
        <w:rPr>
          <w:rFonts w:ascii="Calibri" w:eastAsia="Calibri" w:hAnsi="Calibri" w:cs="Calibri"/>
          <w:color w:val="000000" w:themeColor="text1"/>
        </w:rPr>
        <w:t>=</w:t>
      </w:r>
      <w:r>
        <w:rPr>
          <w:rFonts w:ascii="Calibri" w:eastAsia="Calibri" w:hAnsi="Calibri" w:cs="Calibri"/>
          <w:color w:val="000000" w:themeColor="text1"/>
        </w:rPr>
        <w:tab/>
      </w:r>
      <w:r>
        <w:rPr>
          <w:rFonts w:ascii="Calibri" w:eastAsia="Calibri" w:hAnsi="Calibri" w:cs="Calibri"/>
          <w:color w:val="000000" w:themeColor="text1"/>
        </w:rPr>
        <w:tab/>
        <w:t>Enzovoort</w:t>
      </w:r>
    </w:p>
    <w:p w14:paraId="283E5339" w14:textId="5E21D071" w:rsidR="00BB0DA6" w:rsidRDefault="00BB0DA6" w:rsidP="00BB0DA6">
      <w:pPr>
        <w:spacing w:after="0"/>
        <w:rPr>
          <w:rFonts w:ascii="Calibri" w:hAnsi="Calibri"/>
        </w:rPr>
      </w:pPr>
      <w:r w:rsidRPr="00FE6B0C">
        <w:rPr>
          <w:rFonts w:ascii="Calibri" w:hAnsi="Calibri"/>
        </w:rPr>
        <w:t>t/m</w:t>
      </w:r>
      <w:r>
        <w:rPr>
          <w:rFonts w:ascii="Calibri" w:hAnsi="Calibri"/>
        </w:rPr>
        <w:tab/>
      </w:r>
      <w:r>
        <w:rPr>
          <w:rFonts w:ascii="Calibri" w:hAnsi="Calibri"/>
        </w:rPr>
        <w:tab/>
      </w:r>
      <w:r>
        <w:rPr>
          <w:rFonts w:ascii="Calibri" w:hAnsi="Calibri"/>
        </w:rPr>
        <w:tab/>
      </w:r>
      <w:r>
        <w:rPr>
          <w:rFonts w:ascii="Calibri" w:hAnsi="Calibri"/>
        </w:rPr>
        <w:tab/>
        <w:t>=</w:t>
      </w:r>
      <w:r>
        <w:rPr>
          <w:rFonts w:ascii="Calibri" w:hAnsi="Calibri"/>
        </w:rPr>
        <w:tab/>
      </w:r>
      <w:r>
        <w:rPr>
          <w:rFonts w:ascii="Calibri" w:hAnsi="Calibri"/>
        </w:rPr>
        <w:tab/>
        <w:t>Tot en met</w:t>
      </w:r>
    </w:p>
    <w:p w14:paraId="52466746" w14:textId="7F23B473" w:rsidR="00BB0DA6" w:rsidRDefault="00BB0DA6" w:rsidP="4C7BB9FF">
      <w:pPr>
        <w:spacing w:after="0"/>
        <w:rPr>
          <w:rFonts w:ascii="Calibri" w:hAnsi="Calibri"/>
        </w:rPr>
      </w:pPr>
      <w:r>
        <w:rPr>
          <w:rFonts w:ascii="Calibri" w:hAnsi="Calibri"/>
        </w:rPr>
        <w:t>gr.</w:t>
      </w:r>
      <w:r>
        <w:rPr>
          <w:rFonts w:ascii="Calibri" w:hAnsi="Calibri"/>
        </w:rPr>
        <w:tab/>
      </w:r>
      <w:r>
        <w:rPr>
          <w:rFonts w:ascii="Calibri" w:hAnsi="Calibri"/>
        </w:rPr>
        <w:tab/>
      </w:r>
      <w:r>
        <w:rPr>
          <w:rFonts w:ascii="Calibri" w:hAnsi="Calibri"/>
        </w:rPr>
        <w:tab/>
      </w:r>
      <w:r>
        <w:rPr>
          <w:rFonts w:ascii="Calibri" w:hAnsi="Calibri"/>
        </w:rPr>
        <w:tab/>
        <w:t>=</w:t>
      </w:r>
      <w:r>
        <w:rPr>
          <w:rFonts w:ascii="Calibri" w:hAnsi="Calibri"/>
        </w:rPr>
        <w:tab/>
      </w:r>
      <w:r>
        <w:rPr>
          <w:rFonts w:ascii="Calibri" w:hAnsi="Calibri"/>
        </w:rPr>
        <w:tab/>
        <w:t>Gram</w:t>
      </w:r>
    </w:p>
    <w:p w14:paraId="3E296DE9" w14:textId="237971A8" w:rsidR="00B80FA1" w:rsidRPr="00BB0DA6" w:rsidRDefault="00B80FA1" w:rsidP="00B80FA1">
      <w:pPr>
        <w:spacing w:after="0"/>
      </w:pPr>
      <w:r>
        <w:rPr>
          <w:rFonts w:ascii="Calibri" w:eastAsia="Calibri" w:hAnsi="Calibri" w:cs="Calibri"/>
          <w:color w:val="000000" w:themeColor="text1"/>
        </w:rPr>
        <w:t xml:space="preserve"> </w:t>
      </w:r>
    </w:p>
    <w:p w14:paraId="5F42AF12" w14:textId="1B75D497" w:rsidR="00AC5209" w:rsidRPr="00BB0DA6" w:rsidRDefault="00AC5209" w:rsidP="00B80FA1">
      <w:pPr>
        <w:spacing w:after="0"/>
      </w:pPr>
      <w:r w:rsidRPr="00BB0DA6">
        <w:br w:type="page"/>
      </w:r>
    </w:p>
    <w:p w14:paraId="71FCC15B" w14:textId="77777777" w:rsidR="00AC5209" w:rsidRDefault="4C7BB9FF" w:rsidP="00AC5209">
      <w:pPr>
        <w:pStyle w:val="Kop1"/>
      </w:pPr>
      <w:bookmarkStart w:id="8" w:name="_Toc536007849"/>
      <w:bookmarkStart w:id="9" w:name="_Toc536009334"/>
      <w:bookmarkStart w:id="10" w:name="_Toc536097420"/>
      <w:bookmarkStart w:id="11" w:name="_Toc536097775"/>
      <w:bookmarkStart w:id="12" w:name="_Toc536133002"/>
      <w:bookmarkStart w:id="13" w:name="_Toc536134905"/>
      <w:bookmarkStart w:id="14" w:name="_Toc536177682"/>
      <w:bookmarkStart w:id="15" w:name="_Toc536184284"/>
      <w:r>
        <w:lastRenderedPageBreak/>
        <w:t>Samenvatting (Nederlands)</w:t>
      </w:r>
      <w:bookmarkEnd w:id="8"/>
      <w:bookmarkEnd w:id="9"/>
      <w:bookmarkEnd w:id="10"/>
      <w:bookmarkEnd w:id="11"/>
      <w:bookmarkEnd w:id="12"/>
      <w:bookmarkEnd w:id="13"/>
      <w:bookmarkEnd w:id="14"/>
      <w:bookmarkEnd w:id="15"/>
    </w:p>
    <w:p w14:paraId="076E1CB3" w14:textId="77777777" w:rsidR="003635E3" w:rsidRPr="003635E3" w:rsidRDefault="003635E3" w:rsidP="003635E3"/>
    <w:p w14:paraId="1DB40D0F" w14:textId="1358654E" w:rsidR="4C7BB9FF" w:rsidRDefault="4C7BB9FF" w:rsidP="4C7BB9FF">
      <w:r w:rsidRPr="4C7BB9FF">
        <w:t xml:space="preserve">Voor de module LVT104VNW Leeronderneming krijgen eerstejaars voedingsmiddelentechnologiestudenten de opdracht om een eigen onderneming te starten met het thema duurzaamheid. De leerdoelen van deze opdracht is leren samenwerken, feedback geven en ontvangen en leidinggeven. </w:t>
      </w:r>
    </w:p>
    <w:p w14:paraId="0B5E62E6" w14:textId="70B2FEB2" w:rsidR="4C7BB9FF" w:rsidRDefault="4C7BB9FF" w:rsidP="4C7BB9FF">
      <w:pPr>
        <w:rPr>
          <w:rFonts w:eastAsiaTheme="minorEastAsia"/>
          <w:color w:val="222222"/>
        </w:rPr>
      </w:pPr>
      <w:r w:rsidRPr="4C7BB9FF">
        <w:rPr>
          <w:rFonts w:eastAsiaTheme="minorEastAsia"/>
          <w:color w:val="222222"/>
        </w:rPr>
        <w:t>Om structuur te krijgen in de onderneming zijn er verschillende functies bedacht. De directie zorgde ervoor dat deadlines gehaald werden en dat eventuele problemen aangekaart en opgelost werden. De kasbeheerder zorgde voor overzicht in de financiën. De sale mager hield de verkoop bij en zorgde voor de reclame. De productiemanager zorgde voor de inkopen van ingrediënten en de productie van het product.</w:t>
      </w:r>
    </w:p>
    <w:p w14:paraId="433CECD1" w14:textId="2E481429" w:rsidR="4C7BB9FF" w:rsidRDefault="4C7BB9FF" w:rsidP="4C7BB9FF">
      <w:r w:rsidRPr="4C7BB9FF">
        <w:t>Het doel van de onderneming is een product ontwikkelen en die te verkopen. De eisen waaraan het product moest voldoen waren:</w:t>
      </w:r>
    </w:p>
    <w:p w14:paraId="4ACB5E7D" w14:textId="1106024F" w:rsidR="4C7BB9FF" w:rsidRDefault="4C7BB9FF" w:rsidP="4C7BB9FF">
      <w:pPr>
        <w:pStyle w:val="Lijstalinea"/>
        <w:numPr>
          <w:ilvl w:val="0"/>
          <w:numId w:val="6"/>
        </w:numPr>
        <w:spacing w:after="200" w:line="276" w:lineRule="auto"/>
      </w:pPr>
      <w:r w:rsidRPr="4C7BB9FF">
        <w:t>Het moet een vegetarische snack zijn.</w:t>
      </w:r>
    </w:p>
    <w:p w14:paraId="406D4C30" w14:textId="09BE27AE" w:rsidR="4C7BB9FF" w:rsidRDefault="4C7BB9FF" w:rsidP="4C7BB9FF">
      <w:pPr>
        <w:pStyle w:val="Lijstalinea"/>
        <w:numPr>
          <w:ilvl w:val="0"/>
          <w:numId w:val="6"/>
        </w:numPr>
        <w:spacing w:after="200" w:line="276" w:lineRule="auto"/>
      </w:pPr>
      <w:r w:rsidRPr="4C7BB9FF">
        <w:t>Het product moet een restroom bevatten.</w:t>
      </w:r>
    </w:p>
    <w:p w14:paraId="50468C76" w14:textId="450F76A7" w:rsidR="4C7BB9FF" w:rsidRDefault="4C7BB9FF" w:rsidP="4C7BB9FF">
      <w:pPr>
        <w:rPr>
          <w:rFonts w:eastAsiaTheme="minorEastAsia"/>
          <w:color w:val="222222"/>
        </w:rPr>
      </w:pPr>
      <w:r w:rsidRPr="4C7BB9FF">
        <w:t>Na aanleiding van deze eisen is er gekozen om een falafelsnack te ontwikkelen. Falafel is een Arabisch gerecht van vermalen kikkererwten, ei en kruiden wat vervolgens in de frituur of pan wordt gebakken. Voor de ontwikkeling van het product is er een basisrecept van falafel gebruikt waaraan zelf wat veranderingen zijn aangebracht, zo is er verse peterselie gebruikt en is doormiddel van paneermeel een knapperig korstje aan de falafel gegeven. Om te voldoen aan de eis om een restroom te gebruiken is er gebruik gemaakt van wortels. Deze wortels zijn afgekeurd om verkocht te worden, ze zijn te klein of misvormd. De falafelproductie is gebaseerd op het aantal bestellingen van klanten. Mensen konden een zak falafel kopen met tien stuks voor</w:t>
      </w:r>
      <w:r w:rsidRPr="4C7BB9FF">
        <w:rPr>
          <w:rFonts w:eastAsiaTheme="minorEastAsia"/>
        </w:rPr>
        <w:t xml:space="preserve"> </w:t>
      </w:r>
      <w:r w:rsidRPr="4C7BB9FF">
        <w:rPr>
          <w:rFonts w:eastAsiaTheme="minorEastAsia"/>
          <w:color w:val="222222"/>
        </w:rPr>
        <w:t>€2,-.</w:t>
      </w:r>
    </w:p>
    <w:p w14:paraId="430BFE61" w14:textId="17DF5B2B" w:rsidR="4C7BB9FF" w:rsidRDefault="4C7BB9FF" w:rsidP="4C7BB9FF">
      <w:pPr>
        <w:rPr>
          <w:rFonts w:eastAsiaTheme="minorEastAsia"/>
          <w:color w:val="222222"/>
        </w:rPr>
      </w:pPr>
      <w:r w:rsidRPr="4C7BB9FF">
        <w:t xml:space="preserve">Het startkapitaal is door de studenten zelf ingelegd en </w:t>
      </w:r>
      <w:r w:rsidRPr="4C7BB9FF">
        <w:rPr>
          <w:rFonts w:eastAsiaTheme="minorEastAsia"/>
        </w:rPr>
        <w:t xml:space="preserve">bedraagt </w:t>
      </w:r>
      <w:r w:rsidRPr="4C7BB9FF">
        <w:rPr>
          <w:rFonts w:eastAsiaTheme="minorEastAsia"/>
          <w:color w:val="222222"/>
        </w:rPr>
        <w:t>€</w:t>
      </w:r>
      <w:r w:rsidR="00E76697">
        <w:rPr>
          <w:rFonts w:eastAsiaTheme="minorEastAsia"/>
          <w:color w:val="222222"/>
        </w:rPr>
        <w:t>60,-</w:t>
      </w:r>
      <w:r w:rsidRPr="4C7BB9FF">
        <w:rPr>
          <w:rFonts w:eastAsiaTheme="minorEastAsia"/>
          <w:color w:val="222222"/>
        </w:rPr>
        <w:t xml:space="preserve"> Hiervan zijn de ingrediënten, etiketten en reclamewerk van betaald. De falafel is grotendeels verkocht aan vrienden en familie. In totaal zijn er 55 zakken verkocht. Tijdens een SLB-carrière dag zijn er broodjes falafel verkocht. Dit zorgt voor een omzet van</w:t>
      </w:r>
      <w:r w:rsidRPr="4C7BB9FF">
        <w:rPr>
          <w:rFonts w:eastAsiaTheme="minorEastAsia"/>
        </w:rPr>
        <w:t xml:space="preserve"> </w:t>
      </w:r>
      <w:r w:rsidRPr="4C7BB9FF">
        <w:rPr>
          <w:rFonts w:eastAsiaTheme="minorEastAsia"/>
          <w:color w:val="222222"/>
        </w:rPr>
        <w:t>€</w:t>
      </w:r>
      <w:r w:rsidR="00E76697">
        <w:rPr>
          <w:rFonts w:eastAsiaTheme="minorEastAsia"/>
          <w:color w:val="222222"/>
        </w:rPr>
        <w:t>200</w:t>
      </w:r>
      <w:r w:rsidRPr="4C7BB9FF">
        <w:rPr>
          <w:rFonts w:eastAsiaTheme="minorEastAsia"/>
          <w:color w:val="222222"/>
        </w:rPr>
        <w:t>,-. Er is een totale winst van €</w:t>
      </w:r>
      <w:r w:rsidR="00E76697">
        <w:rPr>
          <w:rFonts w:eastAsiaTheme="minorEastAsia"/>
          <w:color w:val="222222"/>
        </w:rPr>
        <w:t>68,93</w:t>
      </w:r>
      <w:r w:rsidRPr="4C7BB9FF">
        <w:rPr>
          <w:rFonts w:eastAsiaTheme="minorEastAsia"/>
          <w:color w:val="222222"/>
        </w:rPr>
        <w:t xml:space="preserve"> gemaakt.</w:t>
      </w:r>
    </w:p>
    <w:p w14:paraId="6C2D2370" w14:textId="77D01B2D" w:rsidR="4C7BB9FF" w:rsidRDefault="4C7BB9FF" w:rsidP="4C7BB9FF">
      <w:pPr>
        <w:rPr>
          <w:rFonts w:eastAsiaTheme="minorEastAsia"/>
          <w:color w:val="222222"/>
        </w:rPr>
      </w:pPr>
      <w:r w:rsidRPr="4C7BB9FF">
        <w:rPr>
          <w:rFonts w:eastAsiaTheme="minorEastAsia"/>
          <w:color w:val="222222"/>
        </w:rPr>
        <w:t xml:space="preserve">Doormiddel van </w:t>
      </w:r>
      <w:r w:rsidR="00A157D2" w:rsidRPr="4C7BB9FF">
        <w:rPr>
          <w:rFonts w:eastAsiaTheme="minorEastAsia"/>
          <w:color w:val="222222"/>
        </w:rPr>
        <w:t>Instagram</w:t>
      </w:r>
      <w:r w:rsidR="00A157D2">
        <w:rPr>
          <w:rFonts w:eastAsiaTheme="minorEastAsia"/>
          <w:color w:val="222222"/>
        </w:rPr>
        <w:t>, F</w:t>
      </w:r>
      <w:r w:rsidRPr="4C7BB9FF">
        <w:rPr>
          <w:rFonts w:eastAsiaTheme="minorEastAsia"/>
          <w:color w:val="222222"/>
        </w:rPr>
        <w:t xml:space="preserve">acebook, flyers, een zelfgemaakt promotiefilmpje en mond tot mondreclame is er reclame gemaakt voor het product. </w:t>
      </w:r>
    </w:p>
    <w:p w14:paraId="64189556" w14:textId="0D6293C1" w:rsidR="4C7BB9FF" w:rsidRDefault="4C7BB9FF" w:rsidP="4C7BB9FF">
      <w:pPr>
        <w:rPr>
          <w:rFonts w:eastAsiaTheme="minorEastAsia"/>
          <w:color w:val="222222"/>
        </w:rPr>
      </w:pPr>
      <w:r w:rsidRPr="4C7BB9FF">
        <w:rPr>
          <w:rFonts w:eastAsiaTheme="minorEastAsia"/>
          <w:color w:val="222222"/>
        </w:rPr>
        <w:t xml:space="preserve">Ook is er een excursie georganiseerd naar een tomatenkwekerij. Tijdens de excursie hebben de studenten informatie gekregen over duurzaam en maatschappelijk verantwoord ondernemen.  </w:t>
      </w:r>
    </w:p>
    <w:p w14:paraId="0EB973C3" w14:textId="42F329D6" w:rsidR="4C7BB9FF" w:rsidRDefault="4C7BB9FF" w:rsidP="4C7BB9FF"/>
    <w:p w14:paraId="4BDFB8A3" w14:textId="2E6FB607" w:rsidR="4C7BB9FF" w:rsidRDefault="4C7BB9FF" w:rsidP="4C7BB9FF">
      <w:r w:rsidRPr="4C7BB9FF">
        <w:t xml:space="preserve"> </w:t>
      </w:r>
    </w:p>
    <w:p w14:paraId="01CF8878" w14:textId="77777777" w:rsidR="00AC5209" w:rsidRDefault="00AC5209">
      <w:pPr>
        <w:rPr>
          <w:rFonts w:asciiTheme="majorHAnsi" w:eastAsiaTheme="majorEastAsia" w:hAnsiTheme="majorHAnsi" w:cstheme="majorBidi"/>
          <w:color w:val="365F91" w:themeColor="accent1" w:themeShade="BF"/>
          <w:sz w:val="32"/>
          <w:szCs w:val="32"/>
        </w:rPr>
      </w:pPr>
      <w:r>
        <w:br w:type="page"/>
      </w:r>
    </w:p>
    <w:p w14:paraId="32187A9E" w14:textId="4D30B37E" w:rsidR="00A157D2" w:rsidRDefault="00A157D2" w:rsidP="00660FA4">
      <w:pPr>
        <w:pStyle w:val="Kop1"/>
        <w:rPr>
          <w:lang w:val="en-GB"/>
        </w:rPr>
      </w:pPr>
      <w:bookmarkStart w:id="16" w:name="_Toc536009335"/>
      <w:bookmarkStart w:id="17" w:name="_Toc536097421"/>
      <w:bookmarkStart w:id="18" w:name="_Toc536097776"/>
      <w:bookmarkStart w:id="19" w:name="_Toc536133003"/>
      <w:bookmarkStart w:id="20" w:name="_Toc536134906"/>
      <w:bookmarkStart w:id="21" w:name="_Toc536177683"/>
      <w:bookmarkStart w:id="22" w:name="_Toc536184285"/>
      <w:r w:rsidRPr="00A157D2">
        <w:rPr>
          <w:lang w:val="en-GB"/>
        </w:rPr>
        <w:lastRenderedPageBreak/>
        <w:t>Summary (English</w:t>
      </w:r>
      <w:r w:rsidR="00A43950" w:rsidRPr="00A157D2">
        <w:rPr>
          <w:lang w:val="en-GB"/>
        </w:rPr>
        <w:t>)</w:t>
      </w:r>
      <w:bookmarkEnd w:id="16"/>
      <w:bookmarkEnd w:id="17"/>
      <w:bookmarkEnd w:id="18"/>
      <w:bookmarkEnd w:id="19"/>
      <w:bookmarkEnd w:id="20"/>
      <w:bookmarkEnd w:id="21"/>
      <w:bookmarkEnd w:id="22"/>
    </w:p>
    <w:p w14:paraId="264FC0E4" w14:textId="77777777" w:rsidR="003635E3" w:rsidRPr="003635E3" w:rsidRDefault="003635E3" w:rsidP="003635E3">
      <w:pPr>
        <w:rPr>
          <w:lang w:val="en-GB"/>
        </w:rPr>
      </w:pPr>
    </w:p>
    <w:p w14:paraId="090F2005" w14:textId="77777777" w:rsidR="00A157D2" w:rsidRPr="00A157D2" w:rsidRDefault="00A157D2" w:rsidP="00A157D2">
      <w:pPr>
        <w:pStyle w:val="Geenafstand"/>
        <w:rPr>
          <w:rFonts w:asciiTheme="minorHAnsi" w:hAnsiTheme="minorHAnsi" w:cstheme="minorHAnsi"/>
          <w:sz w:val="22"/>
          <w:lang w:val="en-GB"/>
        </w:rPr>
      </w:pPr>
      <w:r w:rsidRPr="00A157D2">
        <w:rPr>
          <w:rFonts w:asciiTheme="minorHAnsi" w:hAnsiTheme="minorHAnsi" w:cstheme="minorHAnsi"/>
          <w:sz w:val="22"/>
          <w:lang w:val="en-GB"/>
        </w:rPr>
        <w:t>For the module LVT104VNW a group of first year food technology students, got the assignment to start their own corporation. The theme of the assignment was sustainability. The goals of the assignment where cooperating, to give and receive feedback and to lead.</w:t>
      </w:r>
    </w:p>
    <w:p w14:paraId="244C0AE7" w14:textId="77777777" w:rsidR="00A157D2" w:rsidRPr="00A157D2" w:rsidRDefault="00A157D2" w:rsidP="00A157D2">
      <w:pPr>
        <w:pStyle w:val="Geenafstand"/>
        <w:rPr>
          <w:rFonts w:asciiTheme="minorHAnsi" w:hAnsiTheme="minorHAnsi" w:cstheme="minorHAnsi"/>
          <w:sz w:val="22"/>
          <w:lang w:val="en-GB"/>
        </w:rPr>
      </w:pPr>
    </w:p>
    <w:p w14:paraId="144B0468" w14:textId="77777777" w:rsidR="00A157D2" w:rsidRPr="00A157D2" w:rsidRDefault="00A157D2" w:rsidP="00A157D2">
      <w:pPr>
        <w:pStyle w:val="Geenafstand"/>
        <w:rPr>
          <w:rFonts w:asciiTheme="minorHAnsi" w:hAnsiTheme="minorHAnsi" w:cstheme="minorHAnsi"/>
          <w:sz w:val="22"/>
          <w:lang w:val="en-GB"/>
        </w:rPr>
      </w:pPr>
      <w:r w:rsidRPr="00A157D2">
        <w:rPr>
          <w:rFonts w:asciiTheme="minorHAnsi" w:hAnsiTheme="minorHAnsi" w:cstheme="minorHAnsi"/>
          <w:sz w:val="22"/>
          <w:lang w:val="en-GB"/>
        </w:rPr>
        <w:t>To create structure in the corporation, multiple functions where implemented. De direction took responsibility for making sure the deadlines where handed in in time and accruing problems were solved. The financial manager kept an eye on financial situation. The sales manager was responsible for sales and marketing. The production manager took charge over the purchase of ingredients and the production of the product.</w:t>
      </w:r>
    </w:p>
    <w:p w14:paraId="1CF4BE02" w14:textId="77777777" w:rsidR="00A157D2" w:rsidRPr="00A157D2" w:rsidRDefault="00A157D2" w:rsidP="00A157D2">
      <w:pPr>
        <w:pStyle w:val="Geenafstand"/>
        <w:rPr>
          <w:rFonts w:asciiTheme="minorHAnsi" w:hAnsiTheme="minorHAnsi" w:cstheme="minorHAnsi"/>
          <w:sz w:val="22"/>
          <w:lang w:val="en-GB"/>
        </w:rPr>
      </w:pPr>
    </w:p>
    <w:p w14:paraId="742A1D5A" w14:textId="77777777" w:rsidR="00A157D2" w:rsidRPr="00A157D2" w:rsidRDefault="00A157D2" w:rsidP="00A157D2">
      <w:pPr>
        <w:pStyle w:val="Geenafstand"/>
        <w:rPr>
          <w:rFonts w:asciiTheme="minorHAnsi" w:hAnsiTheme="minorHAnsi" w:cstheme="minorHAnsi"/>
          <w:sz w:val="22"/>
        </w:rPr>
      </w:pPr>
      <w:r w:rsidRPr="00A157D2">
        <w:rPr>
          <w:rFonts w:asciiTheme="minorHAnsi" w:hAnsiTheme="minorHAnsi" w:cstheme="minorHAnsi"/>
          <w:sz w:val="22"/>
          <w:lang w:val="en-GB"/>
        </w:rPr>
        <w:t xml:space="preserve">The main goal of the corporation was to develop and sell a product. </w:t>
      </w:r>
      <w:r w:rsidRPr="00A157D2">
        <w:rPr>
          <w:rFonts w:asciiTheme="minorHAnsi" w:hAnsiTheme="minorHAnsi" w:cstheme="minorHAnsi"/>
          <w:sz w:val="22"/>
        </w:rPr>
        <w:t>The demands for this product were:</w:t>
      </w:r>
    </w:p>
    <w:p w14:paraId="0EB5029B" w14:textId="77777777" w:rsidR="00A157D2" w:rsidRPr="00A157D2" w:rsidRDefault="00A157D2" w:rsidP="00A157D2">
      <w:pPr>
        <w:pStyle w:val="Geenafstand"/>
        <w:rPr>
          <w:rFonts w:asciiTheme="minorHAnsi" w:hAnsiTheme="minorHAnsi" w:cstheme="minorHAnsi"/>
          <w:sz w:val="22"/>
        </w:rPr>
      </w:pPr>
    </w:p>
    <w:p w14:paraId="51319FFE" w14:textId="77777777" w:rsidR="00A157D2" w:rsidRPr="00A157D2" w:rsidRDefault="00A157D2" w:rsidP="00A157D2">
      <w:pPr>
        <w:pStyle w:val="Geenafstand"/>
        <w:numPr>
          <w:ilvl w:val="0"/>
          <w:numId w:val="8"/>
        </w:numPr>
        <w:rPr>
          <w:rFonts w:asciiTheme="minorHAnsi" w:hAnsiTheme="minorHAnsi" w:cstheme="minorHAnsi"/>
          <w:sz w:val="22"/>
          <w:lang w:val="en-GB"/>
        </w:rPr>
      </w:pPr>
      <w:r w:rsidRPr="00A157D2">
        <w:rPr>
          <w:rFonts w:asciiTheme="minorHAnsi" w:hAnsiTheme="minorHAnsi" w:cstheme="minorHAnsi"/>
          <w:sz w:val="22"/>
          <w:lang w:val="en-GB"/>
        </w:rPr>
        <w:t>The product has to be a vegetarian snack</w:t>
      </w:r>
    </w:p>
    <w:p w14:paraId="77D3A923" w14:textId="77777777" w:rsidR="00A157D2" w:rsidRPr="00A157D2" w:rsidRDefault="00A157D2" w:rsidP="00A157D2">
      <w:pPr>
        <w:pStyle w:val="Geenafstand"/>
        <w:numPr>
          <w:ilvl w:val="0"/>
          <w:numId w:val="8"/>
        </w:numPr>
        <w:rPr>
          <w:rFonts w:asciiTheme="minorHAnsi" w:hAnsiTheme="minorHAnsi" w:cstheme="minorHAnsi"/>
          <w:sz w:val="22"/>
          <w:lang w:val="en-GB"/>
        </w:rPr>
      </w:pPr>
      <w:r w:rsidRPr="00A157D2">
        <w:rPr>
          <w:rFonts w:asciiTheme="minorHAnsi" w:hAnsiTheme="minorHAnsi" w:cstheme="minorHAnsi"/>
          <w:sz w:val="22"/>
          <w:lang w:val="en-GB"/>
        </w:rPr>
        <w:t>The product has to contain a waste product</w:t>
      </w:r>
    </w:p>
    <w:p w14:paraId="0E0CAA11" w14:textId="77777777" w:rsidR="00A157D2" w:rsidRPr="00A157D2" w:rsidRDefault="00A157D2" w:rsidP="00A157D2">
      <w:pPr>
        <w:pStyle w:val="Geenafstand"/>
        <w:rPr>
          <w:rFonts w:asciiTheme="minorHAnsi" w:hAnsiTheme="minorHAnsi" w:cstheme="minorHAnsi"/>
          <w:sz w:val="22"/>
          <w:lang w:val="en-GB"/>
        </w:rPr>
      </w:pPr>
    </w:p>
    <w:p w14:paraId="16E4F584" w14:textId="77777777" w:rsidR="00A157D2" w:rsidRPr="00A157D2" w:rsidRDefault="00A157D2" w:rsidP="00A157D2">
      <w:pPr>
        <w:pStyle w:val="Geenafstand"/>
        <w:rPr>
          <w:rFonts w:asciiTheme="minorHAnsi" w:hAnsiTheme="minorHAnsi" w:cstheme="minorHAnsi"/>
          <w:sz w:val="22"/>
          <w:lang w:val="en-GB"/>
        </w:rPr>
      </w:pPr>
      <w:r w:rsidRPr="00A157D2">
        <w:rPr>
          <w:rFonts w:asciiTheme="minorHAnsi" w:hAnsiTheme="minorHAnsi" w:cstheme="minorHAnsi"/>
          <w:sz w:val="22"/>
          <w:lang w:val="en-GB"/>
        </w:rPr>
        <w:t>With these demands in mind the pick fell on falafel. Falafel is an Arabic dish of chickpeas, egg and spices, and is then fried or baked. For the development of this product, a standard recipe for falafel was used and some adjustments based on the experience gained during the try-out production were made. For example fresh parsley was added. Besides the parsley, bread-crumbs where used to give the falafel its crispy crust. To meet the goal of using a waste product, carrots where used. These carrots are rejected for sale because of their shape and size. The amount of falafel produced is based on costumers orders. Falafels are sold in bags of ten pieces of €2,-</w:t>
      </w:r>
    </w:p>
    <w:p w14:paraId="68AB8A4A" w14:textId="77777777" w:rsidR="00A157D2" w:rsidRPr="00A157D2" w:rsidRDefault="00A157D2" w:rsidP="00A157D2">
      <w:pPr>
        <w:pStyle w:val="Geenafstand"/>
        <w:rPr>
          <w:rFonts w:asciiTheme="minorHAnsi" w:hAnsiTheme="minorHAnsi" w:cstheme="minorHAnsi"/>
          <w:sz w:val="22"/>
          <w:lang w:val="en-GB"/>
        </w:rPr>
      </w:pPr>
    </w:p>
    <w:p w14:paraId="17E521B6" w14:textId="77777777" w:rsidR="00A157D2" w:rsidRPr="00A157D2" w:rsidRDefault="00A157D2" w:rsidP="00A157D2">
      <w:pPr>
        <w:pStyle w:val="Geenafstand"/>
        <w:rPr>
          <w:rFonts w:asciiTheme="minorHAnsi" w:hAnsiTheme="minorHAnsi" w:cstheme="minorHAnsi"/>
          <w:sz w:val="22"/>
          <w:lang w:val="en-GB"/>
        </w:rPr>
      </w:pPr>
      <w:r w:rsidRPr="00A157D2">
        <w:rPr>
          <w:rFonts w:asciiTheme="minorHAnsi" w:hAnsiTheme="minorHAnsi" w:cstheme="minorHAnsi"/>
          <w:sz w:val="22"/>
          <w:lang w:val="en-GB"/>
        </w:rPr>
        <w:t>The start capital of the corporation is €60,- which is paid for by the students themselves. With this capital the ingredients, labelling and promotion where paid for. Most of the falafel was sold to family and friends. In total 55 bags have been sold. During the SLB-career day the falafel was sold in pita breads together with salad and sauce. This day was good for a revenue of €200,-. The total profit of the corporation is €68,93.</w:t>
      </w:r>
    </w:p>
    <w:p w14:paraId="4C4AFB03" w14:textId="77777777" w:rsidR="00A157D2" w:rsidRPr="00A157D2" w:rsidRDefault="00A157D2" w:rsidP="00A157D2">
      <w:pPr>
        <w:pStyle w:val="Geenafstand"/>
        <w:rPr>
          <w:rFonts w:asciiTheme="minorHAnsi" w:hAnsiTheme="minorHAnsi" w:cstheme="minorHAnsi"/>
          <w:sz w:val="22"/>
          <w:lang w:val="en-GB"/>
        </w:rPr>
      </w:pPr>
    </w:p>
    <w:p w14:paraId="738C8F42" w14:textId="77777777" w:rsidR="00A157D2" w:rsidRPr="00A157D2" w:rsidRDefault="00A157D2" w:rsidP="00A157D2">
      <w:pPr>
        <w:pStyle w:val="Geenafstand"/>
        <w:rPr>
          <w:rFonts w:asciiTheme="minorHAnsi" w:hAnsiTheme="minorHAnsi" w:cstheme="minorHAnsi"/>
          <w:sz w:val="22"/>
          <w:lang w:val="en-GB"/>
        </w:rPr>
      </w:pPr>
      <w:r w:rsidRPr="00A157D2">
        <w:rPr>
          <w:rFonts w:asciiTheme="minorHAnsi" w:hAnsiTheme="minorHAnsi" w:cstheme="minorHAnsi"/>
          <w:sz w:val="22"/>
          <w:lang w:val="en-GB"/>
        </w:rPr>
        <w:t>With the use of Instagram, Facebook, flyers, a self-made promo video and word of mouth were used to promote the product.</w:t>
      </w:r>
    </w:p>
    <w:p w14:paraId="7260C9C4" w14:textId="77777777" w:rsidR="00A157D2" w:rsidRPr="00A157D2" w:rsidRDefault="00A157D2" w:rsidP="00A157D2">
      <w:pPr>
        <w:pStyle w:val="Geenafstand"/>
        <w:rPr>
          <w:rFonts w:asciiTheme="minorHAnsi" w:hAnsiTheme="minorHAnsi" w:cstheme="minorHAnsi"/>
          <w:sz w:val="22"/>
          <w:lang w:val="en-GB"/>
        </w:rPr>
      </w:pPr>
    </w:p>
    <w:p w14:paraId="06294889" w14:textId="5518FD88" w:rsidR="00A157D2" w:rsidRPr="00A157D2" w:rsidRDefault="00A157D2" w:rsidP="00A157D2">
      <w:pPr>
        <w:pStyle w:val="Geenafstand"/>
        <w:rPr>
          <w:rFonts w:asciiTheme="minorHAnsi" w:hAnsiTheme="minorHAnsi"/>
          <w:sz w:val="22"/>
          <w:lang w:val="en-GB"/>
        </w:rPr>
      </w:pPr>
      <w:r w:rsidRPr="4AF61F5D">
        <w:rPr>
          <w:rFonts w:asciiTheme="minorHAnsi" w:hAnsiTheme="minorHAnsi"/>
          <w:sz w:val="22"/>
          <w:lang w:val="en-GB"/>
        </w:rPr>
        <w:t xml:space="preserve">An excursion </w:t>
      </w:r>
      <w:r w:rsidR="4AF61F5D" w:rsidRPr="4AF61F5D">
        <w:rPr>
          <w:rFonts w:asciiTheme="minorHAnsi" w:hAnsiTheme="minorHAnsi"/>
          <w:sz w:val="22"/>
          <w:lang w:val="en-GB"/>
        </w:rPr>
        <w:t>has</w:t>
      </w:r>
      <w:r w:rsidRPr="4AF61F5D">
        <w:rPr>
          <w:rFonts w:asciiTheme="minorHAnsi" w:hAnsiTheme="minorHAnsi"/>
          <w:sz w:val="22"/>
          <w:lang w:val="en-GB"/>
        </w:rPr>
        <w:t xml:space="preserve"> been organised to </w:t>
      </w:r>
      <w:r w:rsidR="4AF61F5D" w:rsidRPr="4AF61F5D">
        <w:rPr>
          <w:rFonts w:asciiTheme="minorHAnsi" w:hAnsiTheme="minorHAnsi"/>
          <w:sz w:val="22"/>
          <w:lang w:val="en-GB"/>
        </w:rPr>
        <w:t>a</w:t>
      </w:r>
      <w:r w:rsidRPr="4AF61F5D">
        <w:rPr>
          <w:rFonts w:asciiTheme="minorHAnsi" w:hAnsiTheme="minorHAnsi"/>
          <w:sz w:val="22"/>
          <w:lang w:val="en-GB"/>
        </w:rPr>
        <w:t xml:space="preserve"> tomato nursery. During this excursion a lot of information was given about sustainability and social responsibility.</w:t>
      </w:r>
    </w:p>
    <w:p w14:paraId="78D06BA2" w14:textId="77777777" w:rsidR="00A157D2" w:rsidRPr="00A157D2" w:rsidRDefault="00A157D2" w:rsidP="00A157D2">
      <w:pPr>
        <w:pStyle w:val="Geenafstand"/>
        <w:rPr>
          <w:rFonts w:asciiTheme="minorHAnsi" w:hAnsiTheme="minorHAnsi" w:cstheme="minorHAnsi"/>
          <w:sz w:val="22"/>
          <w:lang w:val="en-GB"/>
        </w:rPr>
      </w:pPr>
      <w:r w:rsidRPr="00A157D2">
        <w:rPr>
          <w:rFonts w:asciiTheme="minorHAnsi" w:hAnsiTheme="minorHAnsi" w:cstheme="minorHAnsi"/>
          <w:sz w:val="22"/>
          <w:lang w:val="en-GB"/>
        </w:rPr>
        <w:t xml:space="preserve">   </w:t>
      </w:r>
    </w:p>
    <w:p w14:paraId="2B60D419" w14:textId="77777777" w:rsidR="00A157D2" w:rsidRPr="00A157D2" w:rsidRDefault="00A157D2" w:rsidP="00A157D2">
      <w:pPr>
        <w:rPr>
          <w:lang w:val="en-GB"/>
        </w:rPr>
      </w:pPr>
    </w:p>
    <w:p w14:paraId="1E3C172A" w14:textId="77777777" w:rsidR="00BB0DA6" w:rsidRPr="00A157D2" w:rsidRDefault="00BB0DA6">
      <w:pPr>
        <w:rPr>
          <w:rFonts w:asciiTheme="majorHAnsi" w:eastAsiaTheme="majorEastAsia" w:hAnsiTheme="majorHAnsi" w:cstheme="majorBidi"/>
          <w:color w:val="365F91" w:themeColor="accent1" w:themeShade="BF"/>
          <w:sz w:val="32"/>
          <w:szCs w:val="32"/>
          <w:lang w:val="en-GB"/>
        </w:rPr>
      </w:pPr>
      <w:r w:rsidRPr="00A157D2">
        <w:rPr>
          <w:lang w:val="en-GB"/>
        </w:rPr>
        <w:br w:type="page"/>
      </w:r>
    </w:p>
    <w:sdt>
      <w:sdtPr>
        <w:rPr>
          <w:rFonts w:asciiTheme="minorHAnsi" w:eastAsiaTheme="minorHAnsi" w:hAnsiTheme="minorHAnsi" w:cstheme="minorBidi"/>
          <w:b w:val="0"/>
          <w:bCs w:val="0"/>
          <w:color w:val="auto"/>
          <w:sz w:val="22"/>
          <w:szCs w:val="22"/>
          <w:lang w:eastAsia="en-US"/>
        </w:rPr>
        <w:id w:val="-1479371175"/>
        <w:docPartObj>
          <w:docPartGallery w:val="Table of Contents"/>
          <w:docPartUnique/>
        </w:docPartObj>
      </w:sdtPr>
      <w:sdtEndPr/>
      <w:sdtContent>
        <w:p w14:paraId="36CE9A19" w14:textId="77777777" w:rsidR="00CC309A" w:rsidRPr="00CC309A" w:rsidRDefault="008E5928" w:rsidP="00CC309A">
          <w:pPr>
            <w:pStyle w:val="Kopvaninhoudsopgave"/>
          </w:pPr>
          <w:r>
            <w:t>Inhoud</w:t>
          </w:r>
        </w:p>
        <w:p w14:paraId="1119A93F" w14:textId="3D842EDB" w:rsidR="003635E3" w:rsidRDefault="008E5928">
          <w:pPr>
            <w:pStyle w:val="Inhopg1"/>
            <w:tabs>
              <w:tab w:val="right" w:leader="dot" w:pos="9062"/>
            </w:tabs>
            <w:rPr>
              <w:rFonts w:eastAsiaTheme="minorEastAsia"/>
              <w:noProof/>
              <w:lang w:val="en-GB" w:eastAsia="en-GB"/>
            </w:rPr>
          </w:pPr>
          <w:r>
            <w:fldChar w:fldCharType="begin"/>
          </w:r>
          <w:r>
            <w:instrText xml:space="preserve"> TOC \o "1-3" \h \z \u </w:instrText>
          </w:r>
          <w:r>
            <w:fldChar w:fldCharType="separate"/>
          </w:r>
        </w:p>
        <w:p w14:paraId="207EA264" w14:textId="77777777" w:rsidR="003635E3" w:rsidRDefault="00B00BDD">
          <w:pPr>
            <w:pStyle w:val="Inhopg1"/>
            <w:tabs>
              <w:tab w:val="right" w:leader="dot" w:pos="9062"/>
            </w:tabs>
            <w:rPr>
              <w:rFonts w:eastAsiaTheme="minorEastAsia"/>
              <w:noProof/>
              <w:lang w:val="en-GB" w:eastAsia="en-GB"/>
            </w:rPr>
          </w:pPr>
          <w:hyperlink w:anchor="_Toc536184286" w:history="1">
            <w:r w:rsidR="003635E3" w:rsidRPr="00BE1978">
              <w:rPr>
                <w:rStyle w:val="Hyperlink"/>
                <w:noProof/>
              </w:rPr>
              <w:t>Inleiding</w:t>
            </w:r>
            <w:r w:rsidR="003635E3">
              <w:rPr>
                <w:noProof/>
                <w:webHidden/>
              </w:rPr>
              <w:tab/>
            </w:r>
            <w:r w:rsidR="003635E3">
              <w:rPr>
                <w:noProof/>
                <w:webHidden/>
              </w:rPr>
              <w:fldChar w:fldCharType="begin"/>
            </w:r>
            <w:r w:rsidR="003635E3">
              <w:rPr>
                <w:noProof/>
                <w:webHidden/>
              </w:rPr>
              <w:instrText xml:space="preserve"> PAGEREF _Toc536184286 \h </w:instrText>
            </w:r>
            <w:r w:rsidR="003635E3">
              <w:rPr>
                <w:noProof/>
                <w:webHidden/>
              </w:rPr>
            </w:r>
            <w:r w:rsidR="003635E3">
              <w:rPr>
                <w:noProof/>
                <w:webHidden/>
              </w:rPr>
              <w:fldChar w:fldCharType="separate"/>
            </w:r>
            <w:r w:rsidR="003635E3">
              <w:rPr>
                <w:noProof/>
                <w:webHidden/>
              </w:rPr>
              <w:t>3</w:t>
            </w:r>
            <w:r w:rsidR="003635E3">
              <w:rPr>
                <w:noProof/>
                <w:webHidden/>
              </w:rPr>
              <w:fldChar w:fldCharType="end"/>
            </w:r>
          </w:hyperlink>
        </w:p>
        <w:p w14:paraId="35289B43" w14:textId="77777777" w:rsidR="003635E3" w:rsidRDefault="00B00BDD">
          <w:pPr>
            <w:pStyle w:val="Inhopg1"/>
            <w:tabs>
              <w:tab w:val="right" w:leader="dot" w:pos="9062"/>
            </w:tabs>
            <w:rPr>
              <w:rFonts w:eastAsiaTheme="minorEastAsia"/>
              <w:noProof/>
              <w:lang w:val="en-GB" w:eastAsia="en-GB"/>
            </w:rPr>
          </w:pPr>
          <w:hyperlink w:anchor="_Toc536184287" w:history="1">
            <w:r w:rsidR="003635E3" w:rsidRPr="00BE1978">
              <w:rPr>
                <w:rStyle w:val="Hyperlink"/>
                <w:noProof/>
              </w:rPr>
              <w:t>Hoofdstuk 1 structuur onderneming</w:t>
            </w:r>
            <w:r w:rsidR="003635E3">
              <w:rPr>
                <w:noProof/>
                <w:webHidden/>
              </w:rPr>
              <w:tab/>
            </w:r>
            <w:r w:rsidR="003635E3">
              <w:rPr>
                <w:noProof/>
                <w:webHidden/>
              </w:rPr>
              <w:fldChar w:fldCharType="begin"/>
            </w:r>
            <w:r w:rsidR="003635E3">
              <w:rPr>
                <w:noProof/>
                <w:webHidden/>
              </w:rPr>
              <w:instrText xml:space="preserve"> PAGEREF _Toc536184287 \h </w:instrText>
            </w:r>
            <w:r w:rsidR="003635E3">
              <w:rPr>
                <w:noProof/>
                <w:webHidden/>
              </w:rPr>
            </w:r>
            <w:r w:rsidR="003635E3">
              <w:rPr>
                <w:noProof/>
                <w:webHidden/>
              </w:rPr>
              <w:fldChar w:fldCharType="separate"/>
            </w:r>
            <w:r w:rsidR="003635E3">
              <w:rPr>
                <w:noProof/>
                <w:webHidden/>
              </w:rPr>
              <w:t>4</w:t>
            </w:r>
            <w:r w:rsidR="003635E3">
              <w:rPr>
                <w:noProof/>
                <w:webHidden/>
              </w:rPr>
              <w:fldChar w:fldCharType="end"/>
            </w:r>
          </w:hyperlink>
        </w:p>
        <w:p w14:paraId="71D9375F" w14:textId="77777777" w:rsidR="003635E3" w:rsidRDefault="00B00BDD">
          <w:pPr>
            <w:pStyle w:val="Inhopg2"/>
            <w:tabs>
              <w:tab w:val="right" w:leader="dot" w:pos="9062"/>
            </w:tabs>
            <w:rPr>
              <w:rFonts w:eastAsiaTheme="minorEastAsia"/>
              <w:noProof/>
              <w:lang w:val="en-GB" w:eastAsia="en-GB"/>
            </w:rPr>
          </w:pPr>
          <w:hyperlink w:anchor="_Toc536184288" w:history="1">
            <w:r w:rsidR="003635E3" w:rsidRPr="00BE1978">
              <w:rPr>
                <w:rStyle w:val="Hyperlink"/>
                <w:noProof/>
              </w:rPr>
              <w:t>1.1 Functies</w:t>
            </w:r>
            <w:r w:rsidR="003635E3">
              <w:rPr>
                <w:noProof/>
                <w:webHidden/>
              </w:rPr>
              <w:tab/>
            </w:r>
            <w:r w:rsidR="003635E3">
              <w:rPr>
                <w:noProof/>
                <w:webHidden/>
              </w:rPr>
              <w:fldChar w:fldCharType="begin"/>
            </w:r>
            <w:r w:rsidR="003635E3">
              <w:rPr>
                <w:noProof/>
                <w:webHidden/>
              </w:rPr>
              <w:instrText xml:space="preserve"> PAGEREF _Toc536184288 \h </w:instrText>
            </w:r>
            <w:r w:rsidR="003635E3">
              <w:rPr>
                <w:noProof/>
                <w:webHidden/>
              </w:rPr>
            </w:r>
            <w:r w:rsidR="003635E3">
              <w:rPr>
                <w:noProof/>
                <w:webHidden/>
              </w:rPr>
              <w:fldChar w:fldCharType="separate"/>
            </w:r>
            <w:r w:rsidR="003635E3">
              <w:rPr>
                <w:noProof/>
                <w:webHidden/>
              </w:rPr>
              <w:t>4</w:t>
            </w:r>
            <w:r w:rsidR="003635E3">
              <w:rPr>
                <w:noProof/>
                <w:webHidden/>
              </w:rPr>
              <w:fldChar w:fldCharType="end"/>
            </w:r>
          </w:hyperlink>
        </w:p>
        <w:p w14:paraId="352E3624" w14:textId="77777777" w:rsidR="003635E3" w:rsidRDefault="00B00BDD">
          <w:pPr>
            <w:pStyle w:val="Inhopg2"/>
            <w:tabs>
              <w:tab w:val="right" w:leader="dot" w:pos="9062"/>
            </w:tabs>
            <w:rPr>
              <w:rFonts w:eastAsiaTheme="minorEastAsia"/>
              <w:noProof/>
              <w:lang w:val="en-GB" w:eastAsia="en-GB"/>
            </w:rPr>
          </w:pPr>
          <w:hyperlink w:anchor="_Toc536184289" w:history="1">
            <w:r w:rsidR="003635E3" w:rsidRPr="00BE1978">
              <w:rPr>
                <w:rStyle w:val="Hyperlink"/>
                <w:noProof/>
              </w:rPr>
              <w:t>1.2 Onderlinge communicatie:</w:t>
            </w:r>
            <w:r w:rsidR="003635E3">
              <w:rPr>
                <w:noProof/>
                <w:webHidden/>
              </w:rPr>
              <w:tab/>
            </w:r>
            <w:r w:rsidR="003635E3">
              <w:rPr>
                <w:noProof/>
                <w:webHidden/>
              </w:rPr>
              <w:fldChar w:fldCharType="begin"/>
            </w:r>
            <w:r w:rsidR="003635E3">
              <w:rPr>
                <w:noProof/>
                <w:webHidden/>
              </w:rPr>
              <w:instrText xml:space="preserve"> PAGEREF _Toc536184289 \h </w:instrText>
            </w:r>
            <w:r w:rsidR="003635E3">
              <w:rPr>
                <w:noProof/>
                <w:webHidden/>
              </w:rPr>
            </w:r>
            <w:r w:rsidR="003635E3">
              <w:rPr>
                <w:noProof/>
                <w:webHidden/>
              </w:rPr>
              <w:fldChar w:fldCharType="separate"/>
            </w:r>
            <w:r w:rsidR="003635E3">
              <w:rPr>
                <w:noProof/>
                <w:webHidden/>
              </w:rPr>
              <w:t>5</w:t>
            </w:r>
            <w:r w:rsidR="003635E3">
              <w:rPr>
                <w:noProof/>
                <w:webHidden/>
              </w:rPr>
              <w:fldChar w:fldCharType="end"/>
            </w:r>
          </w:hyperlink>
        </w:p>
        <w:p w14:paraId="48DFDBDE" w14:textId="77777777" w:rsidR="003635E3" w:rsidRDefault="00B00BDD">
          <w:pPr>
            <w:pStyle w:val="Inhopg2"/>
            <w:tabs>
              <w:tab w:val="right" w:leader="dot" w:pos="9062"/>
            </w:tabs>
            <w:rPr>
              <w:rFonts w:eastAsiaTheme="minorEastAsia"/>
              <w:noProof/>
              <w:lang w:val="en-GB" w:eastAsia="en-GB"/>
            </w:rPr>
          </w:pPr>
          <w:hyperlink w:anchor="_Toc536184290" w:history="1">
            <w:r w:rsidR="003635E3" w:rsidRPr="00BE1978">
              <w:rPr>
                <w:rStyle w:val="Hyperlink"/>
                <w:noProof/>
              </w:rPr>
              <w:t>1.3 Algemene producteigenschappen falafel</w:t>
            </w:r>
            <w:r w:rsidR="003635E3">
              <w:rPr>
                <w:noProof/>
                <w:webHidden/>
              </w:rPr>
              <w:tab/>
            </w:r>
            <w:r w:rsidR="003635E3">
              <w:rPr>
                <w:noProof/>
                <w:webHidden/>
              </w:rPr>
              <w:fldChar w:fldCharType="begin"/>
            </w:r>
            <w:r w:rsidR="003635E3">
              <w:rPr>
                <w:noProof/>
                <w:webHidden/>
              </w:rPr>
              <w:instrText xml:space="preserve"> PAGEREF _Toc536184290 \h </w:instrText>
            </w:r>
            <w:r w:rsidR="003635E3">
              <w:rPr>
                <w:noProof/>
                <w:webHidden/>
              </w:rPr>
            </w:r>
            <w:r w:rsidR="003635E3">
              <w:rPr>
                <w:noProof/>
                <w:webHidden/>
              </w:rPr>
              <w:fldChar w:fldCharType="separate"/>
            </w:r>
            <w:r w:rsidR="003635E3">
              <w:rPr>
                <w:noProof/>
                <w:webHidden/>
              </w:rPr>
              <w:t>5</w:t>
            </w:r>
            <w:r w:rsidR="003635E3">
              <w:rPr>
                <w:noProof/>
                <w:webHidden/>
              </w:rPr>
              <w:fldChar w:fldCharType="end"/>
            </w:r>
          </w:hyperlink>
        </w:p>
        <w:p w14:paraId="4F02B6DA" w14:textId="77777777" w:rsidR="003635E3" w:rsidRDefault="00B00BDD">
          <w:pPr>
            <w:pStyle w:val="Inhopg2"/>
            <w:tabs>
              <w:tab w:val="right" w:leader="dot" w:pos="9062"/>
            </w:tabs>
            <w:rPr>
              <w:rFonts w:eastAsiaTheme="minorEastAsia"/>
              <w:noProof/>
              <w:lang w:val="en-GB" w:eastAsia="en-GB"/>
            </w:rPr>
          </w:pPr>
          <w:hyperlink w:anchor="_Toc536184291" w:history="1">
            <w:r w:rsidR="003635E3" w:rsidRPr="00BE1978">
              <w:rPr>
                <w:rStyle w:val="Hyperlink"/>
                <w:noProof/>
              </w:rPr>
              <w:t>1.4 Producteigenschappen van onze falafel</w:t>
            </w:r>
            <w:r w:rsidR="003635E3">
              <w:rPr>
                <w:noProof/>
                <w:webHidden/>
              </w:rPr>
              <w:tab/>
            </w:r>
            <w:r w:rsidR="003635E3">
              <w:rPr>
                <w:noProof/>
                <w:webHidden/>
              </w:rPr>
              <w:fldChar w:fldCharType="begin"/>
            </w:r>
            <w:r w:rsidR="003635E3">
              <w:rPr>
                <w:noProof/>
                <w:webHidden/>
              </w:rPr>
              <w:instrText xml:space="preserve"> PAGEREF _Toc536184291 \h </w:instrText>
            </w:r>
            <w:r w:rsidR="003635E3">
              <w:rPr>
                <w:noProof/>
                <w:webHidden/>
              </w:rPr>
            </w:r>
            <w:r w:rsidR="003635E3">
              <w:rPr>
                <w:noProof/>
                <w:webHidden/>
              </w:rPr>
              <w:fldChar w:fldCharType="separate"/>
            </w:r>
            <w:r w:rsidR="003635E3">
              <w:rPr>
                <w:noProof/>
                <w:webHidden/>
              </w:rPr>
              <w:t>6</w:t>
            </w:r>
            <w:r w:rsidR="003635E3">
              <w:rPr>
                <w:noProof/>
                <w:webHidden/>
              </w:rPr>
              <w:fldChar w:fldCharType="end"/>
            </w:r>
          </w:hyperlink>
        </w:p>
        <w:p w14:paraId="362DB5EB" w14:textId="77777777" w:rsidR="003635E3" w:rsidRDefault="00B00BDD">
          <w:pPr>
            <w:pStyle w:val="Inhopg1"/>
            <w:tabs>
              <w:tab w:val="right" w:leader="dot" w:pos="9062"/>
            </w:tabs>
            <w:rPr>
              <w:rFonts w:eastAsiaTheme="minorEastAsia"/>
              <w:noProof/>
              <w:lang w:val="en-GB" w:eastAsia="en-GB"/>
            </w:rPr>
          </w:pPr>
          <w:hyperlink w:anchor="_Toc536184292" w:history="1">
            <w:r w:rsidR="003635E3" w:rsidRPr="00BE1978">
              <w:rPr>
                <w:rStyle w:val="Hyperlink"/>
                <w:noProof/>
              </w:rPr>
              <w:t>Hoofdstuk 2 Kennis van de markt</w:t>
            </w:r>
            <w:r w:rsidR="003635E3">
              <w:rPr>
                <w:noProof/>
                <w:webHidden/>
              </w:rPr>
              <w:tab/>
            </w:r>
            <w:r w:rsidR="003635E3">
              <w:rPr>
                <w:noProof/>
                <w:webHidden/>
              </w:rPr>
              <w:fldChar w:fldCharType="begin"/>
            </w:r>
            <w:r w:rsidR="003635E3">
              <w:rPr>
                <w:noProof/>
                <w:webHidden/>
              </w:rPr>
              <w:instrText xml:space="preserve"> PAGEREF _Toc536184292 \h </w:instrText>
            </w:r>
            <w:r w:rsidR="003635E3">
              <w:rPr>
                <w:noProof/>
                <w:webHidden/>
              </w:rPr>
            </w:r>
            <w:r w:rsidR="003635E3">
              <w:rPr>
                <w:noProof/>
                <w:webHidden/>
              </w:rPr>
              <w:fldChar w:fldCharType="separate"/>
            </w:r>
            <w:r w:rsidR="003635E3">
              <w:rPr>
                <w:noProof/>
                <w:webHidden/>
              </w:rPr>
              <w:t>7</w:t>
            </w:r>
            <w:r w:rsidR="003635E3">
              <w:rPr>
                <w:noProof/>
                <w:webHidden/>
              </w:rPr>
              <w:fldChar w:fldCharType="end"/>
            </w:r>
          </w:hyperlink>
        </w:p>
        <w:p w14:paraId="12A8C15B" w14:textId="77777777" w:rsidR="003635E3" w:rsidRDefault="00B00BDD">
          <w:pPr>
            <w:pStyle w:val="Inhopg2"/>
            <w:tabs>
              <w:tab w:val="right" w:leader="dot" w:pos="9062"/>
            </w:tabs>
            <w:rPr>
              <w:rFonts w:eastAsiaTheme="minorEastAsia"/>
              <w:noProof/>
              <w:lang w:val="en-GB" w:eastAsia="en-GB"/>
            </w:rPr>
          </w:pPr>
          <w:hyperlink w:anchor="_Toc536184293" w:history="1">
            <w:r w:rsidR="003635E3" w:rsidRPr="00BE1978">
              <w:rPr>
                <w:rStyle w:val="Hyperlink"/>
                <w:noProof/>
              </w:rPr>
              <w:t>2.1 Doelgroep</w:t>
            </w:r>
            <w:r w:rsidR="003635E3">
              <w:rPr>
                <w:noProof/>
                <w:webHidden/>
              </w:rPr>
              <w:tab/>
            </w:r>
            <w:r w:rsidR="003635E3">
              <w:rPr>
                <w:noProof/>
                <w:webHidden/>
              </w:rPr>
              <w:fldChar w:fldCharType="begin"/>
            </w:r>
            <w:r w:rsidR="003635E3">
              <w:rPr>
                <w:noProof/>
                <w:webHidden/>
              </w:rPr>
              <w:instrText xml:space="preserve"> PAGEREF _Toc536184293 \h </w:instrText>
            </w:r>
            <w:r w:rsidR="003635E3">
              <w:rPr>
                <w:noProof/>
                <w:webHidden/>
              </w:rPr>
            </w:r>
            <w:r w:rsidR="003635E3">
              <w:rPr>
                <w:noProof/>
                <w:webHidden/>
              </w:rPr>
              <w:fldChar w:fldCharType="separate"/>
            </w:r>
            <w:r w:rsidR="003635E3">
              <w:rPr>
                <w:noProof/>
                <w:webHidden/>
              </w:rPr>
              <w:t>7</w:t>
            </w:r>
            <w:r w:rsidR="003635E3">
              <w:rPr>
                <w:noProof/>
                <w:webHidden/>
              </w:rPr>
              <w:fldChar w:fldCharType="end"/>
            </w:r>
          </w:hyperlink>
        </w:p>
        <w:p w14:paraId="6F0E7063" w14:textId="77777777" w:rsidR="003635E3" w:rsidRDefault="00B00BDD">
          <w:pPr>
            <w:pStyle w:val="Inhopg2"/>
            <w:tabs>
              <w:tab w:val="right" w:leader="dot" w:pos="9062"/>
            </w:tabs>
            <w:rPr>
              <w:rFonts w:eastAsiaTheme="minorEastAsia"/>
              <w:noProof/>
              <w:lang w:val="en-GB" w:eastAsia="en-GB"/>
            </w:rPr>
          </w:pPr>
          <w:hyperlink w:anchor="_Toc536184294" w:history="1">
            <w:r w:rsidR="003635E3" w:rsidRPr="00BE1978">
              <w:rPr>
                <w:rStyle w:val="Hyperlink"/>
                <w:noProof/>
              </w:rPr>
              <w:t>2.2 In welke behoefte wordt er voorzien ?</w:t>
            </w:r>
            <w:r w:rsidR="003635E3">
              <w:rPr>
                <w:noProof/>
                <w:webHidden/>
              </w:rPr>
              <w:tab/>
            </w:r>
            <w:r w:rsidR="003635E3">
              <w:rPr>
                <w:noProof/>
                <w:webHidden/>
              </w:rPr>
              <w:fldChar w:fldCharType="begin"/>
            </w:r>
            <w:r w:rsidR="003635E3">
              <w:rPr>
                <w:noProof/>
                <w:webHidden/>
              </w:rPr>
              <w:instrText xml:space="preserve"> PAGEREF _Toc536184294 \h </w:instrText>
            </w:r>
            <w:r w:rsidR="003635E3">
              <w:rPr>
                <w:noProof/>
                <w:webHidden/>
              </w:rPr>
            </w:r>
            <w:r w:rsidR="003635E3">
              <w:rPr>
                <w:noProof/>
                <w:webHidden/>
              </w:rPr>
              <w:fldChar w:fldCharType="separate"/>
            </w:r>
            <w:r w:rsidR="003635E3">
              <w:rPr>
                <w:noProof/>
                <w:webHidden/>
              </w:rPr>
              <w:t>7</w:t>
            </w:r>
            <w:r w:rsidR="003635E3">
              <w:rPr>
                <w:noProof/>
                <w:webHidden/>
              </w:rPr>
              <w:fldChar w:fldCharType="end"/>
            </w:r>
          </w:hyperlink>
        </w:p>
        <w:p w14:paraId="17FA65E0" w14:textId="77777777" w:rsidR="003635E3" w:rsidRDefault="00B00BDD">
          <w:pPr>
            <w:pStyle w:val="Inhopg1"/>
            <w:tabs>
              <w:tab w:val="right" w:leader="dot" w:pos="9062"/>
            </w:tabs>
            <w:rPr>
              <w:rFonts w:eastAsiaTheme="minorEastAsia"/>
              <w:noProof/>
              <w:lang w:val="en-GB" w:eastAsia="en-GB"/>
            </w:rPr>
          </w:pPr>
          <w:hyperlink w:anchor="_Toc536184295" w:history="1">
            <w:r w:rsidR="003635E3" w:rsidRPr="00BE1978">
              <w:rPr>
                <w:rStyle w:val="Hyperlink"/>
                <w:noProof/>
              </w:rPr>
              <w:t>Hoofdstuk 3 Marketingsplan</w:t>
            </w:r>
            <w:r w:rsidR="003635E3">
              <w:rPr>
                <w:noProof/>
                <w:webHidden/>
              </w:rPr>
              <w:tab/>
            </w:r>
            <w:r w:rsidR="003635E3">
              <w:rPr>
                <w:noProof/>
                <w:webHidden/>
              </w:rPr>
              <w:fldChar w:fldCharType="begin"/>
            </w:r>
            <w:r w:rsidR="003635E3">
              <w:rPr>
                <w:noProof/>
                <w:webHidden/>
              </w:rPr>
              <w:instrText xml:space="preserve"> PAGEREF _Toc536184295 \h </w:instrText>
            </w:r>
            <w:r w:rsidR="003635E3">
              <w:rPr>
                <w:noProof/>
                <w:webHidden/>
              </w:rPr>
            </w:r>
            <w:r w:rsidR="003635E3">
              <w:rPr>
                <w:noProof/>
                <w:webHidden/>
              </w:rPr>
              <w:fldChar w:fldCharType="separate"/>
            </w:r>
            <w:r w:rsidR="003635E3">
              <w:rPr>
                <w:noProof/>
                <w:webHidden/>
              </w:rPr>
              <w:t>8</w:t>
            </w:r>
            <w:r w:rsidR="003635E3">
              <w:rPr>
                <w:noProof/>
                <w:webHidden/>
              </w:rPr>
              <w:fldChar w:fldCharType="end"/>
            </w:r>
          </w:hyperlink>
        </w:p>
        <w:p w14:paraId="7C230907" w14:textId="77777777" w:rsidR="003635E3" w:rsidRDefault="00B00BDD">
          <w:pPr>
            <w:pStyle w:val="Inhopg2"/>
            <w:tabs>
              <w:tab w:val="right" w:leader="dot" w:pos="9062"/>
            </w:tabs>
            <w:rPr>
              <w:rFonts w:eastAsiaTheme="minorEastAsia"/>
              <w:noProof/>
              <w:lang w:val="en-GB" w:eastAsia="en-GB"/>
            </w:rPr>
          </w:pPr>
          <w:hyperlink w:anchor="_Toc536184296" w:history="1">
            <w:r w:rsidR="003635E3" w:rsidRPr="00BE1978">
              <w:rPr>
                <w:rStyle w:val="Hyperlink"/>
                <w:noProof/>
              </w:rPr>
              <w:t>3.1 Doelstelling</w:t>
            </w:r>
            <w:r w:rsidR="003635E3">
              <w:rPr>
                <w:noProof/>
                <w:webHidden/>
              </w:rPr>
              <w:tab/>
            </w:r>
            <w:r w:rsidR="003635E3">
              <w:rPr>
                <w:noProof/>
                <w:webHidden/>
              </w:rPr>
              <w:fldChar w:fldCharType="begin"/>
            </w:r>
            <w:r w:rsidR="003635E3">
              <w:rPr>
                <w:noProof/>
                <w:webHidden/>
              </w:rPr>
              <w:instrText xml:space="preserve"> PAGEREF _Toc536184296 \h </w:instrText>
            </w:r>
            <w:r w:rsidR="003635E3">
              <w:rPr>
                <w:noProof/>
                <w:webHidden/>
              </w:rPr>
            </w:r>
            <w:r w:rsidR="003635E3">
              <w:rPr>
                <w:noProof/>
                <w:webHidden/>
              </w:rPr>
              <w:fldChar w:fldCharType="separate"/>
            </w:r>
            <w:r w:rsidR="003635E3">
              <w:rPr>
                <w:noProof/>
                <w:webHidden/>
              </w:rPr>
              <w:t>8</w:t>
            </w:r>
            <w:r w:rsidR="003635E3">
              <w:rPr>
                <w:noProof/>
                <w:webHidden/>
              </w:rPr>
              <w:fldChar w:fldCharType="end"/>
            </w:r>
          </w:hyperlink>
        </w:p>
        <w:p w14:paraId="671E5CC2" w14:textId="77777777" w:rsidR="003635E3" w:rsidRDefault="00B00BDD">
          <w:pPr>
            <w:pStyle w:val="Inhopg2"/>
            <w:tabs>
              <w:tab w:val="right" w:leader="dot" w:pos="9062"/>
            </w:tabs>
            <w:rPr>
              <w:rFonts w:eastAsiaTheme="minorEastAsia"/>
              <w:noProof/>
              <w:lang w:val="en-GB" w:eastAsia="en-GB"/>
            </w:rPr>
          </w:pPr>
          <w:hyperlink w:anchor="_Toc536184297" w:history="1">
            <w:r w:rsidR="003635E3" w:rsidRPr="00BE1978">
              <w:rPr>
                <w:rStyle w:val="Hyperlink"/>
                <w:noProof/>
              </w:rPr>
              <w:t>3.2 Segmenteren</w:t>
            </w:r>
            <w:r w:rsidR="003635E3">
              <w:rPr>
                <w:noProof/>
                <w:webHidden/>
              </w:rPr>
              <w:tab/>
            </w:r>
            <w:r w:rsidR="003635E3">
              <w:rPr>
                <w:noProof/>
                <w:webHidden/>
              </w:rPr>
              <w:fldChar w:fldCharType="begin"/>
            </w:r>
            <w:r w:rsidR="003635E3">
              <w:rPr>
                <w:noProof/>
                <w:webHidden/>
              </w:rPr>
              <w:instrText xml:space="preserve"> PAGEREF _Toc536184297 \h </w:instrText>
            </w:r>
            <w:r w:rsidR="003635E3">
              <w:rPr>
                <w:noProof/>
                <w:webHidden/>
              </w:rPr>
            </w:r>
            <w:r w:rsidR="003635E3">
              <w:rPr>
                <w:noProof/>
                <w:webHidden/>
              </w:rPr>
              <w:fldChar w:fldCharType="separate"/>
            </w:r>
            <w:r w:rsidR="003635E3">
              <w:rPr>
                <w:noProof/>
                <w:webHidden/>
              </w:rPr>
              <w:t>8</w:t>
            </w:r>
            <w:r w:rsidR="003635E3">
              <w:rPr>
                <w:noProof/>
                <w:webHidden/>
              </w:rPr>
              <w:fldChar w:fldCharType="end"/>
            </w:r>
          </w:hyperlink>
        </w:p>
        <w:p w14:paraId="12D96B0D" w14:textId="77777777" w:rsidR="003635E3" w:rsidRDefault="00B00BDD">
          <w:pPr>
            <w:pStyle w:val="Inhopg2"/>
            <w:tabs>
              <w:tab w:val="right" w:leader="dot" w:pos="9062"/>
            </w:tabs>
            <w:rPr>
              <w:rFonts w:eastAsiaTheme="minorEastAsia"/>
              <w:noProof/>
              <w:lang w:val="en-GB" w:eastAsia="en-GB"/>
            </w:rPr>
          </w:pPr>
          <w:hyperlink w:anchor="_Toc536184298" w:history="1">
            <w:r w:rsidR="003635E3" w:rsidRPr="00BE1978">
              <w:rPr>
                <w:rStyle w:val="Hyperlink"/>
                <w:noProof/>
              </w:rPr>
              <w:t>3.3 Vraagniveau kwantificeren</w:t>
            </w:r>
            <w:r w:rsidR="003635E3">
              <w:rPr>
                <w:noProof/>
                <w:webHidden/>
              </w:rPr>
              <w:tab/>
            </w:r>
            <w:r w:rsidR="003635E3">
              <w:rPr>
                <w:noProof/>
                <w:webHidden/>
              </w:rPr>
              <w:fldChar w:fldCharType="begin"/>
            </w:r>
            <w:r w:rsidR="003635E3">
              <w:rPr>
                <w:noProof/>
                <w:webHidden/>
              </w:rPr>
              <w:instrText xml:space="preserve"> PAGEREF _Toc536184298 \h </w:instrText>
            </w:r>
            <w:r w:rsidR="003635E3">
              <w:rPr>
                <w:noProof/>
                <w:webHidden/>
              </w:rPr>
            </w:r>
            <w:r w:rsidR="003635E3">
              <w:rPr>
                <w:noProof/>
                <w:webHidden/>
              </w:rPr>
              <w:fldChar w:fldCharType="separate"/>
            </w:r>
            <w:r w:rsidR="003635E3">
              <w:rPr>
                <w:noProof/>
                <w:webHidden/>
              </w:rPr>
              <w:t>8</w:t>
            </w:r>
            <w:r w:rsidR="003635E3">
              <w:rPr>
                <w:noProof/>
                <w:webHidden/>
              </w:rPr>
              <w:fldChar w:fldCharType="end"/>
            </w:r>
          </w:hyperlink>
        </w:p>
        <w:p w14:paraId="39EC8CC4" w14:textId="77777777" w:rsidR="003635E3" w:rsidRDefault="00B00BDD">
          <w:pPr>
            <w:pStyle w:val="Inhopg2"/>
            <w:tabs>
              <w:tab w:val="right" w:leader="dot" w:pos="9062"/>
            </w:tabs>
            <w:rPr>
              <w:rFonts w:eastAsiaTheme="minorEastAsia"/>
              <w:noProof/>
              <w:lang w:val="en-GB" w:eastAsia="en-GB"/>
            </w:rPr>
          </w:pPr>
          <w:hyperlink w:anchor="_Toc536184299" w:history="1">
            <w:r w:rsidR="003635E3" w:rsidRPr="00BE1978">
              <w:rPr>
                <w:rStyle w:val="Hyperlink"/>
                <w:noProof/>
              </w:rPr>
              <w:t>3.4 Promotionele activiteit</w:t>
            </w:r>
            <w:r w:rsidR="003635E3">
              <w:rPr>
                <w:noProof/>
                <w:webHidden/>
              </w:rPr>
              <w:tab/>
            </w:r>
            <w:r w:rsidR="003635E3">
              <w:rPr>
                <w:noProof/>
                <w:webHidden/>
              </w:rPr>
              <w:fldChar w:fldCharType="begin"/>
            </w:r>
            <w:r w:rsidR="003635E3">
              <w:rPr>
                <w:noProof/>
                <w:webHidden/>
              </w:rPr>
              <w:instrText xml:space="preserve"> PAGEREF _Toc536184299 \h </w:instrText>
            </w:r>
            <w:r w:rsidR="003635E3">
              <w:rPr>
                <w:noProof/>
                <w:webHidden/>
              </w:rPr>
            </w:r>
            <w:r w:rsidR="003635E3">
              <w:rPr>
                <w:noProof/>
                <w:webHidden/>
              </w:rPr>
              <w:fldChar w:fldCharType="separate"/>
            </w:r>
            <w:r w:rsidR="003635E3">
              <w:rPr>
                <w:noProof/>
                <w:webHidden/>
              </w:rPr>
              <w:t>8</w:t>
            </w:r>
            <w:r w:rsidR="003635E3">
              <w:rPr>
                <w:noProof/>
                <w:webHidden/>
              </w:rPr>
              <w:fldChar w:fldCharType="end"/>
            </w:r>
          </w:hyperlink>
        </w:p>
        <w:p w14:paraId="42E11A23" w14:textId="77777777" w:rsidR="003635E3" w:rsidRDefault="00B00BDD">
          <w:pPr>
            <w:pStyle w:val="Inhopg2"/>
            <w:tabs>
              <w:tab w:val="right" w:leader="dot" w:pos="9062"/>
            </w:tabs>
            <w:rPr>
              <w:rFonts w:eastAsiaTheme="minorEastAsia"/>
              <w:noProof/>
              <w:lang w:val="en-GB" w:eastAsia="en-GB"/>
            </w:rPr>
          </w:pPr>
          <w:hyperlink w:anchor="_Toc536184300" w:history="1">
            <w:r w:rsidR="003635E3" w:rsidRPr="00BE1978">
              <w:rPr>
                <w:rStyle w:val="Hyperlink"/>
                <w:noProof/>
              </w:rPr>
              <w:t>3.5 Verkoopplan</w:t>
            </w:r>
            <w:r w:rsidR="003635E3">
              <w:rPr>
                <w:noProof/>
                <w:webHidden/>
              </w:rPr>
              <w:tab/>
            </w:r>
            <w:r w:rsidR="003635E3">
              <w:rPr>
                <w:noProof/>
                <w:webHidden/>
              </w:rPr>
              <w:fldChar w:fldCharType="begin"/>
            </w:r>
            <w:r w:rsidR="003635E3">
              <w:rPr>
                <w:noProof/>
                <w:webHidden/>
              </w:rPr>
              <w:instrText xml:space="preserve"> PAGEREF _Toc536184300 \h </w:instrText>
            </w:r>
            <w:r w:rsidR="003635E3">
              <w:rPr>
                <w:noProof/>
                <w:webHidden/>
              </w:rPr>
            </w:r>
            <w:r w:rsidR="003635E3">
              <w:rPr>
                <w:noProof/>
                <w:webHidden/>
              </w:rPr>
              <w:fldChar w:fldCharType="separate"/>
            </w:r>
            <w:r w:rsidR="003635E3">
              <w:rPr>
                <w:noProof/>
                <w:webHidden/>
              </w:rPr>
              <w:t>8</w:t>
            </w:r>
            <w:r w:rsidR="003635E3">
              <w:rPr>
                <w:noProof/>
                <w:webHidden/>
              </w:rPr>
              <w:fldChar w:fldCharType="end"/>
            </w:r>
          </w:hyperlink>
        </w:p>
        <w:p w14:paraId="50B48FE0" w14:textId="77777777" w:rsidR="003635E3" w:rsidRDefault="00B00BDD">
          <w:pPr>
            <w:pStyle w:val="Inhopg1"/>
            <w:tabs>
              <w:tab w:val="right" w:leader="dot" w:pos="9062"/>
            </w:tabs>
            <w:rPr>
              <w:rFonts w:eastAsiaTheme="minorEastAsia"/>
              <w:noProof/>
              <w:lang w:val="en-GB" w:eastAsia="en-GB"/>
            </w:rPr>
          </w:pPr>
          <w:hyperlink w:anchor="_Toc536184301" w:history="1">
            <w:r w:rsidR="003635E3" w:rsidRPr="00BE1978">
              <w:rPr>
                <w:rStyle w:val="Hyperlink"/>
                <w:noProof/>
              </w:rPr>
              <w:t>Hoofdstuk 4 Productie</w:t>
            </w:r>
            <w:r w:rsidR="003635E3">
              <w:rPr>
                <w:noProof/>
                <w:webHidden/>
              </w:rPr>
              <w:tab/>
            </w:r>
            <w:r w:rsidR="003635E3">
              <w:rPr>
                <w:noProof/>
                <w:webHidden/>
              </w:rPr>
              <w:fldChar w:fldCharType="begin"/>
            </w:r>
            <w:r w:rsidR="003635E3">
              <w:rPr>
                <w:noProof/>
                <w:webHidden/>
              </w:rPr>
              <w:instrText xml:space="preserve"> PAGEREF _Toc536184301 \h </w:instrText>
            </w:r>
            <w:r w:rsidR="003635E3">
              <w:rPr>
                <w:noProof/>
                <w:webHidden/>
              </w:rPr>
            </w:r>
            <w:r w:rsidR="003635E3">
              <w:rPr>
                <w:noProof/>
                <w:webHidden/>
              </w:rPr>
              <w:fldChar w:fldCharType="separate"/>
            </w:r>
            <w:r w:rsidR="003635E3">
              <w:rPr>
                <w:noProof/>
                <w:webHidden/>
              </w:rPr>
              <w:t>9</w:t>
            </w:r>
            <w:r w:rsidR="003635E3">
              <w:rPr>
                <w:noProof/>
                <w:webHidden/>
              </w:rPr>
              <w:fldChar w:fldCharType="end"/>
            </w:r>
          </w:hyperlink>
        </w:p>
        <w:p w14:paraId="3A005214" w14:textId="77777777" w:rsidR="003635E3" w:rsidRDefault="00B00BDD">
          <w:pPr>
            <w:pStyle w:val="Inhopg2"/>
            <w:tabs>
              <w:tab w:val="right" w:leader="dot" w:pos="9062"/>
            </w:tabs>
            <w:rPr>
              <w:rFonts w:eastAsiaTheme="minorEastAsia"/>
              <w:noProof/>
              <w:lang w:val="en-GB" w:eastAsia="en-GB"/>
            </w:rPr>
          </w:pPr>
          <w:hyperlink w:anchor="_Toc536184302" w:history="1">
            <w:r w:rsidR="003635E3" w:rsidRPr="00BE1978">
              <w:rPr>
                <w:rStyle w:val="Hyperlink"/>
                <w:noProof/>
              </w:rPr>
              <w:t>4.1 Ontwikkelcyclus</w:t>
            </w:r>
            <w:r w:rsidR="003635E3">
              <w:rPr>
                <w:noProof/>
                <w:webHidden/>
              </w:rPr>
              <w:tab/>
            </w:r>
            <w:r w:rsidR="003635E3">
              <w:rPr>
                <w:noProof/>
                <w:webHidden/>
              </w:rPr>
              <w:fldChar w:fldCharType="begin"/>
            </w:r>
            <w:r w:rsidR="003635E3">
              <w:rPr>
                <w:noProof/>
                <w:webHidden/>
              </w:rPr>
              <w:instrText xml:space="preserve"> PAGEREF _Toc536184302 \h </w:instrText>
            </w:r>
            <w:r w:rsidR="003635E3">
              <w:rPr>
                <w:noProof/>
                <w:webHidden/>
              </w:rPr>
            </w:r>
            <w:r w:rsidR="003635E3">
              <w:rPr>
                <w:noProof/>
                <w:webHidden/>
              </w:rPr>
              <w:fldChar w:fldCharType="separate"/>
            </w:r>
            <w:r w:rsidR="003635E3">
              <w:rPr>
                <w:noProof/>
                <w:webHidden/>
              </w:rPr>
              <w:t>9</w:t>
            </w:r>
            <w:r w:rsidR="003635E3">
              <w:rPr>
                <w:noProof/>
                <w:webHidden/>
              </w:rPr>
              <w:fldChar w:fldCharType="end"/>
            </w:r>
          </w:hyperlink>
        </w:p>
        <w:p w14:paraId="39598A9B" w14:textId="77777777" w:rsidR="003635E3" w:rsidRDefault="00B00BDD">
          <w:pPr>
            <w:pStyle w:val="Inhopg3"/>
            <w:tabs>
              <w:tab w:val="right" w:leader="dot" w:pos="9062"/>
            </w:tabs>
            <w:rPr>
              <w:rFonts w:eastAsiaTheme="minorEastAsia"/>
              <w:noProof/>
              <w:lang w:val="en-GB" w:eastAsia="en-GB"/>
            </w:rPr>
          </w:pPr>
          <w:hyperlink w:anchor="_Toc536184303" w:history="1">
            <w:r w:rsidR="003635E3" w:rsidRPr="00BE1978">
              <w:rPr>
                <w:rStyle w:val="Hyperlink"/>
                <w:noProof/>
              </w:rPr>
              <w:t>4.1.1Eerste productie</w:t>
            </w:r>
            <w:r w:rsidR="003635E3">
              <w:rPr>
                <w:noProof/>
                <w:webHidden/>
              </w:rPr>
              <w:tab/>
            </w:r>
            <w:r w:rsidR="003635E3">
              <w:rPr>
                <w:noProof/>
                <w:webHidden/>
              </w:rPr>
              <w:fldChar w:fldCharType="begin"/>
            </w:r>
            <w:r w:rsidR="003635E3">
              <w:rPr>
                <w:noProof/>
                <w:webHidden/>
              </w:rPr>
              <w:instrText xml:space="preserve"> PAGEREF _Toc536184303 \h </w:instrText>
            </w:r>
            <w:r w:rsidR="003635E3">
              <w:rPr>
                <w:noProof/>
                <w:webHidden/>
              </w:rPr>
            </w:r>
            <w:r w:rsidR="003635E3">
              <w:rPr>
                <w:noProof/>
                <w:webHidden/>
              </w:rPr>
              <w:fldChar w:fldCharType="separate"/>
            </w:r>
            <w:r w:rsidR="003635E3">
              <w:rPr>
                <w:noProof/>
                <w:webHidden/>
              </w:rPr>
              <w:t>9</w:t>
            </w:r>
            <w:r w:rsidR="003635E3">
              <w:rPr>
                <w:noProof/>
                <w:webHidden/>
              </w:rPr>
              <w:fldChar w:fldCharType="end"/>
            </w:r>
          </w:hyperlink>
        </w:p>
        <w:p w14:paraId="3B271EC5" w14:textId="77777777" w:rsidR="003635E3" w:rsidRDefault="00B00BDD">
          <w:pPr>
            <w:pStyle w:val="Inhopg3"/>
            <w:tabs>
              <w:tab w:val="right" w:leader="dot" w:pos="9062"/>
            </w:tabs>
            <w:rPr>
              <w:rFonts w:eastAsiaTheme="minorEastAsia"/>
              <w:noProof/>
              <w:lang w:val="en-GB" w:eastAsia="en-GB"/>
            </w:rPr>
          </w:pPr>
          <w:hyperlink w:anchor="_Toc536184304" w:history="1">
            <w:r w:rsidR="003635E3" w:rsidRPr="00BE1978">
              <w:rPr>
                <w:rStyle w:val="Hyperlink"/>
                <w:noProof/>
              </w:rPr>
              <w:t>4.1.2 Tweede productie</w:t>
            </w:r>
            <w:r w:rsidR="003635E3">
              <w:rPr>
                <w:noProof/>
                <w:webHidden/>
              </w:rPr>
              <w:tab/>
            </w:r>
            <w:r w:rsidR="003635E3">
              <w:rPr>
                <w:noProof/>
                <w:webHidden/>
              </w:rPr>
              <w:fldChar w:fldCharType="begin"/>
            </w:r>
            <w:r w:rsidR="003635E3">
              <w:rPr>
                <w:noProof/>
                <w:webHidden/>
              </w:rPr>
              <w:instrText xml:space="preserve"> PAGEREF _Toc536184304 \h </w:instrText>
            </w:r>
            <w:r w:rsidR="003635E3">
              <w:rPr>
                <w:noProof/>
                <w:webHidden/>
              </w:rPr>
            </w:r>
            <w:r w:rsidR="003635E3">
              <w:rPr>
                <w:noProof/>
                <w:webHidden/>
              </w:rPr>
              <w:fldChar w:fldCharType="separate"/>
            </w:r>
            <w:r w:rsidR="003635E3">
              <w:rPr>
                <w:noProof/>
                <w:webHidden/>
              </w:rPr>
              <w:t>9</w:t>
            </w:r>
            <w:r w:rsidR="003635E3">
              <w:rPr>
                <w:noProof/>
                <w:webHidden/>
              </w:rPr>
              <w:fldChar w:fldCharType="end"/>
            </w:r>
          </w:hyperlink>
        </w:p>
        <w:p w14:paraId="66D449D3" w14:textId="77777777" w:rsidR="003635E3" w:rsidRDefault="00B00BDD">
          <w:pPr>
            <w:pStyle w:val="Inhopg3"/>
            <w:tabs>
              <w:tab w:val="right" w:leader="dot" w:pos="9062"/>
            </w:tabs>
            <w:rPr>
              <w:rFonts w:eastAsiaTheme="minorEastAsia"/>
              <w:noProof/>
              <w:lang w:val="en-GB" w:eastAsia="en-GB"/>
            </w:rPr>
          </w:pPr>
          <w:hyperlink w:anchor="_Toc536184305" w:history="1">
            <w:r w:rsidR="003635E3" w:rsidRPr="00BE1978">
              <w:rPr>
                <w:rStyle w:val="Hyperlink"/>
                <w:noProof/>
              </w:rPr>
              <w:t>4.1.3 Derde productie</w:t>
            </w:r>
            <w:r w:rsidR="003635E3">
              <w:rPr>
                <w:noProof/>
                <w:webHidden/>
              </w:rPr>
              <w:tab/>
            </w:r>
            <w:r w:rsidR="003635E3">
              <w:rPr>
                <w:noProof/>
                <w:webHidden/>
              </w:rPr>
              <w:fldChar w:fldCharType="begin"/>
            </w:r>
            <w:r w:rsidR="003635E3">
              <w:rPr>
                <w:noProof/>
                <w:webHidden/>
              </w:rPr>
              <w:instrText xml:space="preserve"> PAGEREF _Toc536184305 \h </w:instrText>
            </w:r>
            <w:r w:rsidR="003635E3">
              <w:rPr>
                <w:noProof/>
                <w:webHidden/>
              </w:rPr>
            </w:r>
            <w:r w:rsidR="003635E3">
              <w:rPr>
                <w:noProof/>
                <w:webHidden/>
              </w:rPr>
              <w:fldChar w:fldCharType="separate"/>
            </w:r>
            <w:r w:rsidR="003635E3">
              <w:rPr>
                <w:noProof/>
                <w:webHidden/>
              </w:rPr>
              <w:t>9</w:t>
            </w:r>
            <w:r w:rsidR="003635E3">
              <w:rPr>
                <w:noProof/>
                <w:webHidden/>
              </w:rPr>
              <w:fldChar w:fldCharType="end"/>
            </w:r>
          </w:hyperlink>
        </w:p>
        <w:p w14:paraId="792110D2" w14:textId="77777777" w:rsidR="003635E3" w:rsidRDefault="00B00BDD">
          <w:pPr>
            <w:pStyle w:val="Inhopg3"/>
            <w:tabs>
              <w:tab w:val="right" w:leader="dot" w:pos="9062"/>
            </w:tabs>
            <w:rPr>
              <w:rFonts w:eastAsiaTheme="minorEastAsia"/>
              <w:noProof/>
              <w:lang w:val="en-GB" w:eastAsia="en-GB"/>
            </w:rPr>
          </w:pPr>
          <w:hyperlink w:anchor="_Toc536184306" w:history="1">
            <w:r w:rsidR="003635E3" w:rsidRPr="00BE1978">
              <w:rPr>
                <w:rStyle w:val="Hyperlink"/>
                <w:noProof/>
              </w:rPr>
              <w:t>4.1.4 Vierde productie</w:t>
            </w:r>
            <w:r w:rsidR="003635E3">
              <w:rPr>
                <w:noProof/>
                <w:webHidden/>
              </w:rPr>
              <w:tab/>
            </w:r>
            <w:r w:rsidR="003635E3">
              <w:rPr>
                <w:noProof/>
                <w:webHidden/>
              </w:rPr>
              <w:fldChar w:fldCharType="begin"/>
            </w:r>
            <w:r w:rsidR="003635E3">
              <w:rPr>
                <w:noProof/>
                <w:webHidden/>
              </w:rPr>
              <w:instrText xml:space="preserve"> PAGEREF _Toc536184306 \h </w:instrText>
            </w:r>
            <w:r w:rsidR="003635E3">
              <w:rPr>
                <w:noProof/>
                <w:webHidden/>
              </w:rPr>
            </w:r>
            <w:r w:rsidR="003635E3">
              <w:rPr>
                <w:noProof/>
                <w:webHidden/>
              </w:rPr>
              <w:fldChar w:fldCharType="separate"/>
            </w:r>
            <w:r w:rsidR="003635E3">
              <w:rPr>
                <w:noProof/>
                <w:webHidden/>
              </w:rPr>
              <w:t>10</w:t>
            </w:r>
            <w:r w:rsidR="003635E3">
              <w:rPr>
                <w:noProof/>
                <w:webHidden/>
              </w:rPr>
              <w:fldChar w:fldCharType="end"/>
            </w:r>
          </w:hyperlink>
        </w:p>
        <w:p w14:paraId="048F3B15" w14:textId="77777777" w:rsidR="003635E3" w:rsidRDefault="00B00BDD">
          <w:pPr>
            <w:pStyle w:val="Inhopg3"/>
            <w:tabs>
              <w:tab w:val="right" w:leader="dot" w:pos="9062"/>
            </w:tabs>
            <w:rPr>
              <w:rFonts w:eastAsiaTheme="minorEastAsia"/>
              <w:noProof/>
              <w:lang w:val="en-GB" w:eastAsia="en-GB"/>
            </w:rPr>
          </w:pPr>
          <w:hyperlink w:anchor="_Toc536184307" w:history="1">
            <w:r w:rsidR="003635E3" w:rsidRPr="00BE1978">
              <w:rPr>
                <w:rStyle w:val="Hyperlink"/>
                <w:noProof/>
              </w:rPr>
              <w:t>4.1.5 SLB-carrière dag</w:t>
            </w:r>
            <w:r w:rsidR="003635E3">
              <w:rPr>
                <w:noProof/>
                <w:webHidden/>
              </w:rPr>
              <w:tab/>
            </w:r>
            <w:r w:rsidR="003635E3">
              <w:rPr>
                <w:noProof/>
                <w:webHidden/>
              </w:rPr>
              <w:fldChar w:fldCharType="begin"/>
            </w:r>
            <w:r w:rsidR="003635E3">
              <w:rPr>
                <w:noProof/>
                <w:webHidden/>
              </w:rPr>
              <w:instrText xml:space="preserve"> PAGEREF _Toc536184307 \h </w:instrText>
            </w:r>
            <w:r w:rsidR="003635E3">
              <w:rPr>
                <w:noProof/>
                <w:webHidden/>
              </w:rPr>
            </w:r>
            <w:r w:rsidR="003635E3">
              <w:rPr>
                <w:noProof/>
                <w:webHidden/>
              </w:rPr>
              <w:fldChar w:fldCharType="separate"/>
            </w:r>
            <w:r w:rsidR="003635E3">
              <w:rPr>
                <w:noProof/>
                <w:webHidden/>
              </w:rPr>
              <w:t>10</w:t>
            </w:r>
            <w:r w:rsidR="003635E3">
              <w:rPr>
                <w:noProof/>
                <w:webHidden/>
              </w:rPr>
              <w:fldChar w:fldCharType="end"/>
            </w:r>
          </w:hyperlink>
        </w:p>
        <w:p w14:paraId="05DA5299" w14:textId="77777777" w:rsidR="003635E3" w:rsidRDefault="00B00BDD">
          <w:pPr>
            <w:pStyle w:val="Inhopg2"/>
            <w:tabs>
              <w:tab w:val="right" w:leader="dot" w:pos="9062"/>
            </w:tabs>
            <w:rPr>
              <w:rFonts w:eastAsiaTheme="minorEastAsia"/>
              <w:noProof/>
              <w:lang w:val="en-GB" w:eastAsia="en-GB"/>
            </w:rPr>
          </w:pPr>
          <w:hyperlink w:anchor="_Toc536184308" w:history="1">
            <w:r w:rsidR="003635E3" w:rsidRPr="00BE1978">
              <w:rPr>
                <w:rStyle w:val="Hyperlink"/>
                <w:noProof/>
              </w:rPr>
              <w:t>4.2 Falafel recept</w:t>
            </w:r>
            <w:r w:rsidR="003635E3">
              <w:rPr>
                <w:noProof/>
                <w:webHidden/>
              </w:rPr>
              <w:tab/>
            </w:r>
            <w:r w:rsidR="003635E3">
              <w:rPr>
                <w:noProof/>
                <w:webHidden/>
              </w:rPr>
              <w:fldChar w:fldCharType="begin"/>
            </w:r>
            <w:r w:rsidR="003635E3">
              <w:rPr>
                <w:noProof/>
                <w:webHidden/>
              </w:rPr>
              <w:instrText xml:space="preserve"> PAGEREF _Toc536184308 \h </w:instrText>
            </w:r>
            <w:r w:rsidR="003635E3">
              <w:rPr>
                <w:noProof/>
                <w:webHidden/>
              </w:rPr>
            </w:r>
            <w:r w:rsidR="003635E3">
              <w:rPr>
                <w:noProof/>
                <w:webHidden/>
              </w:rPr>
              <w:fldChar w:fldCharType="separate"/>
            </w:r>
            <w:r w:rsidR="003635E3">
              <w:rPr>
                <w:noProof/>
                <w:webHidden/>
              </w:rPr>
              <w:t>11</w:t>
            </w:r>
            <w:r w:rsidR="003635E3">
              <w:rPr>
                <w:noProof/>
                <w:webHidden/>
              </w:rPr>
              <w:fldChar w:fldCharType="end"/>
            </w:r>
          </w:hyperlink>
        </w:p>
        <w:p w14:paraId="239F7360" w14:textId="77777777" w:rsidR="003635E3" w:rsidRDefault="00B00BDD">
          <w:pPr>
            <w:pStyle w:val="Inhopg2"/>
            <w:tabs>
              <w:tab w:val="right" w:leader="dot" w:pos="9062"/>
            </w:tabs>
            <w:rPr>
              <w:rFonts w:eastAsiaTheme="minorEastAsia"/>
              <w:noProof/>
              <w:lang w:val="en-GB" w:eastAsia="en-GB"/>
            </w:rPr>
          </w:pPr>
          <w:hyperlink w:anchor="_Toc536184309" w:history="1">
            <w:r w:rsidR="003635E3" w:rsidRPr="00BE1978">
              <w:rPr>
                <w:rStyle w:val="Hyperlink"/>
                <w:noProof/>
              </w:rPr>
              <w:t>4.3 Stroomschema productie</w:t>
            </w:r>
            <w:r w:rsidR="003635E3">
              <w:rPr>
                <w:noProof/>
                <w:webHidden/>
              </w:rPr>
              <w:tab/>
            </w:r>
            <w:r w:rsidR="003635E3">
              <w:rPr>
                <w:noProof/>
                <w:webHidden/>
              </w:rPr>
              <w:fldChar w:fldCharType="begin"/>
            </w:r>
            <w:r w:rsidR="003635E3">
              <w:rPr>
                <w:noProof/>
                <w:webHidden/>
              </w:rPr>
              <w:instrText xml:space="preserve"> PAGEREF _Toc536184309 \h </w:instrText>
            </w:r>
            <w:r w:rsidR="003635E3">
              <w:rPr>
                <w:noProof/>
                <w:webHidden/>
              </w:rPr>
            </w:r>
            <w:r w:rsidR="003635E3">
              <w:rPr>
                <w:noProof/>
                <w:webHidden/>
              </w:rPr>
              <w:fldChar w:fldCharType="separate"/>
            </w:r>
            <w:r w:rsidR="003635E3">
              <w:rPr>
                <w:noProof/>
                <w:webHidden/>
              </w:rPr>
              <w:t>12</w:t>
            </w:r>
            <w:r w:rsidR="003635E3">
              <w:rPr>
                <w:noProof/>
                <w:webHidden/>
              </w:rPr>
              <w:fldChar w:fldCharType="end"/>
            </w:r>
          </w:hyperlink>
        </w:p>
        <w:p w14:paraId="371A01C4" w14:textId="77777777" w:rsidR="003635E3" w:rsidRDefault="00B00BDD">
          <w:pPr>
            <w:pStyle w:val="Inhopg2"/>
            <w:tabs>
              <w:tab w:val="right" w:leader="dot" w:pos="9062"/>
            </w:tabs>
            <w:rPr>
              <w:rFonts w:eastAsiaTheme="minorEastAsia"/>
              <w:noProof/>
              <w:lang w:val="en-GB" w:eastAsia="en-GB"/>
            </w:rPr>
          </w:pPr>
          <w:hyperlink w:anchor="_Toc536184310" w:history="1">
            <w:r w:rsidR="003635E3" w:rsidRPr="00BE1978">
              <w:rPr>
                <w:rStyle w:val="Hyperlink"/>
                <w:noProof/>
              </w:rPr>
              <w:t>4.4 Productieschema</w:t>
            </w:r>
            <w:r w:rsidR="003635E3">
              <w:rPr>
                <w:noProof/>
                <w:webHidden/>
              </w:rPr>
              <w:tab/>
            </w:r>
            <w:r w:rsidR="003635E3">
              <w:rPr>
                <w:noProof/>
                <w:webHidden/>
              </w:rPr>
              <w:fldChar w:fldCharType="begin"/>
            </w:r>
            <w:r w:rsidR="003635E3">
              <w:rPr>
                <w:noProof/>
                <w:webHidden/>
              </w:rPr>
              <w:instrText xml:space="preserve"> PAGEREF _Toc536184310 \h </w:instrText>
            </w:r>
            <w:r w:rsidR="003635E3">
              <w:rPr>
                <w:noProof/>
                <w:webHidden/>
              </w:rPr>
            </w:r>
            <w:r w:rsidR="003635E3">
              <w:rPr>
                <w:noProof/>
                <w:webHidden/>
              </w:rPr>
              <w:fldChar w:fldCharType="separate"/>
            </w:r>
            <w:r w:rsidR="003635E3">
              <w:rPr>
                <w:noProof/>
                <w:webHidden/>
              </w:rPr>
              <w:t>13</w:t>
            </w:r>
            <w:r w:rsidR="003635E3">
              <w:rPr>
                <w:noProof/>
                <w:webHidden/>
              </w:rPr>
              <w:fldChar w:fldCharType="end"/>
            </w:r>
          </w:hyperlink>
        </w:p>
        <w:p w14:paraId="7BC29883" w14:textId="77777777" w:rsidR="003635E3" w:rsidRDefault="00B00BDD">
          <w:pPr>
            <w:pStyle w:val="Inhopg2"/>
            <w:tabs>
              <w:tab w:val="right" w:leader="dot" w:pos="9062"/>
            </w:tabs>
            <w:rPr>
              <w:rFonts w:eastAsiaTheme="minorEastAsia"/>
              <w:noProof/>
              <w:lang w:val="en-GB" w:eastAsia="en-GB"/>
            </w:rPr>
          </w:pPr>
          <w:hyperlink w:anchor="_Toc536184311" w:history="1">
            <w:r w:rsidR="003635E3" w:rsidRPr="00BE1978">
              <w:rPr>
                <w:rStyle w:val="Hyperlink"/>
                <w:noProof/>
              </w:rPr>
              <w:t>4.5 Etiket</w:t>
            </w:r>
            <w:r w:rsidR="003635E3">
              <w:rPr>
                <w:noProof/>
                <w:webHidden/>
              </w:rPr>
              <w:tab/>
            </w:r>
            <w:r w:rsidR="003635E3">
              <w:rPr>
                <w:noProof/>
                <w:webHidden/>
              </w:rPr>
              <w:fldChar w:fldCharType="begin"/>
            </w:r>
            <w:r w:rsidR="003635E3">
              <w:rPr>
                <w:noProof/>
                <w:webHidden/>
              </w:rPr>
              <w:instrText xml:space="preserve"> PAGEREF _Toc536184311 \h </w:instrText>
            </w:r>
            <w:r w:rsidR="003635E3">
              <w:rPr>
                <w:noProof/>
                <w:webHidden/>
              </w:rPr>
            </w:r>
            <w:r w:rsidR="003635E3">
              <w:rPr>
                <w:noProof/>
                <w:webHidden/>
              </w:rPr>
              <w:fldChar w:fldCharType="separate"/>
            </w:r>
            <w:r w:rsidR="003635E3">
              <w:rPr>
                <w:noProof/>
                <w:webHidden/>
              </w:rPr>
              <w:t>14</w:t>
            </w:r>
            <w:r w:rsidR="003635E3">
              <w:rPr>
                <w:noProof/>
                <w:webHidden/>
              </w:rPr>
              <w:fldChar w:fldCharType="end"/>
            </w:r>
          </w:hyperlink>
        </w:p>
        <w:p w14:paraId="7361D166" w14:textId="77777777" w:rsidR="003635E3" w:rsidRDefault="00B00BDD">
          <w:pPr>
            <w:pStyle w:val="Inhopg1"/>
            <w:tabs>
              <w:tab w:val="right" w:leader="dot" w:pos="9062"/>
            </w:tabs>
            <w:rPr>
              <w:rFonts w:eastAsiaTheme="minorEastAsia"/>
              <w:noProof/>
              <w:lang w:val="en-GB" w:eastAsia="en-GB"/>
            </w:rPr>
          </w:pPr>
          <w:hyperlink w:anchor="_Toc536184312" w:history="1">
            <w:r w:rsidR="003635E3" w:rsidRPr="00BE1978">
              <w:rPr>
                <w:rStyle w:val="Hyperlink"/>
                <w:noProof/>
              </w:rPr>
              <w:t>Hoofdstuk 5 Financiën</w:t>
            </w:r>
            <w:r w:rsidR="003635E3">
              <w:rPr>
                <w:noProof/>
                <w:webHidden/>
              </w:rPr>
              <w:tab/>
            </w:r>
            <w:r w:rsidR="003635E3">
              <w:rPr>
                <w:noProof/>
                <w:webHidden/>
              </w:rPr>
              <w:fldChar w:fldCharType="begin"/>
            </w:r>
            <w:r w:rsidR="003635E3">
              <w:rPr>
                <w:noProof/>
                <w:webHidden/>
              </w:rPr>
              <w:instrText xml:space="preserve"> PAGEREF _Toc536184312 \h </w:instrText>
            </w:r>
            <w:r w:rsidR="003635E3">
              <w:rPr>
                <w:noProof/>
                <w:webHidden/>
              </w:rPr>
            </w:r>
            <w:r w:rsidR="003635E3">
              <w:rPr>
                <w:noProof/>
                <w:webHidden/>
              </w:rPr>
              <w:fldChar w:fldCharType="separate"/>
            </w:r>
            <w:r w:rsidR="003635E3">
              <w:rPr>
                <w:noProof/>
                <w:webHidden/>
              </w:rPr>
              <w:t>15</w:t>
            </w:r>
            <w:r w:rsidR="003635E3">
              <w:rPr>
                <w:noProof/>
                <w:webHidden/>
              </w:rPr>
              <w:fldChar w:fldCharType="end"/>
            </w:r>
          </w:hyperlink>
        </w:p>
        <w:p w14:paraId="0AAB20FB" w14:textId="77777777" w:rsidR="003635E3" w:rsidRDefault="00B00BDD">
          <w:pPr>
            <w:pStyle w:val="Inhopg2"/>
            <w:tabs>
              <w:tab w:val="right" w:leader="dot" w:pos="9062"/>
            </w:tabs>
            <w:rPr>
              <w:rFonts w:eastAsiaTheme="minorEastAsia"/>
              <w:noProof/>
              <w:lang w:val="en-GB" w:eastAsia="en-GB"/>
            </w:rPr>
          </w:pPr>
          <w:hyperlink w:anchor="_Toc536184313" w:history="1">
            <w:r w:rsidR="003635E3" w:rsidRPr="00BE1978">
              <w:rPr>
                <w:rStyle w:val="Hyperlink"/>
                <w:noProof/>
              </w:rPr>
              <w:t>5.1 Beginbalans</w:t>
            </w:r>
            <w:r w:rsidR="003635E3">
              <w:rPr>
                <w:noProof/>
                <w:webHidden/>
              </w:rPr>
              <w:tab/>
            </w:r>
            <w:r w:rsidR="003635E3">
              <w:rPr>
                <w:noProof/>
                <w:webHidden/>
              </w:rPr>
              <w:fldChar w:fldCharType="begin"/>
            </w:r>
            <w:r w:rsidR="003635E3">
              <w:rPr>
                <w:noProof/>
                <w:webHidden/>
              </w:rPr>
              <w:instrText xml:space="preserve"> PAGEREF _Toc536184313 \h </w:instrText>
            </w:r>
            <w:r w:rsidR="003635E3">
              <w:rPr>
                <w:noProof/>
                <w:webHidden/>
              </w:rPr>
            </w:r>
            <w:r w:rsidR="003635E3">
              <w:rPr>
                <w:noProof/>
                <w:webHidden/>
              </w:rPr>
              <w:fldChar w:fldCharType="separate"/>
            </w:r>
            <w:r w:rsidR="003635E3">
              <w:rPr>
                <w:noProof/>
                <w:webHidden/>
              </w:rPr>
              <w:t>15</w:t>
            </w:r>
            <w:r w:rsidR="003635E3">
              <w:rPr>
                <w:noProof/>
                <w:webHidden/>
              </w:rPr>
              <w:fldChar w:fldCharType="end"/>
            </w:r>
          </w:hyperlink>
        </w:p>
        <w:p w14:paraId="621CF873" w14:textId="77777777" w:rsidR="003635E3" w:rsidRDefault="00B00BDD">
          <w:pPr>
            <w:pStyle w:val="Inhopg2"/>
            <w:tabs>
              <w:tab w:val="right" w:leader="dot" w:pos="9062"/>
            </w:tabs>
            <w:rPr>
              <w:rFonts w:eastAsiaTheme="minorEastAsia"/>
              <w:noProof/>
              <w:lang w:val="en-GB" w:eastAsia="en-GB"/>
            </w:rPr>
          </w:pPr>
          <w:hyperlink w:anchor="_Toc536184314" w:history="1">
            <w:r w:rsidR="003635E3" w:rsidRPr="00BE1978">
              <w:rPr>
                <w:rStyle w:val="Hyperlink"/>
                <w:rFonts w:eastAsia="Calibri"/>
                <w:noProof/>
              </w:rPr>
              <w:t>5.2 Verwacht resultaat</w:t>
            </w:r>
            <w:r w:rsidR="003635E3">
              <w:rPr>
                <w:noProof/>
                <w:webHidden/>
              </w:rPr>
              <w:tab/>
            </w:r>
            <w:r w:rsidR="003635E3">
              <w:rPr>
                <w:noProof/>
                <w:webHidden/>
              </w:rPr>
              <w:fldChar w:fldCharType="begin"/>
            </w:r>
            <w:r w:rsidR="003635E3">
              <w:rPr>
                <w:noProof/>
                <w:webHidden/>
              </w:rPr>
              <w:instrText xml:space="preserve"> PAGEREF _Toc536184314 \h </w:instrText>
            </w:r>
            <w:r w:rsidR="003635E3">
              <w:rPr>
                <w:noProof/>
                <w:webHidden/>
              </w:rPr>
            </w:r>
            <w:r w:rsidR="003635E3">
              <w:rPr>
                <w:noProof/>
                <w:webHidden/>
              </w:rPr>
              <w:fldChar w:fldCharType="separate"/>
            </w:r>
            <w:r w:rsidR="003635E3">
              <w:rPr>
                <w:noProof/>
                <w:webHidden/>
              </w:rPr>
              <w:t>15</w:t>
            </w:r>
            <w:r w:rsidR="003635E3">
              <w:rPr>
                <w:noProof/>
                <w:webHidden/>
              </w:rPr>
              <w:fldChar w:fldCharType="end"/>
            </w:r>
          </w:hyperlink>
        </w:p>
        <w:p w14:paraId="0C74479F" w14:textId="77777777" w:rsidR="003635E3" w:rsidRDefault="00B00BDD">
          <w:pPr>
            <w:pStyle w:val="Inhopg2"/>
            <w:tabs>
              <w:tab w:val="right" w:leader="dot" w:pos="9062"/>
            </w:tabs>
            <w:rPr>
              <w:rFonts w:eastAsiaTheme="minorEastAsia"/>
              <w:noProof/>
              <w:lang w:val="en-GB" w:eastAsia="en-GB"/>
            </w:rPr>
          </w:pPr>
          <w:hyperlink w:anchor="_Toc536184315" w:history="1">
            <w:r w:rsidR="003635E3" w:rsidRPr="00BE1978">
              <w:rPr>
                <w:rStyle w:val="Hyperlink"/>
                <w:rFonts w:eastAsia="Calibri"/>
                <w:noProof/>
              </w:rPr>
              <w:t>5.3 Kostprijsberekening</w:t>
            </w:r>
            <w:r w:rsidR="003635E3">
              <w:rPr>
                <w:noProof/>
                <w:webHidden/>
              </w:rPr>
              <w:tab/>
            </w:r>
            <w:r w:rsidR="003635E3">
              <w:rPr>
                <w:noProof/>
                <w:webHidden/>
              </w:rPr>
              <w:fldChar w:fldCharType="begin"/>
            </w:r>
            <w:r w:rsidR="003635E3">
              <w:rPr>
                <w:noProof/>
                <w:webHidden/>
              </w:rPr>
              <w:instrText xml:space="preserve"> PAGEREF _Toc536184315 \h </w:instrText>
            </w:r>
            <w:r w:rsidR="003635E3">
              <w:rPr>
                <w:noProof/>
                <w:webHidden/>
              </w:rPr>
            </w:r>
            <w:r w:rsidR="003635E3">
              <w:rPr>
                <w:noProof/>
                <w:webHidden/>
              </w:rPr>
              <w:fldChar w:fldCharType="separate"/>
            </w:r>
            <w:r w:rsidR="003635E3">
              <w:rPr>
                <w:noProof/>
                <w:webHidden/>
              </w:rPr>
              <w:t>15</w:t>
            </w:r>
            <w:r w:rsidR="003635E3">
              <w:rPr>
                <w:noProof/>
                <w:webHidden/>
              </w:rPr>
              <w:fldChar w:fldCharType="end"/>
            </w:r>
          </w:hyperlink>
        </w:p>
        <w:p w14:paraId="63EC4B31" w14:textId="77777777" w:rsidR="003635E3" w:rsidRDefault="00B00BDD">
          <w:pPr>
            <w:pStyle w:val="Inhopg2"/>
            <w:tabs>
              <w:tab w:val="right" w:leader="dot" w:pos="9062"/>
            </w:tabs>
            <w:rPr>
              <w:rFonts w:eastAsiaTheme="minorEastAsia"/>
              <w:noProof/>
              <w:lang w:val="en-GB" w:eastAsia="en-GB"/>
            </w:rPr>
          </w:pPr>
          <w:hyperlink w:anchor="_Toc536184316" w:history="1">
            <w:r w:rsidR="003635E3" w:rsidRPr="00BE1978">
              <w:rPr>
                <w:rStyle w:val="Hyperlink"/>
                <w:rFonts w:eastAsia="Calibri"/>
                <w:noProof/>
              </w:rPr>
              <w:t>5.4 Verwachte omzet</w:t>
            </w:r>
            <w:r w:rsidR="003635E3">
              <w:rPr>
                <w:noProof/>
                <w:webHidden/>
              </w:rPr>
              <w:tab/>
            </w:r>
            <w:r w:rsidR="003635E3">
              <w:rPr>
                <w:noProof/>
                <w:webHidden/>
              </w:rPr>
              <w:fldChar w:fldCharType="begin"/>
            </w:r>
            <w:r w:rsidR="003635E3">
              <w:rPr>
                <w:noProof/>
                <w:webHidden/>
              </w:rPr>
              <w:instrText xml:space="preserve"> PAGEREF _Toc536184316 \h </w:instrText>
            </w:r>
            <w:r w:rsidR="003635E3">
              <w:rPr>
                <w:noProof/>
                <w:webHidden/>
              </w:rPr>
            </w:r>
            <w:r w:rsidR="003635E3">
              <w:rPr>
                <w:noProof/>
                <w:webHidden/>
              </w:rPr>
              <w:fldChar w:fldCharType="separate"/>
            </w:r>
            <w:r w:rsidR="003635E3">
              <w:rPr>
                <w:noProof/>
                <w:webHidden/>
              </w:rPr>
              <w:t>16</w:t>
            </w:r>
            <w:r w:rsidR="003635E3">
              <w:rPr>
                <w:noProof/>
                <w:webHidden/>
              </w:rPr>
              <w:fldChar w:fldCharType="end"/>
            </w:r>
          </w:hyperlink>
        </w:p>
        <w:p w14:paraId="7B0D8BFC" w14:textId="77777777" w:rsidR="003635E3" w:rsidRDefault="00B00BDD">
          <w:pPr>
            <w:pStyle w:val="Inhopg2"/>
            <w:tabs>
              <w:tab w:val="right" w:leader="dot" w:pos="9062"/>
            </w:tabs>
            <w:rPr>
              <w:rFonts w:eastAsiaTheme="minorEastAsia"/>
              <w:noProof/>
              <w:lang w:val="en-GB" w:eastAsia="en-GB"/>
            </w:rPr>
          </w:pPr>
          <w:hyperlink w:anchor="_Toc536184317" w:history="1">
            <w:r w:rsidR="003635E3" w:rsidRPr="00BE1978">
              <w:rPr>
                <w:rStyle w:val="Hyperlink"/>
                <w:rFonts w:eastAsia="Calibri"/>
                <w:noProof/>
              </w:rPr>
              <w:t>5.5 Verwachte kosten van de omzet</w:t>
            </w:r>
            <w:r w:rsidR="003635E3">
              <w:rPr>
                <w:noProof/>
                <w:webHidden/>
              </w:rPr>
              <w:tab/>
            </w:r>
            <w:r w:rsidR="003635E3">
              <w:rPr>
                <w:noProof/>
                <w:webHidden/>
              </w:rPr>
              <w:fldChar w:fldCharType="begin"/>
            </w:r>
            <w:r w:rsidR="003635E3">
              <w:rPr>
                <w:noProof/>
                <w:webHidden/>
              </w:rPr>
              <w:instrText xml:space="preserve"> PAGEREF _Toc536184317 \h </w:instrText>
            </w:r>
            <w:r w:rsidR="003635E3">
              <w:rPr>
                <w:noProof/>
                <w:webHidden/>
              </w:rPr>
            </w:r>
            <w:r w:rsidR="003635E3">
              <w:rPr>
                <w:noProof/>
                <w:webHidden/>
              </w:rPr>
              <w:fldChar w:fldCharType="separate"/>
            </w:r>
            <w:r w:rsidR="003635E3">
              <w:rPr>
                <w:noProof/>
                <w:webHidden/>
              </w:rPr>
              <w:t>16</w:t>
            </w:r>
            <w:r w:rsidR="003635E3">
              <w:rPr>
                <w:noProof/>
                <w:webHidden/>
              </w:rPr>
              <w:fldChar w:fldCharType="end"/>
            </w:r>
          </w:hyperlink>
        </w:p>
        <w:p w14:paraId="51C0460C" w14:textId="77777777" w:rsidR="003635E3" w:rsidRDefault="00B00BDD">
          <w:pPr>
            <w:pStyle w:val="Inhopg2"/>
            <w:tabs>
              <w:tab w:val="right" w:leader="dot" w:pos="9062"/>
            </w:tabs>
            <w:rPr>
              <w:rFonts w:eastAsiaTheme="minorEastAsia"/>
              <w:noProof/>
              <w:lang w:val="en-GB" w:eastAsia="en-GB"/>
            </w:rPr>
          </w:pPr>
          <w:hyperlink w:anchor="_Toc536184318" w:history="1">
            <w:r w:rsidR="003635E3" w:rsidRPr="00BE1978">
              <w:rPr>
                <w:rStyle w:val="Hyperlink"/>
                <w:rFonts w:eastAsia="Calibri"/>
                <w:noProof/>
              </w:rPr>
              <w:t>5.6 Winst/verliesrekening</w:t>
            </w:r>
            <w:r w:rsidR="003635E3">
              <w:rPr>
                <w:noProof/>
                <w:webHidden/>
              </w:rPr>
              <w:tab/>
            </w:r>
            <w:r w:rsidR="003635E3">
              <w:rPr>
                <w:noProof/>
                <w:webHidden/>
              </w:rPr>
              <w:fldChar w:fldCharType="begin"/>
            </w:r>
            <w:r w:rsidR="003635E3">
              <w:rPr>
                <w:noProof/>
                <w:webHidden/>
              </w:rPr>
              <w:instrText xml:space="preserve"> PAGEREF _Toc536184318 \h </w:instrText>
            </w:r>
            <w:r w:rsidR="003635E3">
              <w:rPr>
                <w:noProof/>
                <w:webHidden/>
              </w:rPr>
            </w:r>
            <w:r w:rsidR="003635E3">
              <w:rPr>
                <w:noProof/>
                <w:webHidden/>
              </w:rPr>
              <w:fldChar w:fldCharType="separate"/>
            </w:r>
            <w:r w:rsidR="003635E3">
              <w:rPr>
                <w:noProof/>
                <w:webHidden/>
              </w:rPr>
              <w:t>16</w:t>
            </w:r>
            <w:r w:rsidR="003635E3">
              <w:rPr>
                <w:noProof/>
                <w:webHidden/>
              </w:rPr>
              <w:fldChar w:fldCharType="end"/>
            </w:r>
          </w:hyperlink>
        </w:p>
        <w:p w14:paraId="584C0BCE" w14:textId="77777777" w:rsidR="003635E3" w:rsidRDefault="00B00BDD">
          <w:pPr>
            <w:pStyle w:val="Inhopg2"/>
            <w:tabs>
              <w:tab w:val="right" w:leader="dot" w:pos="9062"/>
            </w:tabs>
            <w:rPr>
              <w:rFonts w:eastAsiaTheme="minorEastAsia"/>
              <w:noProof/>
              <w:lang w:val="en-GB" w:eastAsia="en-GB"/>
            </w:rPr>
          </w:pPr>
          <w:hyperlink w:anchor="_Toc536184319" w:history="1">
            <w:r w:rsidR="003635E3" w:rsidRPr="00BE1978">
              <w:rPr>
                <w:rStyle w:val="Hyperlink"/>
                <w:rFonts w:eastAsia="Calibri"/>
                <w:noProof/>
              </w:rPr>
              <w:t>5.7 Verkoopcijfers</w:t>
            </w:r>
            <w:r w:rsidR="003635E3">
              <w:rPr>
                <w:noProof/>
                <w:webHidden/>
              </w:rPr>
              <w:tab/>
            </w:r>
            <w:r w:rsidR="003635E3">
              <w:rPr>
                <w:noProof/>
                <w:webHidden/>
              </w:rPr>
              <w:fldChar w:fldCharType="begin"/>
            </w:r>
            <w:r w:rsidR="003635E3">
              <w:rPr>
                <w:noProof/>
                <w:webHidden/>
              </w:rPr>
              <w:instrText xml:space="preserve"> PAGEREF _Toc536184319 \h </w:instrText>
            </w:r>
            <w:r w:rsidR="003635E3">
              <w:rPr>
                <w:noProof/>
                <w:webHidden/>
              </w:rPr>
            </w:r>
            <w:r w:rsidR="003635E3">
              <w:rPr>
                <w:noProof/>
                <w:webHidden/>
              </w:rPr>
              <w:fldChar w:fldCharType="separate"/>
            </w:r>
            <w:r w:rsidR="003635E3">
              <w:rPr>
                <w:noProof/>
                <w:webHidden/>
              </w:rPr>
              <w:t>17</w:t>
            </w:r>
            <w:r w:rsidR="003635E3">
              <w:rPr>
                <w:noProof/>
                <w:webHidden/>
              </w:rPr>
              <w:fldChar w:fldCharType="end"/>
            </w:r>
          </w:hyperlink>
        </w:p>
        <w:p w14:paraId="786DC8AE" w14:textId="77777777" w:rsidR="003635E3" w:rsidRDefault="00B00BDD">
          <w:pPr>
            <w:pStyle w:val="Inhopg2"/>
            <w:tabs>
              <w:tab w:val="right" w:leader="dot" w:pos="9062"/>
            </w:tabs>
            <w:rPr>
              <w:rFonts w:eastAsiaTheme="minorEastAsia"/>
              <w:noProof/>
              <w:lang w:val="en-GB" w:eastAsia="en-GB"/>
            </w:rPr>
          </w:pPr>
          <w:hyperlink w:anchor="_Toc536184320" w:history="1">
            <w:r w:rsidR="003635E3" w:rsidRPr="00BE1978">
              <w:rPr>
                <w:rStyle w:val="Hyperlink"/>
                <w:rFonts w:eastAsia="Calibri"/>
                <w:noProof/>
              </w:rPr>
              <w:t>5.7 Broodjesverkoop SLB-carrière dag</w:t>
            </w:r>
            <w:r w:rsidR="003635E3">
              <w:rPr>
                <w:noProof/>
                <w:webHidden/>
              </w:rPr>
              <w:tab/>
            </w:r>
            <w:r w:rsidR="003635E3">
              <w:rPr>
                <w:noProof/>
                <w:webHidden/>
              </w:rPr>
              <w:fldChar w:fldCharType="begin"/>
            </w:r>
            <w:r w:rsidR="003635E3">
              <w:rPr>
                <w:noProof/>
                <w:webHidden/>
              </w:rPr>
              <w:instrText xml:space="preserve"> PAGEREF _Toc536184320 \h </w:instrText>
            </w:r>
            <w:r w:rsidR="003635E3">
              <w:rPr>
                <w:noProof/>
                <w:webHidden/>
              </w:rPr>
            </w:r>
            <w:r w:rsidR="003635E3">
              <w:rPr>
                <w:noProof/>
                <w:webHidden/>
              </w:rPr>
              <w:fldChar w:fldCharType="separate"/>
            </w:r>
            <w:r w:rsidR="003635E3">
              <w:rPr>
                <w:noProof/>
                <w:webHidden/>
              </w:rPr>
              <w:t>17</w:t>
            </w:r>
            <w:r w:rsidR="003635E3">
              <w:rPr>
                <w:noProof/>
                <w:webHidden/>
              </w:rPr>
              <w:fldChar w:fldCharType="end"/>
            </w:r>
          </w:hyperlink>
        </w:p>
        <w:p w14:paraId="26B8BC2A" w14:textId="77777777" w:rsidR="003635E3" w:rsidRDefault="00B00BDD">
          <w:pPr>
            <w:pStyle w:val="Inhopg2"/>
            <w:tabs>
              <w:tab w:val="right" w:leader="dot" w:pos="9062"/>
            </w:tabs>
            <w:rPr>
              <w:rFonts w:eastAsiaTheme="minorEastAsia"/>
              <w:noProof/>
              <w:lang w:val="en-GB" w:eastAsia="en-GB"/>
            </w:rPr>
          </w:pPr>
          <w:hyperlink w:anchor="_Toc536184321" w:history="1">
            <w:r w:rsidR="003635E3" w:rsidRPr="00BE1978">
              <w:rPr>
                <w:rStyle w:val="Hyperlink"/>
                <w:noProof/>
              </w:rPr>
              <w:t>5.8 Kasboek</w:t>
            </w:r>
            <w:r w:rsidR="003635E3">
              <w:rPr>
                <w:noProof/>
                <w:webHidden/>
              </w:rPr>
              <w:tab/>
            </w:r>
            <w:r w:rsidR="003635E3">
              <w:rPr>
                <w:noProof/>
                <w:webHidden/>
              </w:rPr>
              <w:fldChar w:fldCharType="begin"/>
            </w:r>
            <w:r w:rsidR="003635E3">
              <w:rPr>
                <w:noProof/>
                <w:webHidden/>
              </w:rPr>
              <w:instrText xml:space="preserve"> PAGEREF _Toc536184321 \h </w:instrText>
            </w:r>
            <w:r w:rsidR="003635E3">
              <w:rPr>
                <w:noProof/>
                <w:webHidden/>
              </w:rPr>
            </w:r>
            <w:r w:rsidR="003635E3">
              <w:rPr>
                <w:noProof/>
                <w:webHidden/>
              </w:rPr>
              <w:fldChar w:fldCharType="separate"/>
            </w:r>
            <w:r w:rsidR="003635E3">
              <w:rPr>
                <w:noProof/>
                <w:webHidden/>
              </w:rPr>
              <w:t>18</w:t>
            </w:r>
            <w:r w:rsidR="003635E3">
              <w:rPr>
                <w:noProof/>
                <w:webHidden/>
              </w:rPr>
              <w:fldChar w:fldCharType="end"/>
            </w:r>
          </w:hyperlink>
        </w:p>
        <w:p w14:paraId="181761F7" w14:textId="77777777" w:rsidR="003635E3" w:rsidRDefault="00B00BDD">
          <w:pPr>
            <w:pStyle w:val="Inhopg1"/>
            <w:tabs>
              <w:tab w:val="right" w:leader="dot" w:pos="9062"/>
            </w:tabs>
            <w:rPr>
              <w:rFonts w:eastAsiaTheme="minorEastAsia"/>
              <w:noProof/>
              <w:lang w:val="en-GB" w:eastAsia="en-GB"/>
            </w:rPr>
          </w:pPr>
          <w:hyperlink w:anchor="_Toc536184322" w:history="1">
            <w:r w:rsidR="003635E3" w:rsidRPr="00BE1978">
              <w:rPr>
                <w:rStyle w:val="Hyperlink"/>
                <w:noProof/>
              </w:rPr>
              <w:t>Verkoop</w:t>
            </w:r>
            <w:r w:rsidR="003635E3">
              <w:rPr>
                <w:noProof/>
                <w:webHidden/>
              </w:rPr>
              <w:tab/>
            </w:r>
            <w:r w:rsidR="003635E3">
              <w:rPr>
                <w:noProof/>
                <w:webHidden/>
              </w:rPr>
              <w:fldChar w:fldCharType="begin"/>
            </w:r>
            <w:r w:rsidR="003635E3">
              <w:rPr>
                <w:noProof/>
                <w:webHidden/>
              </w:rPr>
              <w:instrText xml:space="preserve"> PAGEREF _Toc536184322 \h </w:instrText>
            </w:r>
            <w:r w:rsidR="003635E3">
              <w:rPr>
                <w:noProof/>
                <w:webHidden/>
              </w:rPr>
            </w:r>
            <w:r w:rsidR="003635E3">
              <w:rPr>
                <w:noProof/>
                <w:webHidden/>
              </w:rPr>
              <w:fldChar w:fldCharType="separate"/>
            </w:r>
            <w:r w:rsidR="003635E3">
              <w:rPr>
                <w:noProof/>
                <w:webHidden/>
              </w:rPr>
              <w:t>19</w:t>
            </w:r>
            <w:r w:rsidR="003635E3">
              <w:rPr>
                <w:noProof/>
                <w:webHidden/>
              </w:rPr>
              <w:fldChar w:fldCharType="end"/>
            </w:r>
          </w:hyperlink>
        </w:p>
        <w:p w14:paraId="5415F7E0" w14:textId="77777777" w:rsidR="003635E3" w:rsidRDefault="00B00BDD">
          <w:pPr>
            <w:pStyle w:val="Inhopg2"/>
            <w:tabs>
              <w:tab w:val="right" w:leader="dot" w:pos="9062"/>
            </w:tabs>
            <w:rPr>
              <w:rFonts w:eastAsiaTheme="minorEastAsia"/>
              <w:noProof/>
              <w:lang w:val="en-GB" w:eastAsia="en-GB"/>
            </w:rPr>
          </w:pPr>
          <w:hyperlink w:anchor="_Toc536184323" w:history="1">
            <w:r w:rsidR="003635E3" w:rsidRPr="00BE1978">
              <w:rPr>
                <w:rStyle w:val="Hyperlink"/>
                <w:rFonts w:cstheme="minorHAnsi"/>
                <w:noProof/>
              </w:rPr>
              <w:t>Doelstelling leerbedrijf</w:t>
            </w:r>
            <w:r w:rsidR="003635E3">
              <w:rPr>
                <w:noProof/>
                <w:webHidden/>
              </w:rPr>
              <w:tab/>
            </w:r>
            <w:r w:rsidR="003635E3">
              <w:rPr>
                <w:noProof/>
                <w:webHidden/>
              </w:rPr>
              <w:fldChar w:fldCharType="begin"/>
            </w:r>
            <w:r w:rsidR="003635E3">
              <w:rPr>
                <w:noProof/>
                <w:webHidden/>
              </w:rPr>
              <w:instrText xml:space="preserve"> PAGEREF _Toc536184323 \h </w:instrText>
            </w:r>
            <w:r w:rsidR="003635E3">
              <w:rPr>
                <w:noProof/>
                <w:webHidden/>
              </w:rPr>
            </w:r>
            <w:r w:rsidR="003635E3">
              <w:rPr>
                <w:noProof/>
                <w:webHidden/>
              </w:rPr>
              <w:fldChar w:fldCharType="separate"/>
            </w:r>
            <w:r w:rsidR="003635E3">
              <w:rPr>
                <w:noProof/>
                <w:webHidden/>
              </w:rPr>
              <w:t>19</w:t>
            </w:r>
            <w:r w:rsidR="003635E3">
              <w:rPr>
                <w:noProof/>
                <w:webHidden/>
              </w:rPr>
              <w:fldChar w:fldCharType="end"/>
            </w:r>
          </w:hyperlink>
        </w:p>
        <w:p w14:paraId="69D34096" w14:textId="77777777" w:rsidR="003635E3" w:rsidRDefault="00B00BDD">
          <w:pPr>
            <w:pStyle w:val="Inhopg2"/>
            <w:tabs>
              <w:tab w:val="right" w:leader="dot" w:pos="9062"/>
            </w:tabs>
            <w:rPr>
              <w:rFonts w:eastAsiaTheme="minorEastAsia"/>
              <w:noProof/>
              <w:lang w:val="en-GB" w:eastAsia="en-GB"/>
            </w:rPr>
          </w:pPr>
          <w:hyperlink w:anchor="_Toc536184324" w:history="1">
            <w:r w:rsidR="003635E3" w:rsidRPr="00BE1978">
              <w:rPr>
                <w:rStyle w:val="Hyperlink"/>
                <w:rFonts w:cstheme="minorHAnsi"/>
                <w:noProof/>
              </w:rPr>
              <w:t>Wat er werkelijk is verkocht</w:t>
            </w:r>
            <w:r w:rsidR="003635E3">
              <w:rPr>
                <w:noProof/>
                <w:webHidden/>
              </w:rPr>
              <w:tab/>
            </w:r>
            <w:r w:rsidR="003635E3">
              <w:rPr>
                <w:noProof/>
                <w:webHidden/>
              </w:rPr>
              <w:fldChar w:fldCharType="begin"/>
            </w:r>
            <w:r w:rsidR="003635E3">
              <w:rPr>
                <w:noProof/>
                <w:webHidden/>
              </w:rPr>
              <w:instrText xml:space="preserve"> PAGEREF _Toc536184324 \h </w:instrText>
            </w:r>
            <w:r w:rsidR="003635E3">
              <w:rPr>
                <w:noProof/>
                <w:webHidden/>
              </w:rPr>
            </w:r>
            <w:r w:rsidR="003635E3">
              <w:rPr>
                <w:noProof/>
                <w:webHidden/>
              </w:rPr>
              <w:fldChar w:fldCharType="separate"/>
            </w:r>
            <w:r w:rsidR="003635E3">
              <w:rPr>
                <w:noProof/>
                <w:webHidden/>
              </w:rPr>
              <w:t>20</w:t>
            </w:r>
            <w:r w:rsidR="003635E3">
              <w:rPr>
                <w:noProof/>
                <w:webHidden/>
              </w:rPr>
              <w:fldChar w:fldCharType="end"/>
            </w:r>
          </w:hyperlink>
        </w:p>
        <w:p w14:paraId="6861B021" w14:textId="77777777" w:rsidR="003635E3" w:rsidRDefault="00B00BDD">
          <w:pPr>
            <w:pStyle w:val="Inhopg1"/>
            <w:tabs>
              <w:tab w:val="right" w:leader="dot" w:pos="9062"/>
            </w:tabs>
            <w:rPr>
              <w:rFonts w:eastAsiaTheme="minorEastAsia"/>
              <w:noProof/>
              <w:lang w:val="en-GB" w:eastAsia="en-GB"/>
            </w:rPr>
          </w:pPr>
          <w:hyperlink w:anchor="_Toc536184325" w:history="1">
            <w:r w:rsidR="003635E3" w:rsidRPr="00BE1978">
              <w:rPr>
                <w:rStyle w:val="Hyperlink"/>
                <w:noProof/>
              </w:rPr>
              <w:t>Hoofdstuk 6 Promotie</w:t>
            </w:r>
            <w:r w:rsidR="003635E3">
              <w:rPr>
                <w:noProof/>
                <w:webHidden/>
              </w:rPr>
              <w:tab/>
            </w:r>
            <w:r w:rsidR="003635E3">
              <w:rPr>
                <w:noProof/>
                <w:webHidden/>
              </w:rPr>
              <w:fldChar w:fldCharType="begin"/>
            </w:r>
            <w:r w:rsidR="003635E3">
              <w:rPr>
                <w:noProof/>
                <w:webHidden/>
              </w:rPr>
              <w:instrText xml:space="preserve"> PAGEREF _Toc536184325 \h </w:instrText>
            </w:r>
            <w:r w:rsidR="003635E3">
              <w:rPr>
                <w:noProof/>
                <w:webHidden/>
              </w:rPr>
            </w:r>
            <w:r w:rsidR="003635E3">
              <w:rPr>
                <w:noProof/>
                <w:webHidden/>
              </w:rPr>
              <w:fldChar w:fldCharType="separate"/>
            </w:r>
            <w:r w:rsidR="003635E3">
              <w:rPr>
                <w:noProof/>
                <w:webHidden/>
              </w:rPr>
              <w:t>21</w:t>
            </w:r>
            <w:r w:rsidR="003635E3">
              <w:rPr>
                <w:noProof/>
                <w:webHidden/>
              </w:rPr>
              <w:fldChar w:fldCharType="end"/>
            </w:r>
          </w:hyperlink>
        </w:p>
        <w:p w14:paraId="06AEC293" w14:textId="77777777" w:rsidR="003635E3" w:rsidRDefault="00B00BDD">
          <w:pPr>
            <w:pStyle w:val="Inhopg2"/>
            <w:tabs>
              <w:tab w:val="right" w:leader="dot" w:pos="9062"/>
            </w:tabs>
            <w:rPr>
              <w:rFonts w:eastAsiaTheme="minorEastAsia"/>
              <w:noProof/>
              <w:lang w:val="en-GB" w:eastAsia="en-GB"/>
            </w:rPr>
          </w:pPr>
          <w:hyperlink w:anchor="_Toc536184326" w:history="1">
            <w:r w:rsidR="003635E3" w:rsidRPr="00BE1978">
              <w:rPr>
                <w:rStyle w:val="Hyperlink"/>
                <w:noProof/>
              </w:rPr>
              <w:t>6.1 Social media</w:t>
            </w:r>
            <w:r w:rsidR="003635E3">
              <w:rPr>
                <w:noProof/>
                <w:webHidden/>
              </w:rPr>
              <w:tab/>
            </w:r>
            <w:r w:rsidR="003635E3">
              <w:rPr>
                <w:noProof/>
                <w:webHidden/>
              </w:rPr>
              <w:fldChar w:fldCharType="begin"/>
            </w:r>
            <w:r w:rsidR="003635E3">
              <w:rPr>
                <w:noProof/>
                <w:webHidden/>
              </w:rPr>
              <w:instrText xml:space="preserve"> PAGEREF _Toc536184326 \h </w:instrText>
            </w:r>
            <w:r w:rsidR="003635E3">
              <w:rPr>
                <w:noProof/>
                <w:webHidden/>
              </w:rPr>
            </w:r>
            <w:r w:rsidR="003635E3">
              <w:rPr>
                <w:noProof/>
                <w:webHidden/>
              </w:rPr>
              <w:fldChar w:fldCharType="separate"/>
            </w:r>
            <w:r w:rsidR="003635E3">
              <w:rPr>
                <w:noProof/>
                <w:webHidden/>
              </w:rPr>
              <w:t>21</w:t>
            </w:r>
            <w:r w:rsidR="003635E3">
              <w:rPr>
                <w:noProof/>
                <w:webHidden/>
              </w:rPr>
              <w:fldChar w:fldCharType="end"/>
            </w:r>
          </w:hyperlink>
        </w:p>
        <w:p w14:paraId="796B3A0C" w14:textId="77777777" w:rsidR="003635E3" w:rsidRDefault="00B00BDD">
          <w:pPr>
            <w:pStyle w:val="Inhopg2"/>
            <w:tabs>
              <w:tab w:val="right" w:leader="dot" w:pos="9062"/>
            </w:tabs>
            <w:rPr>
              <w:rFonts w:eastAsiaTheme="minorEastAsia"/>
              <w:noProof/>
              <w:lang w:val="en-GB" w:eastAsia="en-GB"/>
            </w:rPr>
          </w:pPr>
          <w:hyperlink w:anchor="_Toc536184327" w:history="1">
            <w:r w:rsidR="003635E3" w:rsidRPr="00BE1978">
              <w:rPr>
                <w:rStyle w:val="Hyperlink"/>
                <w:noProof/>
              </w:rPr>
              <w:t>6.2 Mond-op-mond reclame</w:t>
            </w:r>
            <w:r w:rsidR="003635E3">
              <w:rPr>
                <w:noProof/>
                <w:webHidden/>
              </w:rPr>
              <w:tab/>
            </w:r>
            <w:r w:rsidR="003635E3">
              <w:rPr>
                <w:noProof/>
                <w:webHidden/>
              </w:rPr>
              <w:fldChar w:fldCharType="begin"/>
            </w:r>
            <w:r w:rsidR="003635E3">
              <w:rPr>
                <w:noProof/>
                <w:webHidden/>
              </w:rPr>
              <w:instrText xml:space="preserve"> PAGEREF _Toc536184327 \h </w:instrText>
            </w:r>
            <w:r w:rsidR="003635E3">
              <w:rPr>
                <w:noProof/>
                <w:webHidden/>
              </w:rPr>
            </w:r>
            <w:r w:rsidR="003635E3">
              <w:rPr>
                <w:noProof/>
                <w:webHidden/>
              </w:rPr>
              <w:fldChar w:fldCharType="separate"/>
            </w:r>
            <w:r w:rsidR="003635E3">
              <w:rPr>
                <w:noProof/>
                <w:webHidden/>
              </w:rPr>
              <w:t>21</w:t>
            </w:r>
            <w:r w:rsidR="003635E3">
              <w:rPr>
                <w:noProof/>
                <w:webHidden/>
              </w:rPr>
              <w:fldChar w:fldCharType="end"/>
            </w:r>
          </w:hyperlink>
        </w:p>
        <w:p w14:paraId="219EC47D" w14:textId="77777777" w:rsidR="003635E3" w:rsidRDefault="00B00BDD">
          <w:pPr>
            <w:pStyle w:val="Inhopg2"/>
            <w:tabs>
              <w:tab w:val="right" w:leader="dot" w:pos="9062"/>
            </w:tabs>
            <w:rPr>
              <w:rFonts w:eastAsiaTheme="minorEastAsia"/>
              <w:noProof/>
              <w:lang w:val="en-GB" w:eastAsia="en-GB"/>
            </w:rPr>
          </w:pPr>
          <w:hyperlink w:anchor="_Toc536184328" w:history="1">
            <w:r w:rsidR="003635E3" w:rsidRPr="00BE1978">
              <w:rPr>
                <w:rStyle w:val="Hyperlink"/>
                <w:noProof/>
              </w:rPr>
              <w:t>6.3 Promotiefilm</w:t>
            </w:r>
            <w:r w:rsidR="003635E3">
              <w:rPr>
                <w:noProof/>
                <w:webHidden/>
              </w:rPr>
              <w:tab/>
            </w:r>
            <w:r w:rsidR="003635E3">
              <w:rPr>
                <w:noProof/>
                <w:webHidden/>
              </w:rPr>
              <w:fldChar w:fldCharType="begin"/>
            </w:r>
            <w:r w:rsidR="003635E3">
              <w:rPr>
                <w:noProof/>
                <w:webHidden/>
              </w:rPr>
              <w:instrText xml:space="preserve"> PAGEREF _Toc536184328 \h </w:instrText>
            </w:r>
            <w:r w:rsidR="003635E3">
              <w:rPr>
                <w:noProof/>
                <w:webHidden/>
              </w:rPr>
            </w:r>
            <w:r w:rsidR="003635E3">
              <w:rPr>
                <w:noProof/>
                <w:webHidden/>
              </w:rPr>
              <w:fldChar w:fldCharType="separate"/>
            </w:r>
            <w:r w:rsidR="003635E3">
              <w:rPr>
                <w:noProof/>
                <w:webHidden/>
              </w:rPr>
              <w:t>21</w:t>
            </w:r>
            <w:r w:rsidR="003635E3">
              <w:rPr>
                <w:noProof/>
                <w:webHidden/>
              </w:rPr>
              <w:fldChar w:fldCharType="end"/>
            </w:r>
          </w:hyperlink>
        </w:p>
        <w:p w14:paraId="62E4B910" w14:textId="77777777" w:rsidR="003635E3" w:rsidRDefault="00B00BDD">
          <w:pPr>
            <w:pStyle w:val="Inhopg2"/>
            <w:tabs>
              <w:tab w:val="right" w:leader="dot" w:pos="9062"/>
            </w:tabs>
            <w:rPr>
              <w:rFonts w:eastAsiaTheme="minorEastAsia"/>
              <w:noProof/>
              <w:lang w:val="en-GB" w:eastAsia="en-GB"/>
            </w:rPr>
          </w:pPr>
          <w:hyperlink w:anchor="_Toc536184329" w:history="1">
            <w:r w:rsidR="003635E3" w:rsidRPr="00BE1978">
              <w:rPr>
                <w:rStyle w:val="Hyperlink"/>
                <w:noProof/>
              </w:rPr>
              <w:t>6.4 Toekomst</w:t>
            </w:r>
            <w:r w:rsidR="003635E3">
              <w:rPr>
                <w:noProof/>
                <w:webHidden/>
              </w:rPr>
              <w:tab/>
            </w:r>
            <w:r w:rsidR="003635E3">
              <w:rPr>
                <w:noProof/>
                <w:webHidden/>
              </w:rPr>
              <w:fldChar w:fldCharType="begin"/>
            </w:r>
            <w:r w:rsidR="003635E3">
              <w:rPr>
                <w:noProof/>
                <w:webHidden/>
              </w:rPr>
              <w:instrText xml:space="preserve"> PAGEREF _Toc536184329 \h </w:instrText>
            </w:r>
            <w:r w:rsidR="003635E3">
              <w:rPr>
                <w:noProof/>
                <w:webHidden/>
              </w:rPr>
            </w:r>
            <w:r w:rsidR="003635E3">
              <w:rPr>
                <w:noProof/>
                <w:webHidden/>
              </w:rPr>
              <w:fldChar w:fldCharType="separate"/>
            </w:r>
            <w:r w:rsidR="003635E3">
              <w:rPr>
                <w:noProof/>
                <w:webHidden/>
              </w:rPr>
              <w:t>21</w:t>
            </w:r>
            <w:r w:rsidR="003635E3">
              <w:rPr>
                <w:noProof/>
                <w:webHidden/>
              </w:rPr>
              <w:fldChar w:fldCharType="end"/>
            </w:r>
          </w:hyperlink>
        </w:p>
        <w:p w14:paraId="7B9C89DA" w14:textId="77777777" w:rsidR="003635E3" w:rsidRDefault="00B00BDD">
          <w:pPr>
            <w:pStyle w:val="Inhopg1"/>
            <w:tabs>
              <w:tab w:val="right" w:leader="dot" w:pos="9062"/>
            </w:tabs>
            <w:rPr>
              <w:rFonts w:eastAsiaTheme="minorEastAsia"/>
              <w:noProof/>
              <w:lang w:val="en-GB" w:eastAsia="en-GB"/>
            </w:rPr>
          </w:pPr>
          <w:hyperlink w:anchor="_Toc536184330" w:history="1">
            <w:r w:rsidR="003635E3" w:rsidRPr="00BE1978">
              <w:rPr>
                <w:rStyle w:val="Hyperlink"/>
                <w:noProof/>
              </w:rPr>
              <w:t>Conclusie</w:t>
            </w:r>
            <w:r w:rsidR="003635E3">
              <w:rPr>
                <w:noProof/>
                <w:webHidden/>
              </w:rPr>
              <w:tab/>
            </w:r>
            <w:r w:rsidR="003635E3">
              <w:rPr>
                <w:noProof/>
                <w:webHidden/>
              </w:rPr>
              <w:fldChar w:fldCharType="begin"/>
            </w:r>
            <w:r w:rsidR="003635E3">
              <w:rPr>
                <w:noProof/>
                <w:webHidden/>
              </w:rPr>
              <w:instrText xml:space="preserve"> PAGEREF _Toc536184330 \h </w:instrText>
            </w:r>
            <w:r w:rsidR="003635E3">
              <w:rPr>
                <w:noProof/>
                <w:webHidden/>
              </w:rPr>
            </w:r>
            <w:r w:rsidR="003635E3">
              <w:rPr>
                <w:noProof/>
                <w:webHidden/>
              </w:rPr>
              <w:fldChar w:fldCharType="separate"/>
            </w:r>
            <w:r w:rsidR="003635E3">
              <w:rPr>
                <w:noProof/>
                <w:webHidden/>
              </w:rPr>
              <w:t>22</w:t>
            </w:r>
            <w:r w:rsidR="003635E3">
              <w:rPr>
                <w:noProof/>
                <w:webHidden/>
              </w:rPr>
              <w:fldChar w:fldCharType="end"/>
            </w:r>
          </w:hyperlink>
        </w:p>
        <w:p w14:paraId="3F6177BE" w14:textId="77777777" w:rsidR="003635E3" w:rsidRDefault="00B00BDD">
          <w:pPr>
            <w:pStyle w:val="Inhopg1"/>
            <w:tabs>
              <w:tab w:val="right" w:leader="dot" w:pos="9062"/>
            </w:tabs>
            <w:rPr>
              <w:rFonts w:eastAsiaTheme="minorEastAsia"/>
              <w:noProof/>
              <w:lang w:val="en-GB" w:eastAsia="en-GB"/>
            </w:rPr>
          </w:pPr>
          <w:hyperlink w:anchor="_Toc536184331" w:history="1">
            <w:r w:rsidR="003635E3" w:rsidRPr="00BE1978">
              <w:rPr>
                <w:rStyle w:val="Hyperlink"/>
                <w:noProof/>
              </w:rPr>
              <w:t>Bronnen</w:t>
            </w:r>
            <w:r w:rsidR="003635E3">
              <w:rPr>
                <w:noProof/>
                <w:webHidden/>
              </w:rPr>
              <w:tab/>
            </w:r>
            <w:r w:rsidR="003635E3">
              <w:rPr>
                <w:noProof/>
                <w:webHidden/>
              </w:rPr>
              <w:fldChar w:fldCharType="begin"/>
            </w:r>
            <w:r w:rsidR="003635E3">
              <w:rPr>
                <w:noProof/>
                <w:webHidden/>
              </w:rPr>
              <w:instrText xml:space="preserve"> PAGEREF _Toc536184331 \h </w:instrText>
            </w:r>
            <w:r w:rsidR="003635E3">
              <w:rPr>
                <w:noProof/>
                <w:webHidden/>
              </w:rPr>
            </w:r>
            <w:r w:rsidR="003635E3">
              <w:rPr>
                <w:noProof/>
                <w:webHidden/>
              </w:rPr>
              <w:fldChar w:fldCharType="separate"/>
            </w:r>
            <w:r w:rsidR="003635E3">
              <w:rPr>
                <w:noProof/>
                <w:webHidden/>
              </w:rPr>
              <w:t>23</w:t>
            </w:r>
            <w:r w:rsidR="003635E3">
              <w:rPr>
                <w:noProof/>
                <w:webHidden/>
              </w:rPr>
              <w:fldChar w:fldCharType="end"/>
            </w:r>
          </w:hyperlink>
        </w:p>
        <w:p w14:paraId="193B7E21" w14:textId="77777777" w:rsidR="003635E3" w:rsidRDefault="00B00BDD">
          <w:pPr>
            <w:pStyle w:val="Inhopg1"/>
            <w:tabs>
              <w:tab w:val="right" w:leader="dot" w:pos="9062"/>
            </w:tabs>
            <w:rPr>
              <w:rFonts w:eastAsiaTheme="minorEastAsia"/>
              <w:noProof/>
              <w:lang w:val="en-GB" w:eastAsia="en-GB"/>
            </w:rPr>
          </w:pPr>
          <w:hyperlink w:anchor="_Toc536184332" w:history="1">
            <w:r w:rsidR="003635E3" w:rsidRPr="00BE1978">
              <w:rPr>
                <w:rStyle w:val="Hyperlink"/>
                <w:rFonts w:eastAsia="SimSun"/>
                <w:noProof/>
                <w:lang w:eastAsia="zh-CN" w:bidi="hi-IN"/>
              </w:rPr>
              <w:t>Dankwoord</w:t>
            </w:r>
            <w:r w:rsidR="003635E3">
              <w:rPr>
                <w:noProof/>
                <w:webHidden/>
              </w:rPr>
              <w:tab/>
            </w:r>
            <w:r w:rsidR="003635E3">
              <w:rPr>
                <w:noProof/>
                <w:webHidden/>
              </w:rPr>
              <w:fldChar w:fldCharType="begin"/>
            </w:r>
            <w:r w:rsidR="003635E3">
              <w:rPr>
                <w:noProof/>
                <w:webHidden/>
              </w:rPr>
              <w:instrText xml:space="preserve"> PAGEREF _Toc536184332 \h </w:instrText>
            </w:r>
            <w:r w:rsidR="003635E3">
              <w:rPr>
                <w:noProof/>
                <w:webHidden/>
              </w:rPr>
            </w:r>
            <w:r w:rsidR="003635E3">
              <w:rPr>
                <w:noProof/>
                <w:webHidden/>
              </w:rPr>
              <w:fldChar w:fldCharType="separate"/>
            </w:r>
            <w:r w:rsidR="003635E3">
              <w:rPr>
                <w:noProof/>
                <w:webHidden/>
              </w:rPr>
              <w:t>24</w:t>
            </w:r>
            <w:r w:rsidR="003635E3">
              <w:rPr>
                <w:noProof/>
                <w:webHidden/>
              </w:rPr>
              <w:fldChar w:fldCharType="end"/>
            </w:r>
          </w:hyperlink>
        </w:p>
        <w:p w14:paraId="1A62841E" w14:textId="77777777" w:rsidR="003635E3" w:rsidRDefault="00B00BDD">
          <w:pPr>
            <w:pStyle w:val="Inhopg1"/>
            <w:tabs>
              <w:tab w:val="right" w:leader="dot" w:pos="9062"/>
            </w:tabs>
            <w:rPr>
              <w:rFonts w:eastAsiaTheme="minorEastAsia"/>
              <w:noProof/>
              <w:lang w:val="en-GB" w:eastAsia="en-GB"/>
            </w:rPr>
          </w:pPr>
          <w:hyperlink w:anchor="_Toc536184333" w:history="1">
            <w:r w:rsidR="003635E3" w:rsidRPr="00BE1978">
              <w:rPr>
                <w:rStyle w:val="Hyperlink"/>
                <w:noProof/>
              </w:rPr>
              <w:t>Bijlage 1 voedingswaarde berekening</w:t>
            </w:r>
            <w:r w:rsidR="003635E3">
              <w:rPr>
                <w:noProof/>
                <w:webHidden/>
              </w:rPr>
              <w:tab/>
            </w:r>
            <w:r w:rsidR="003635E3">
              <w:rPr>
                <w:noProof/>
                <w:webHidden/>
              </w:rPr>
              <w:fldChar w:fldCharType="begin"/>
            </w:r>
            <w:r w:rsidR="003635E3">
              <w:rPr>
                <w:noProof/>
                <w:webHidden/>
              </w:rPr>
              <w:instrText xml:space="preserve"> PAGEREF _Toc536184333 \h </w:instrText>
            </w:r>
            <w:r w:rsidR="003635E3">
              <w:rPr>
                <w:noProof/>
                <w:webHidden/>
              </w:rPr>
            </w:r>
            <w:r w:rsidR="003635E3">
              <w:rPr>
                <w:noProof/>
                <w:webHidden/>
              </w:rPr>
              <w:fldChar w:fldCharType="separate"/>
            </w:r>
            <w:r w:rsidR="003635E3">
              <w:rPr>
                <w:noProof/>
                <w:webHidden/>
              </w:rPr>
              <w:t>I</w:t>
            </w:r>
            <w:r w:rsidR="003635E3">
              <w:rPr>
                <w:noProof/>
                <w:webHidden/>
              </w:rPr>
              <w:fldChar w:fldCharType="end"/>
            </w:r>
          </w:hyperlink>
        </w:p>
        <w:p w14:paraId="50733B5A" w14:textId="77777777" w:rsidR="003635E3" w:rsidRDefault="00B00BDD">
          <w:pPr>
            <w:pStyle w:val="Inhopg1"/>
            <w:tabs>
              <w:tab w:val="right" w:leader="dot" w:pos="9062"/>
            </w:tabs>
            <w:rPr>
              <w:rFonts w:eastAsiaTheme="minorEastAsia"/>
              <w:noProof/>
              <w:lang w:val="en-GB" w:eastAsia="en-GB"/>
            </w:rPr>
          </w:pPr>
          <w:hyperlink w:anchor="_Toc536184334" w:history="1">
            <w:r w:rsidR="003635E3" w:rsidRPr="00BE1978">
              <w:rPr>
                <w:rStyle w:val="Hyperlink"/>
                <w:noProof/>
              </w:rPr>
              <w:t>Bijlage 2 Excursierapportage</w:t>
            </w:r>
            <w:r w:rsidR="003635E3">
              <w:rPr>
                <w:noProof/>
                <w:webHidden/>
              </w:rPr>
              <w:tab/>
            </w:r>
            <w:r w:rsidR="003635E3">
              <w:rPr>
                <w:noProof/>
                <w:webHidden/>
              </w:rPr>
              <w:fldChar w:fldCharType="begin"/>
            </w:r>
            <w:r w:rsidR="003635E3">
              <w:rPr>
                <w:noProof/>
                <w:webHidden/>
              </w:rPr>
              <w:instrText xml:space="preserve"> PAGEREF _Toc536184334 \h </w:instrText>
            </w:r>
            <w:r w:rsidR="003635E3">
              <w:rPr>
                <w:noProof/>
                <w:webHidden/>
              </w:rPr>
            </w:r>
            <w:r w:rsidR="003635E3">
              <w:rPr>
                <w:noProof/>
                <w:webHidden/>
              </w:rPr>
              <w:fldChar w:fldCharType="separate"/>
            </w:r>
            <w:r w:rsidR="003635E3">
              <w:rPr>
                <w:noProof/>
                <w:webHidden/>
              </w:rPr>
              <w:t>V</w:t>
            </w:r>
            <w:r w:rsidR="003635E3">
              <w:rPr>
                <w:noProof/>
                <w:webHidden/>
              </w:rPr>
              <w:fldChar w:fldCharType="end"/>
            </w:r>
          </w:hyperlink>
        </w:p>
        <w:p w14:paraId="6FB8DE55" w14:textId="77777777" w:rsidR="003635E3" w:rsidRDefault="00B00BDD">
          <w:pPr>
            <w:pStyle w:val="Inhopg1"/>
            <w:tabs>
              <w:tab w:val="right" w:leader="dot" w:pos="9062"/>
            </w:tabs>
            <w:rPr>
              <w:rFonts w:eastAsiaTheme="minorEastAsia"/>
              <w:noProof/>
              <w:lang w:val="en-GB" w:eastAsia="en-GB"/>
            </w:rPr>
          </w:pPr>
          <w:hyperlink w:anchor="_Toc536184335" w:history="1">
            <w:r w:rsidR="003635E3" w:rsidRPr="00BE1978">
              <w:rPr>
                <w:rStyle w:val="Hyperlink"/>
                <w:noProof/>
              </w:rPr>
              <w:t>Bijlage 3 Logboeken</w:t>
            </w:r>
            <w:r w:rsidR="003635E3">
              <w:rPr>
                <w:noProof/>
                <w:webHidden/>
              </w:rPr>
              <w:tab/>
            </w:r>
            <w:r w:rsidR="003635E3">
              <w:rPr>
                <w:noProof/>
                <w:webHidden/>
              </w:rPr>
              <w:fldChar w:fldCharType="begin"/>
            </w:r>
            <w:r w:rsidR="003635E3">
              <w:rPr>
                <w:noProof/>
                <w:webHidden/>
              </w:rPr>
              <w:instrText xml:space="preserve"> PAGEREF _Toc536184335 \h </w:instrText>
            </w:r>
            <w:r w:rsidR="003635E3">
              <w:rPr>
                <w:noProof/>
                <w:webHidden/>
              </w:rPr>
            </w:r>
            <w:r w:rsidR="003635E3">
              <w:rPr>
                <w:noProof/>
                <w:webHidden/>
              </w:rPr>
              <w:fldChar w:fldCharType="separate"/>
            </w:r>
            <w:r w:rsidR="003635E3">
              <w:rPr>
                <w:noProof/>
                <w:webHidden/>
              </w:rPr>
              <w:t>VII</w:t>
            </w:r>
            <w:r w:rsidR="003635E3">
              <w:rPr>
                <w:noProof/>
                <w:webHidden/>
              </w:rPr>
              <w:fldChar w:fldCharType="end"/>
            </w:r>
          </w:hyperlink>
        </w:p>
        <w:p w14:paraId="22365FA3" w14:textId="77777777" w:rsidR="003635E3" w:rsidRDefault="00B00BDD">
          <w:pPr>
            <w:pStyle w:val="Inhopg2"/>
            <w:tabs>
              <w:tab w:val="right" w:leader="dot" w:pos="9062"/>
            </w:tabs>
            <w:rPr>
              <w:rFonts w:eastAsiaTheme="minorEastAsia"/>
              <w:noProof/>
              <w:lang w:val="en-GB" w:eastAsia="en-GB"/>
            </w:rPr>
          </w:pPr>
          <w:hyperlink w:anchor="_Toc536184336" w:history="1">
            <w:r w:rsidR="003635E3" w:rsidRPr="00BE1978">
              <w:rPr>
                <w:rStyle w:val="Hyperlink"/>
                <w:noProof/>
              </w:rPr>
              <w:t>Michiel Ohms</w:t>
            </w:r>
            <w:r w:rsidR="003635E3">
              <w:rPr>
                <w:noProof/>
                <w:webHidden/>
              </w:rPr>
              <w:tab/>
            </w:r>
            <w:r w:rsidR="003635E3">
              <w:rPr>
                <w:noProof/>
                <w:webHidden/>
              </w:rPr>
              <w:fldChar w:fldCharType="begin"/>
            </w:r>
            <w:r w:rsidR="003635E3">
              <w:rPr>
                <w:noProof/>
                <w:webHidden/>
              </w:rPr>
              <w:instrText xml:space="preserve"> PAGEREF _Toc536184336 \h </w:instrText>
            </w:r>
            <w:r w:rsidR="003635E3">
              <w:rPr>
                <w:noProof/>
                <w:webHidden/>
              </w:rPr>
            </w:r>
            <w:r w:rsidR="003635E3">
              <w:rPr>
                <w:noProof/>
                <w:webHidden/>
              </w:rPr>
              <w:fldChar w:fldCharType="separate"/>
            </w:r>
            <w:r w:rsidR="003635E3">
              <w:rPr>
                <w:noProof/>
                <w:webHidden/>
              </w:rPr>
              <w:t>VII</w:t>
            </w:r>
            <w:r w:rsidR="003635E3">
              <w:rPr>
                <w:noProof/>
                <w:webHidden/>
              </w:rPr>
              <w:fldChar w:fldCharType="end"/>
            </w:r>
          </w:hyperlink>
        </w:p>
        <w:p w14:paraId="1AFFB454" w14:textId="77777777" w:rsidR="003635E3" w:rsidRDefault="00B00BDD">
          <w:pPr>
            <w:pStyle w:val="Inhopg2"/>
            <w:tabs>
              <w:tab w:val="right" w:leader="dot" w:pos="9062"/>
            </w:tabs>
            <w:rPr>
              <w:rFonts w:eastAsiaTheme="minorEastAsia"/>
              <w:noProof/>
              <w:lang w:val="en-GB" w:eastAsia="en-GB"/>
            </w:rPr>
          </w:pPr>
          <w:hyperlink w:anchor="_Toc536184337" w:history="1">
            <w:r w:rsidR="003635E3" w:rsidRPr="00BE1978">
              <w:rPr>
                <w:rStyle w:val="Hyperlink"/>
                <w:noProof/>
              </w:rPr>
              <w:t>Michiel te Vaanholt</w:t>
            </w:r>
            <w:r w:rsidR="003635E3">
              <w:rPr>
                <w:noProof/>
                <w:webHidden/>
              </w:rPr>
              <w:tab/>
            </w:r>
            <w:r w:rsidR="003635E3">
              <w:rPr>
                <w:noProof/>
                <w:webHidden/>
              </w:rPr>
              <w:fldChar w:fldCharType="begin"/>
            </w:r>
            <w:r w:rsidR="003635E3">
              <w:rPr>
                <w:noProof/>
                <w:webHidden/>
              </w:rPr>
              <w:instrText xml:space="preserve"> PAGEREF _Toc536184337 \h </w:instrText>
            </w:r>
            <w:r w:rsidR="003635E3">
              <w:rPr>
                <w:noProof/>
                <w:webHidden/>
              </w:rPr>
            </w:r>
            <w:r w:rsidR="003635E3">
              <w:rPr>
                <w:noProof/>
                <w:webHidden/>
              </w:rPr>
              <w:fldChar w:fldCharType="separate"/>
            </w:r>
            <w:r w:rsidR="003635E3">
              <w:rPr>
                <w:noProof/>
                <w:webHidden/>
              </w:rPr>
              <w:t>VIII</w:t>
            </w:r>
            <w:r w:rsidR="003635E3">
              <w:rPr>
                <w:noProof/>
                <w:webHidden/>
              </w:rPr>
              <w:fldChar w:fldCharType="end"/>
            </w:r>
          </w:hyperlink>
        </w:p>
        <w:p w14:paraId="5EB5B243" w14:textId="77777777" w:rsidR="003635E3" w:rsidRDefault="00B00BDD">
          <w:pPr>
            <w:pStyle w:val="Inhopg2"/>
            <w:tabs>
              <w:tab w:val="right" w:leader="dot" w:pos="9062"/>
            </w:tabs>
            <w:rPr>
              <w:rFonts w:eastAsiaTheme="minorEastAsia"/>
              <w:noProof/>
              <w:lang w:val="en-GB" w:eastAsia="en-GB"/>
            </w:rPr>
          </w:pPr>
          <w:hyperlink w:anchor="_Toc536184338" w:history="1">
            <w:r w:rsidR="003635E3" w:rsidRPr="00BE1978">
              <w:rPr>
                <w:rStyle w:val="Hyperlink"/>
                <w:rFonts w:eastAsia="Calibri"/>
                <w:noProof/>
              </w:rPr>
              <w:t>Shen van Dijken</w:t>
            </w:r>
            <w:r w:rsidR="003635E3">
              <w:rPr>
                <w:noProof/>
                <w:webHidden/>
              </w:rPr>
              <w:tab/>
            </w:r>
            <w:r w:rsidR="003635E3">
              <w:rPr>
                <w:noProof/>
                <w:webHidden/>
              </w:rPr>
              <w:fldChar w:fldCharType="begin"/>
            </w:r>
            <w:r w:rsidR="003635E3">
              <w:rPr>
                <w:noProof/>
                <w:webHidden/>
              </w:rPr>
              <w:instrText xml:space="preserve"> PAGEREF _Toc536184338 \h </w:instrText>
            </w:r>
            <w:r w:rsidR="003635E3">
              <w:rPr>
                <w:noProof/>
                <w:webHidden/>
              </w:rPr>
            </w:r>
            <w:r w:rsidR="003635E3">
              <w:rPr>
                <w:noProof/>
                <w:webHidden/>
              </w:rPr>
              <w:fldChar w:fldCharType="separate"/>
            </w:r>
            <w:r w:rsidR="003635E3">
              <w:rPr>
                <w:noProof/>
                <w:webHidden/>
              </w:rPr>
              <w:t>IX</w:t>
            </w:r>
            <w:r w:rsidR="003635E3">
              <w:rPr>
                <w:noProof/>
                <w:webHidden/>
              </w:rPr>
              <w:fldChar w:fldCharType="end"/>
            </w:r>
          </w:hyperlink>
        </w:p>
        <w:p w14:paraId="7B849392" w14:textId="77777777" w:rsidR="003635E3" w:rsidRDefault="00B00BDD">
          <w:pPr>
            <w:pStyle w:val="Inhopg2"/>
            <w:tabs>
              <w:tab w:val="right" w:leader="dot" w:pos="9062"/>
            </w:tabs>
            <w:rPr>
              <w:rFonts w:eastAsiaTheme="minorEastAsia"/>
              <w:noProof/>
              <w:lang w:val="en-GB" w:eastAsia="en-GB"/>
            </w:rPr>
          </w:pPr>
          <w:hyperlink w:anchor="_Toc536184339" w:history="1">
            <w:r w:rsidR="003635E3" w:rsidRPr="00BE1978">
              <w:rPr>
                <w:rStyle w:val="Hyperlink"/>
                <w:noProof/>
                <w:lang w:eastAsia="zh-CN" w:bidi="hi-IN"/>
              </w:rPr>
              <w:t>Paula Bossinade</w:t>
            </w:r>
            <w:r w:rsidR="003635E3">
              <w:rPr>
                <w:noProof/>
                <w:webHidden/>
              </w:rPr>
              <w:tab/>
            </w:r>
            <w:r w:rsidR="003635E3">
              <w:rPr>
                <w:noProof/>
                <w:webHidden/>
              </w:rPr>
              <w:fldChar w:fldCharType="begin"/>
            </w:r>
            <w:r w:rsidR="003635E3">
              <w:rPr>
                <w:noProof/>
                <w:webHidden/>
              </w:rPr>
              <w:instrText xml:space="preserve"> PAGEREF _Toc536184339 \h </w:instrText>
            </w:r>
            <w:r w:rsidR="003635E3">
              <w:rPr>
                <w:noProof/>
                <w:webHidden/>
              </w:rPr>
            </w:r>
            <w:r w:rsidR="003635E3">
              <w:rPr>
                <w:noProof/>
                <w:webHidden/>
              </w:rPr>
              <w:fldChar w:fldCharType="separate"/>
            </w:r>
            <w:r w:rsidR="003635E3">
              <w:rPr>
                <w:noProof/>
                <w:webHidden/>
              </w:rPr>
              <w:t>X</w:t>
            </w:r>
            <w:r w:rsidR="003635E3">
              <w:rPr>
                <w:noProof/>
                <w:webHidden/>
              </w:rPr>
              <w:fldChar w:fldCharType="end"/>
            </w:r>
          </w:hyperlink>
        </w:p>
        <w:p w14:paraId="281E4313" w14:textId="77777777" w:rsidR="003635E3" w:rsidRDefault="00B00BDD">
          <w:pPr>
            <w:pStyle w:val="Inhopg2"/>
            <w:tabs>
              <w:tab w:val="right" w:leader="dot" w:pos="9062"/>
            </w:tabs>
            <w:rPr>
              <w:rFonts w:eastAsiaTheme="minorEastAsia"/>
              <w:noProof/>
              <w:lang w:val="en-GB" w:eastAsia="en-GB"/>
            </w:rPr>
          </w:pPr>
          <w:hyperlink w:anchor="_Toc536184340" w:history="1">
            <w:r w:rsidR="003635E3" w:rsidRPr="00BE1978">
              <w:rPr>
                <w:rStyle w:val="Hyperlink"/>
                <w:noProof/>
              </w:rPr>
              <w:t>Emiel Heuven</w:t>
            </w:r>
            <w:r w:rsidR="003635E3">
              <w:rPr>
                <w:noProof/>
                <w:webHidden/>
              </w:rPr>
              <w:tab/>
            </w:r>
            <w:r w:rsidR="003635E3">
              <w:rPr>
                <w:noProof/>
                <w:webHidden/>
              </w:rPr>
              <w:fldChar w:fldCharType="begin"/>
            </w:r>
            <w:r w:rsidR="003635E3">
              <w:rPr>
                <w:noProof/>
                <w:webHidden/>
              </w:rPr>
              <w:instrText xml:space="preserve"> PAGEREF _Toc536184340 \h </w:instrText>
            </w:r>
            <w:r w:rsidR="003635E3">
              <w:rPr>
                <w:noProof/>
                <w:webHidden/>
              </w:rPr>
            </w:r>
            <w:r w:rsidR="003635E3">
              <w:rPr>
                <w:noProof/>
                <w:webHidden/>
              </w:rPr>
              <w:fldChar w:fldCharType="separate"/>
            </w:r>
            <w:r w:rsidR="003635E3">
              <w:rPr>
                <w:noProof/>
                <w:webHidden/>
              </w:rPr>
              <w:t>XI</w:t>
            </w:r>
            <w:r w:rsidR="003635E3">
              <w:rPr>
                <w:noProof/>
                <w:webHidden/>
              </w:rPr>
              <w:fldChar w:fldCharType="end"/>
            </w:r>
          </w:hyperlink>
        </w:p>
        <w:p w14:paraId="3629F786" w14:textId="47990704" w:rsidR="009373EC" w:rsidRDefault="008E5928" w:rsidP="00D3118E">
          <w:pPr>
            <w:sectPr w:rsidR="009373EC" w:rsidSect="00B47D44">
              <w:type w:val="continuous"/>
              <w:pgSz w:w="11906" w:h="16838"/>
              <w:pgMar w:top="1417" w:right="1417" w:bottom="1417" w:left="1417" w:header="708" w:footer="708" w:gutter="0"/>
              <w:cols w:space="708"/>
              <w:docGrid w:linePitch="360"/>
            </w:sectPr>
          </w:pPr>
          <w:r>
            <w:rPr>
              <w:b/>
              <w:bCs/>
            </w:rPr>
            <w:fldChar w:fldCharType="end"/>
          </w:r>
        </w:p>
      </w:sdtContent>
    </w:sdt>
    <w:p w14:paraId="5CC7A11E" w14:textId="50B68A20" w:rsidR="009373EC" w:rsidRPr="00660FA4" w:rsidRDefault="009373EC" w:rsidP="00660FA4">
      <w:pPr>
        <w:pStyle w:val="Kop1"/>
      </w:pPr>
      <w:bookmarkStart w:id="23" w:name="_Toc536184286"/>
      <w:r>
        <w:lastRenderedPageBreak/>
        <w:t>Inleiding</w:t>
      </w:r>
      <w:bookmarkEnd w:id="23"/>
    </w:p>
    <w:p w14:paraId="1A06B948" w14:textId="77777777" w:rsidR="007D1881" w:rsidRDefault="007D1881" w:rsidP="009373EC">
      <w:pPr>
        <w:pStyle w:val="Geenafstand"/>
        <w:rPr>
          <w:rFonts w:asciiTheme="minorHAnsi" w:hAnsiTheme="minorHAnsi"/>
          <w:sz w:val="22"/>
        </w:rPr>
      </w:pPr>
    </w:p>
    <w:p w14:paraId="5EDDC294" w14:textId="005A61DE" w:rsidR="007D1881" w:rsidRDefault="003E0832" w:rsidP="009373EC">
      <w:pPr>
        <w:pStyle w:val="Geenafstand"/>
        <w:rPr>
          <w:rFonts w:asciiTheme="minorHAnsi" w:hAnsiTheme="minorHAnsi"/>
          <w:sz w:val="22"/>
        </w:rPr>
      </w:pPr>
      <w:r>
        <w:rPr>
          <w:rFonts w:asciiTheme="minorHAnsi" w:hAnsiTheme="minorHAnsi"/>
          <w:sz w:val="22"/>
        </w:rPr>
        <w:t xml:space="preserve">Voor de module leeronderneming is er falafel gemaakt. De opdracht van de module was om een bedrijf op te zetten en daarin een vegetarische snack te produceren en te verkopen. </w:t>
      </w:r>
      <w:r w:rsidR="00666961">
        <w:rPr>
          <w:rFonts w:asciiTheme="minorHAnsi" w:hAnsiTheme="minorHAnsi"/>
          <w:sz w:val="22"/>
        </w:rPr>
        <w:t xml:space="preserve">Er is in deze onderneming gekozen voor het product falafel. </w:t>
      </w:r>
      <w:r w:rsidR="00365AB5" w:rsidRPr="474355CA">
        <w:rPr>
          <w:rFonts w:asciiTheme="minorHAnsi" w:hAnsiTheme="minorHAnsi"/>
          <w:sz w:val="22"/>
        </w:rPr>
        <w:t>De falafel is een snack op basis van kikkererwten die zijn oorsprong vindt in het Midden-Oosten.  Steeds meer mensen proberen minder vlees te eten. Maar willen ook af en toe kunnen snacken. Hier biedt de falafel uitkomst. Door deze twee aspecten te combineren, kwam het idee voor het maken van falafel.</w:t>
      </w:r>
      <w:r w:rsidR="00DC1AFF">
        <w:rPr>
          <w:rFonts w:asciiTheme="minorHAnsi" w:hAnsiTheme="minorHAnsi"/>
          <w:sz w:val="22"/>
        </w:rPr>
        <w:t xml:space="preserve"> </w:t>
      </w:r>
      <w:r w:rsidR="00DC1AFF" w:rsidRPr="474355CA">
        <w:rPr>
          <w:rFonts w:asciiTheme="minorHAnsi" w:hAnsiTheme="minorHAnsi"/>
          <w:sz w:val="22"/>
        </w:rPr>
        <w:t>Een ander deel van de opdracht was het gebruiken van reststromen, met betrekking tot duurzaamheid. Om hieraan te voldoen is gebruik gemaakt van een reststroom wortelen.</w:t>
      </w:r>
      <w:r w:rsidR="00DC1AFF">
        <w:rPr>
          <w:rFonts w:asciiTheme="minorHAnsi" w:hAnsiTheme="minorHAnsi"/>
          <w:sz w:val="22"/>
        </w:rPr>
        <w:t xml:space="preserve"> De wortelen die zijn gebruikt kunnen niet meer als normale wortelen verkocht worden</w:t>
      </w:r>
      <w:r w:rsidR="00CB4541">
        <w:rPr>
          <w:rFonts w:asciiTheme="minorHAnsi" w:hAnsiTheme="minorHAnsi"/>
          <w:sz w:val="22"/>
        </w:rPr>
        <w:t xml:space="preserve"> omdat ze misvormd en te klein waren. </w:t>
      </w:r>
      <w:r w:rsidR="009641D3">
        <w:rPr>
          <w:rFonts w:asciiTheme="minorHAnsi" w:hAnsiTheme="minorHAnsi"/>
          <w:sz w:val="22"/>
        </w:rPr>
        <w:t xml:space="preserve">Echter is er qua smaak en voedselveiligheid niks mis met de wortelen en zijn ze goed te verwerken in het product. </w:t>
      </w:r>
    </w:p>
    <w:p w14:paraId="266931FB" w14:textId="08E19603" w:rsidR="003E14E0" w:rsidRDefault="0086591B" w:rsidP="009373EC">
      <w:pPr>
        <w:pStyle w:val="Geenafstand"/>
        <w:rPr>
          <w:rFonts w:asciiTheme="minorHAnsi" w:hAnsiTheme="minorHAnsi"/>
          <w:sz w:val="22"/>
        </w:rPr>
      </w:pPr>
      <w:r>
        <w:rPr>
          <w:rFonts w:asciiTheme="minorHAnsi" w:hAnsiTheme="minorHAnsi"/>
          <w:sz w:val="22"/>
        </w:rPr>
        <w:t>Het doel van deze opdracht is dus om een lekkere veg</w:t>
      </w:r>
      <w:r w:rsidR="00605CFD">
        <w:rPr>
          <w:rFonts w:asciiTheme="minorHAnsi" w:hAnsiTheme="minorHAnsi"/>
          <w:sz w:val="22"/>
        </w:rPr>
        <w:t>e</w:t>
      </w:r>
      <w:r>
        <w:rPr>
          <w:rFonts w:asciiTheme="minorHAnsi" w:hAnsiTheme="minorHAnsi"/>
          <w:sz w:val="22"/>
        </w:rPr>
        <w:t>tarische snack te ontwikkelen met een reststroom van wortelen</w:t>
      </w:r>
      <w:r w:rsidR="00605CFD">
        <w:rPr>
          <w:rFonts w:asciiTheme="minorHAnsi" w:hAnsiTheme="minorHAnsi"/>
          <w:sz w:val="22"/>
        </w:rPr>
        <w:t xml:space="preserve">. Ook moet er geen vlees gemist worden </w:t>
      </w:r>
      <w:r w:rsidR="000201D2">
        <w:rPr>
          <w:rFonts w:asciiTheme="minorHAnsi" w:hAnsiTheme="minorHAnsi"/>
          <w:sz w:val="22"/>
        </w:rPr>
        <w:t xml:space="preserve">in het product. De smaken moeten dus kloppen en goed bij elkaar passen. </w:t>
      </w:r>
    </w:p>
    <w:p w14:paraId="2CF81EBB" w14:textId="15A271D2" w:rsidR="00963FAD" w:rsidRDefault="00963FAD" w:rsidP="009373EC">
      <w:pPr>
        <w:pStyle w:val="Geenafstand"/>
        <w:rPr>
          <w:rFonts w:asciiTheme="minorHAnsi" w:hAnsiTheme="minorHAnsi"/>
          <w:sz w:val="22"/>
        </w:rPr>
      </w:pPr>
      <w:r>
        <w:rPr>
          <w:rFonts w:asciiTheme="minorHAnsi" w:hAnsiTheme="minorHAnsi"/>
          <w:sz w:val="22"/>
        </w:rPr>
        <w:t xml:space="preserve">De onderzoeksvraag van deze opdracht </w:t>
      </w:r>
      <w:r w:rsidR="001F01D0">
        <w:rPr>
          <w:rFonts w:asciiTheme="minorHAnsi" w:hAnsiTheme="minorHAnsi"/>
          <w:sz w:val="22"/>
        </w:rPr>
        <w:t xml:space="preserve">is: </w:t>
      </w:r>
      <w:r w:rsidR="0061787F">
        <w:rPr>
          <w:rFonts w:asciiTheme="minorHAnsi" w:hAnsiTheme="minorHAnsi"/>
          <w:sz w:val="22"/>
        </w:rPr>
        <w:t>K</w:t>
      </w:r>
      <w:r w:rsidR="00C2403F">
        <w:rPr>
          <w:rFonts w:asciiTheme="minorHAnsi" w:hAnsiTheme="minorHAnsi"/>
          <w:sz w:val="22"/>
        </w:rPr>
        <w:t>an er een lekkere</w:t>
      </w:r>
      <w:r w:rsidR="00855184">
        <w:rPr>
          <w:rFonts w:asciiTheme="minorHAnsi" w:hAnsiTheme="minorHAnsi"/>
          <w:sz w:val="22"/>
        </w:rPr>
        <w:t xml:space="preserve"> vegetarische snack ontwikkeld worden</w:t>
      </w:r>
      <w:r w:rsidR="0061787F">
        <w:rPr>
          <w:rFonts w:asciiTheme="minorHAnsi" w:hAnsiTheme="minorHAnsi"/>
          <w:sz w:val="22"/>
        </w:rPr>
        <w:t xml:space="preserve"> waarin je het vlees niet mist</w:t>
      </w:r>
      <w:r w:rsidR="00855184">
        <w:rPr>
          <w:rFonts w:asciiTheme="minorHAnsi" w:hAnsiTheme="minorHAnsi"/>
          <w:sz w:val="22"/>
        </w:rPr>
        <w:t>.</w:t>
      </w:r>
      <w:r w:rsidR="00E354AF">
        <w:rPr>
          <w:rFonts w:asciiTheme="minorHAnsi" w:hAnsiTheme="minorHAnsi"/>
          <w:sz w:val="22"/>
        </w:rPr>
        <w:t xml:space="preserve"> Een deelvraag is: kan er </w:t>
      </w:r>
      <w:r w:rsidR="00881967">
        <w:rPr>
          <w:rFonts w:asciiTheme="minorHAnsi" w:hAnsiTheme="minorHAnsi"/>
          <w:sz w:val="22"/>
        </w:rPr>
        <w:t>wortel verwerkt worden in het product?</w:t>
      </w:r>
      <w:r w:rsidR="006A4978">
        <w:rPr>
          <w:rFonts w:asciiTheme="minorHAnsi" w:hAnsiTheme="minorHAnsi"/>
          <w:sz w:val="22"/>
        </w:rPr>
        <w:t xml:space="preserve"> </w:t>
      </w:r>
    </w:p>
    <w:p w14:paraId="1E18E89F" w14:textId="77777777" w:rsidR="009373EC" w:rsidRDefault="009373EC">
      <w:r>
        <w:br w:type="page"/>
      </w:r>
    </w:p>
    <w:p w14:paraId="6776057D" w14:textId="556EE20F" w:rsidR="009373EC" w:rsidRDefault="009112B4" w:rsidP="009373EC">
      <w:pPr>
        <w:pStyle w:val="Kop1"/>
      </w:pPr>
      <w:bookmarkStart w:id="24" w:name="_Toc536184287"/>
      <w:r>
        <w:lastRenderedPageBreak/>
        <w:t>Hoofdstuk 1 structuur onderneming</w:t>
      </w:r>
      <w:bookmarkEnd w:id="24"/>
    </w:p>
    <w:p w14:paraId="1349BD4C" w14:textId="71ED05A4" w:rsidR="009112B4" w:rsidRPr="009112B4" w:rsidRDefault="009112B4" w:rsidP="009112B4">
      <w:r>
        <w:t>Dit hoofdstuk omschrijft de structuur van de onderneming.</w:t>
      </w:r>
    </w:p>
    <w:p w14:paraId="423613D5" w14:textId="1A3737D7" w:rsidR="00E45CB9" w:rsidRDefault="00E45CB9" w:rsidP="00E45CB9">
      <w:pPr>
        <w:pStyle w:val="Kop2"/>
      </w:pPr>
      <w:bookmarkStart w:id="25" w:name="_Toc536184288"/>
      <w:r>
        <w:t>1.1 Functies</w:t>
      </w:r>
      <w:bookmarkEnd w:id="25"/>
    </w:p>
    <w:p w14:paraId="35BD8B31" w14:textId="022BA858" w:rsidR="009373EC" w:rsidRPr="009112B4" w:rsidRDefault="0033461D" w:rsidP="009112B4">
      <w:r>
        <w:t xml:space="preserve">Om structuur in de onderneming te brengen zijn er verschillende functies bedacht binnen de onderneming. In </w:t>
      </w:r>
      <w:r>
        <w:fldChar w:fldCharType="begin"/>
      </w:r>
      <w:r>
        <w:instrText xml:space="preserve"> REF _Ref536129436 \h </w:instrText>
      </w:r>
      <w:r>
        <w:fldChar w:fldCharType="separate"/>
      </w:r>
      <w:r w:rsidR="009668DC">
        <w:t xml:space="preserve">Figuur </w:t>
      </w:r>
      <w:r w:rsidR="009668DC">
        <w:rPr>
          <w:noProof/>
        </w:rPr>
        <w:t>1</w:t>
      </w:r>
      <w:r>
        <w:fldChar w:fldCharType="end"/>
      </w:r>
      <w:r>
        <w:t xml:space="preserve"> geeft een indeling van de functies weer.</w:t>
      </w:r>
    </w:p>
    <w:p w14:paraId="4391972A" w14:textId="77777777" w:rsidR="009373EC" w:rsidRDefault="009373EC" w:rsidP="009373EC">
      <w:pPr>
        <w:pStyle w:val="Geenafstand"/>
        <w:keepNext/>
      </w:pPr>
      <w:r>
        <w:rPr>
          <w:rFonts w:asciiTheme="minorHAnsi" w:hAnsiTheme="minorHAnsi" w:cstheme="minorHAnsi"/>
          <w:noProof/>
          <w:lang w:eastAsia="nl-NL"/>
        </w:rPr>
        <w:drawing>
          <wp:inline distT="0" distB="0" distL="0" distR="0" wp14:anchorId="226BE874" wp14:editId="20C1621D">
            <wp:extent cx="6115050" cy="3286125"/>
            <wp:effectExtent l="0" t="0" r="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3610139" w14:textId="00428AA7" w:rsidR="009373EC" w:rsidRDefault="009373EC" w:rsidP="009373EC">
      <w:pPr>
        <w:pStyle w:val="Bijschrift"/>
        <w:rPr>
          <w:rFonts w:cstheme="minorHAnsi"/>
        </w:rPr>
      </w:pPr>
      <w:bookmarkStart w:id="26" w:name="_Ref536129436"/>
      <w:bookmarkStart w:id="27" w:name="_Ref536129431"/>
      <w:r>
        <w:t xml:space="preserve">Figuur </w:t>
      </w:r>
      <w:r>
        <w:rPr>
          <w:noProof/>
        </w:rPr>
        <w:fldChar w:fldCharType="begin"/>
      </w:r>
      <w:r>
        <w:rPr>
          <w:noProof/>
        </w:rPr>
        <w:instrText xml:space="preserve"> SEQ Figuur \* ARABIC </w:instrText>
      </w:r>
      <w:r>
        <w:rPr>
          <w:noProof/>
        </w:rPr>
        <w:fldChar w:fldCharType="separate"/>
      </w:r>
      <w:r w:rsidR="00C73819">
        <w:rPr>
          <w:noProof/>
        </w:rPr>
        <w:t>1</w:t>
      </w:r>
      <w:r>
        <w:rPr>
          <w:noProof/>
        </w:rPr>
        <w:fldChar w:fldCharType="end"/>
      </w:r>
      <w:bookmarkEnd w:id="26"/>
      <w:r>
        <w:t xml:space="preserve"> Organogram</w:t>
      </w:r>
      <w:bookmarkEnd w:id="27"/>
    </w:p>
    <w:p w14:paraId="1189CD02" w14:textId="77777777" w:rsidR="009373EC" w:rsidRPr="00B90AEC" w:rsidRDefault="009373EC" w:rsidP="009373EC">
      <w:pPr>
        <w:pStyle w:val="Geenafstand"/>
        <w:rPr>
          <w:rFonts w:asciiTheme="minorHAnsi" w:hAnsiTheme="minorHAnsi" w:cstheme="minorHAnsi"/>
          <w:sz w:val="22"/>
        </w:rPr>
      </w:pPr>
    </w:p>
    <w:p w14:paraId="6E8A8437" w14:textId="77777777" w:rsidR="009373EC" w:rsidRPr="00B90AEC" w:rsidRDefault="009373EC" w:rsidP="009373EC">
      <w:pPr>
        <w:pStyle w:val="Geenafstand"/>
        <w:ind w:left="1410" w:hanging="1410"/>
        <w:rPr>
          <w:rFonts w:asciiTheme="minorHAnsi" w:hAnsiTheme="minorHAnsi" w:cstheme="minorHAnsi"/>
          <w:sz w:val="22"/>
        </w:rPr>
      </w:pPr>
      <w:r w:rsidRPr="00B90AEC">
        <w:rPr>
          <w:rFonts w:asciiTheme="minorHAnsi" w:hAnsiTheme="minorHAnsi" w:cstheme="minorHAnsi"/>
          <w:sz w:val="22"/>
        </w:rPr>
        <w:t xml:space="preserve">Directie: </w:t>
      </w:r>
      <w:r w:rsidRPr="00B90AEC">
        <w:rPr>
          <w:rFonts w:asciiTheme="minorHAnsi" w:hAnsiTheme="minorHAnsi" w:cstheme="minorHAnsi"/>
          <w:sz w:val="22"/>
        </w:rPr>
        <w:tab/>
        <w:t>De directie stelt zich op als overkoepelend orgaan. Maakt pro</w:t>
      </w:r>
      <w:r>
        <w:rPr>
          <w:rFonts w:asciiTheme="minorHAnsi" w:hAnsiTheme="minorHAnsi" w:cstheme="minorHAnsi"/>
          <w:sz w:val="22"/>
        </w:rPr>
        <w:t xml:space="preserve">blemen bespreekbaar, </w:t>
      </w:r>
      <w:r w:rsidRPr="00B90AEC">
        <w:rPr>
          <w:rFonts w:asciiTheme="minorHAnsi" w:hAnsiTheme="minorHAnsi" w:cstheme="minorHAnsi"/>
          <w:sz w:val="22"/>
        </w:rPr>
        <w:t>schiet te hulp waar nodig is</w:t>
      </w:r>
      <w:r>
        <w:rPr>
          <w:rFonts w:asciiTheme="minorHAnsi" w:hAnsiTheme="minorHAnsi" w:cstheme="minorHAnsi"/>
          <w:sz w:val="22"/>
        </w:rPr>
        <w:t xml:space="preserve"> en grijpt in als afspraken niet worden nagekomen</w:t>
      </w:r>
      <w:r w:rsidRPr="00B90AEC">
        <w:rPr>
          <w:rFonts w:asciiTheme="minorHAnsi" w:hAnsiTheme="minorHAnsi" w:cstheme="minorHAnsi"/>
          <w:sz w:val="22"/>
        </w:rPr>
        <w:t xml:space="preserve">. </w:t>
      </w:r>
      <w:r>
        <w:rPr>
          <w:rFonts w:asciiTheme="minorHAnsi" w:hAnsiTheme="minorHAnsi" w:cstheme="minorHAnsi"/>
          <w:sz w:val="22"/>
        </w:rPr>
        <w:t xml:space="preserve">Is op de hoogte van de stand </w:t>
      </w:r>
      <w:r w:rsidRPr="00B90AEC">
        <w:rPr>
          <w:rFonts w:asciiTheme="minorHAnsi" w:hAnsiTheme="minorHAnsi" w:cstheme="minorHAnsi"/>
          <w:sz w:val="22"/>
        </w:rPr>
        <w:t>van zaken van de andere functies binnen de leeronderneming.</w:t>
      </w:r>
      <w:r>
        <w:rPr>
          <w:rFonts w:asciiTheme="minorHAnsi" w:hAnsiTheme="minorHAnsi" w:cstheme="minorHAnsi"/>
          <w:sz w:val="22"/>
        </w:rPr>
        <w:t xml:space="preserve"> Daarnaast is de directie eindverantwoordelijke voor de onderneming.</w:t>
      </w:r>
    </w:p>
    <w:p w14:paraId="52FF1E8D" w14:textId="77777777" w:rsidR="009373EC" w:rsidRPr="00B90AEC" w:rsidRDefault="009373EC" w:rsidP="009373EC">
      <w:pPr>
        <w:pStyle w:val="Geenafstand"/>
        <w:rPr>
          <w:rFonts w:asciiTheme="minorHAnsi" w:hAnsiTheme="minorHAnsi" w:cstheme="minorHAnsi"/>
          <w:sz w:val="22"/>
        </w:rPr>
      </w:pPr>
    </w:p>
    <w:p w14:paraId="2043E8B5" w14:textId="77777777" w:rsidR="009373EC" w:rsidRPr="00B90AEC" w:rsidRDefault="009373EC" w:rsidP="009373EC">
      <w:pPr>
        <w:pStyle w:val="Geenafstand"/>
        <w:ind w:left="1416" w:hanging="1416"/>
        <w:rPr>
          <w:rFonts w:asciiTheme="minorHAnsi" w:hAnsiTheme="minorHAnsi"/>
          <w:sz w:val="22"/>
        </w:rPr>
      </w:pPr>
      <w:r w:rsidRPr="7EE9549A">
        <w:rPr>
          <w:rFonts w:asciiTheme="minorHAnsi" w:hAnsiTheme="minorHAnsi"/>
          <w:sz w:val="22"/>
        </w:rPr>
        <w:t xml:space="preserve">Financiën: </w:t>
      </w:r>
      <w:r w:rsidRPr="00B90AEC">
        <w:rPr>
          <w:rFonts w:asciiTheme="minorHAnsi" w:hAnsiTheme="minorHAnsi" w:cstheme="minorHAnsi"/>
          <w:sz w:val="22"/>
        </w:rPr>
        <w:tab/>
      </w:r>
      <w:r w:rsidRPr="7EE9549A">
        <w:rPr>
          <w:rFonts w:asciiTheme="minorHAnsi" w:hAnsiTheme="minorHAnsi"/>
          <w:sz w:val="22"/>
        </w:rPr>
        <w:t>De verantwoordelijke betreft de financiën, houd bij welk geld er binnenkomt en uitgaat. Daarnaast trekt deze ook aan de bel wanneer er tekorten dreigen te ontstaan of opvallende uitgaven zijn gedaan. Heeft nauw contact met inkoop en verkoop over inkomende en uitgaande middelen.</w:t>
      </w:r>
    </w:p>
    <w:p w14:paraId="6843274A" w14:textId="77777777" w:rsidR="009373EC" w:rsidRPr="00B90AEC" w:rsidRDefault="009373EC" w:rsidP="009373EC">
      <w:pPr>
        <w:pStyle w:val="Geenafstand"/>
        <w:ind w:left="1416" w:hanging="1416"/>
        <w:rPr>
          <w:rFonts w:asciiTheme="minorHAnsi" w:hAnsiTheme="minorHAnsi"/>
          <w:sz w:val="22"/>
        </w:rPr>
      </w:pPr>
      <w:r w:rsidRPr="4C7BB9FF">
        <w:rPr>
          <w:rFonts w:asciiTheme="minorHAnsi" w:hAnsiTheme="minorHAnsi"/>
          <w:sz w:val="22"/>
        </w:rPr>
        <w:t xml:space="preserve">Productie/ </w:t>
      </w:r>
    </w:p>
    <w:p w14:paraId="73474348" w14:textId="77777777" w:rsidR="009373EC" w:rsidRPr="00B90AEC" w:rsidRDefault="009373EC" w:rsidP="009373EC">
      <w:pPr>
        <w:pStyle w:val="Geenafstand"/>
        <w:ind w:left="1416" w:hanging="1416"/>
        <w:rPr>
          <w:rFonts w:asciiTheme="minorHAnsi" w:hAnsiTheme="minorHAnsi"/>
          <w:sz w:val="22"/>
        </w:rPr>
      </w:pPr>
      <w:r w:rsidRPr="474355CA">
        <w:rPr>
          <w:rFonts w:asciiTheme="minorHAnsi" w:hAnsiTheme="minorHAnsi"/>
          <w:sz w:val="22"/>
        </w:rPr>
        <w:t xml:space="preserve">Kwaliteit: </w:t>
      </w:r>
      <w:r w:rsidRPr="00B90AEC">
        <w:rPr>
          <w:rFonts w:asciiTheme="minorHAnsi" w:hAnsiTheme="minorHAnsi" w:cstheme="minorHAnsi"/>
          <w:sz w:val="22"/>
        </w:rPr>
        <w:tab/>
      </w:r>
      <w:r w:rsidRPr="474355CA">
        <w:rPr>
          <w:rFonts w:asciiTheme="minorHAnsi" w:hAnsiTheme="minorHAnsi"/>
          <w:sz w:val="22"/>
        </w:rPr>
        <w:t>Als verantwoordelijke voor productie ligt hier de verantwoordelijkheid voor: het afpreken en aanmelden van productiedagen en eventuele benodigdheden die vanuit de hal geregeld dienen te worden. Daarnaast is deze verantwoordelijk voor de kwaliteit van het product en ziet erop toe dat de standaarden worden nageleefd. Ook wordt er gezorgd dat bij de productie de leden op de hoogte zijn van het recept van het product.</w:t>
      </w:r>
    </w:p>
    <w:p w14:paraId="0FED1599" w14:textId="77777777" w:rsidR="009373EC" w:rsidRDefault="009373EC" w:rsidP="009373EC">
      <w:pPr>
        <w:pStyle w:val="Geenafstand"/>
        <w:ind w:left="1416" w:hanging="1416"/>
        <w:rPr>
          <w:rFonts w:asciiTheme="minorHAnsi" w:hAnsiTheme="minorHAnsi" w:cstheme="minorHAnsi"/>
          <w:sz w:val="22"/>
        </w:rPr>
      </w:pPr>
    </w:p>
    <w:p w14:paraId="15624C8D" w14:textId="77777777" w:rsidR="009373EC" w:rsidRDefault="009373EC" w:rsidP="009373EC">
      <w:pPr>
        <w:pStyle w:val="Geenafstand"/>
        <w:ind w:left="1416" w:hanging="1416"/>
        <w:rPr>
          <w:rFonts w:asciiTheme="minorHAnsi" w:hAnsiTheme="minorHAnsi" w:cstheme="minorHAnsi"/>
          <w:sz w:val="22"/>
        </w:rPr>
      </w:pPr>
    </w:p>
    <w:p w14:paraId="771F7903" w14:textId="77777777" w:rsidR="009373EC" w:rsidRPr="00B90AEC" w:rsidRDefault="009373EC" w:rsidP="009373EC">
      <w:pPr>
        <w:pStyle w:val="Geenafstand"/>
        <w:ind w:left="1416" w:hanging="1416"/>
        <w:rPr>
          <w:rFonts w:asciiTheme="minorHAnsi" w:hAnsiTheme="minorHAnsi" w:cstheme="minorHAnsi"/>
          <w:sz w:val="22"/>
        </w:rPr>
      </w:pPr>
    </w:p>
    <w:p w14:paraId="0D726659" w14:textId="77777777" w:rsidR="009373EC" w:rsidRPr="00B90AEC" w:rsidRDefault="009373EC" w:rsidP="009373EC">
      <w:pPr>
        <w:pStyle w:val="Geenafstand"/>
        <w:ind w:left="1416" w:hanging="1416"/>
        <w:rPr>
          <w:rFonts w:asciiTheme="minorHAnsi" w:hAnsiTheme="minorHAnsi"/>
          <w:sz w:val="22"/>
        </w:rPr>
      </w:pPr>
      <w:r w:rsidRPr="4C7BB9FF">
        <w:rPr>
          <w:rFonts w:asciiTheme="minorHAnsi" w:hAnsiTheme="minorHAnsi"/>
          <w:sz w:val="22"/>
        </w:rPr>
        <w:t xml:space="preserve">Inkoop: </w:t>
      </w:r>
      <w:r w:rsidRPr="00B90AEC">
        <w:rPr>
          <w:rFonts w:asciiTheme="minorHAnsi" w:hAnsiTheme="minorHAnsi" w:cstheme="minorHAnsi"/>
          <w:sz w:val="22"/>
        </w:rPr>
        <w:tab/>
      </w:r>
      <w:r w:rsidRPr="4C7BB9FF">
        <w:rPr>
          <w:rFonts w:asciiTheme="minorHAnsi" w:hAnsiTheme="minorHAnsi"/>
          <w:sz w:val="22"/>
        </w:rPr>
        <w:t xml:space="preserve">De inkoper heeft ervoor te zorgen dat er tijdens de productie altijd voldoende grondstoffen aanwezig zijn. Daarnaast is de inkoper prijsbewust en heeft oog voor </w:t>
      </w:r>
      <w:r w:rsidRPr="4C7BB9FF">
        <w:rPr>
          <w:rFonts w:asciiTheme="minorHAnsi" w:hAnsiTheme="minorHAnsi"/>
          <w:sz w:val="22"/>
        </w:rPr>
        <w:lastRenderedPageBreak/>
        <w:t>aanbiedingen en bulkkortingen, om zo de kosten zo laag mogelijk te houden. Staat in nauw contact met financiën en verkoop, om zo een inschatting te maken betreft de inkopen.</w:t>
      </w:r>
    </w:p>
    <w:p w14:paraId="78CD1A5A" w14:textId="77777777" w:rsidR="009373EC" w:rsidRPr="00B90AEC" w:rsidRDefault="009373EC" w:rsidP="009373EC">
      <w:pPr>
        <w:pStyle w:val="Geenafstand"/>
        <w:ind w:left="1416" w:hanging="1416"/>
        <w:rPr>
          <w:rFonts w:asciiTheme="minorHAnsi" w:hAnsiTheme="minorHAnsi" w:cstheme="minorHAnsi"/>
          <w:sz w:val="22"/>
        </w:rPr>
      </w:pPr>
    </w:p>
    <w:p w14:paraId="6F78ED79" w14:textId="77777777" w:rsidR="009373EC" w:rsidRPr="00B90AEC" w:rsidRDefault="009373EC" w:rsidP="009373EC">
      <w:pPr>
        <w:pStyle w:val="Geenafstand"/>
        <w:ind w:left="1416" w:hanging="1416"/>
        <w:rPr>
          <w:rFonts w:asciiTheme="minorHAnsi" w:hAnsiTheme="minorHAnsi"/>
          <w:sz w:val="22"/>
        </w:rPr>
      </w:pPr>
      <w:r w:rsidRPr="4C7BB9FF">
        <w:rPr>
          <w:rFonts w:asciiTheme="minorHAnsi" w:hAnsiTheme="minorHAnsi"/>
          <w:sz w:val="22"/>
        </w:rPr>
        <w:t xml:space="preserve">Promotie: </w:t>
      </w:r>
      <w:r w:rsidRPr="00B90AEC">
        <w:rPr>
          <w:rFonts w:asciiTheme="minorHAnsi" w:hAnsiTheme="minorHAnsi" w:cstheme="minorHAnsi"/>
          <w:sz w:val="22"/>
        </w:rPr>
        <w:tab/>
      </w:r>
      <w:r w:rsidRPr="4C7BB9FF">
        <w:rPr>
          <w:rFonts w:asciiTheme="minorHAnsi" w:hAnsiTheme="minorHAnsi"/>
          <w:sz w:val="22"/>
        </w:rPr>
        <w:t>Heeft als belangrijkste taak het product aan de man te brengen en bekendheid te generen. Zo wordt er een Facebookpagina aangemaakt en bijgehouden. En zal voor de overige reclame het voortouw nemen.</w:t>
      </w:r>
    </w:p>
    <w:p w14:paraId="0D3B21B0" w14:textId="77777777" w:rsidR="009373EC" w:rsidRPr="00B90AEC" w:rsidRDefault="009373EC" w:rsidP="009373EC">
      <w:pPr>
        <w:pStyle w:val="Geenafstand"/>
        <w:ind w:left="1416" w:hanging="1416"/>
        <w:rPr>
          <w:rFonts w:asciiTheme="minorHAnsi" w:hAnsiTheme="minorHAnsi" w:cstheme="minorHAnsi"/>
          <w:sz w:val="22"/>
        </w:rPr>
      </w:pPr>
    </w:p>
    <w:p w14:paraId="3088119D" w14:textId="77777777" w:rsidR="009373EC" w:rsidRPr="00B90AEC" w:rsidRDefault="009373EC" w:rsidP="009373EC">
      <w:pPr>
        <w:pStyle w:val="Geenafstand"/>
        <w:ind w:left="1416" w:hanging="1416"/>
        <w:rPr>
          <w:rFonts w:asciiTheme="minorHAnsi" w:hAnsiTheme="minorHAnsi"/>
          <w:sz w:val="22"/>
        </w:rPr>
      </w:pPr>
      <w:r w:rsidRPr="4C7BB9FF">
        <w:rPr>
          <w:rFonts w:asciiTheme="minorHAnsi" w:hAnsiTheme="minorHAnsi"/>
          <w:sz w:val="22"/>
        </w:rPr>
        <w:t xml:space="preserve">Verkoop: </w:t>
      </w:r>
      <w:r w:rsidRPr="00B90AEC">
        <w:rPr>
          <w:rFonts w:asciiTheme="minorHAnsi" w:hAnsiTheme="minorHAnsi" w:cstheme="minorHAnsi"/>
          <w:sz w:val="22"/>
        </w:rPr>
        <w:tab/>
      </w:r>
      <w:r w:rsidRPr="4C7BB9FF">
        <w:rPr>
          <w:rFonts w:asciiTheme="minorHAnsi" w:hAnsiTheme="minorHAnsi"/>
          <w:sz w:val="22"/>
        </w:rPr>
        <w:t xml:space="preserve">De focus ligt op verkoop, er is kennis over de markt, concurrentie, doelgroep enz. Heeft als taak het product dat wordt aangeprezen door de promotie daadwerkelijk te verkopen. Communiceert met de inkoop over benodigdheden ten opzichte van de verkoop.  </w:t>
      </w:r>
    </w:p>
    <w:p w14:paraId="17515ED4" w14:textId="77777777" w:rsidR="00443828" w:rsidRPr="00B90AEC" w:rsidRDefault="00443828" w:rsidP="009373EC">
      <w:pPr>
        <w:pStyle w:val="Geenafstand"/>
        <w:ind w:left="1416" w:hanging="1416"/>
        <w:rPr>
          <w:rFonts w:asciiTheme="minorHAnsi" w:hAnsiTheme="minorHAnsi"/>
          <w:sz w:val="22"/>
        </w:rPr>
      </w:pPr>
    </w:p>
    <w:p w14:paraId="1A54B104" w14:textId="31B1CF72" w:rsidR="009373EC" w:rsidRPr="00660FA4" w:rsidRDefault="00E45CB9" w:rsidP="00660FA4">
      <w:pPr>
        <w:pStyle w:val="Kop2"/>
      </w:pPr>
      <w:bookmarkStart w:id="28" w:name="_Toc536184289"/>
      <w:r w:rsidRPr="00E45CB9">
        <w:t xml:space="preserve">1.2 </w:t>
      </w:r>
      <w:r w:rsidR="009373EC" w:rsidRPr="00E45CB9">
        <w:t xml:space="preserve">Onderlinge </w:t>
      </w:r>
      <w:r w:rsidR="009373EC" w:rsidRPr="007F26AB">
        <w:t>communicatie:</w:t>
      </w:r>
      <w:bookmarkEnd w:id="28"/>
    </w:p>
    <w:p w14:paraId="3E179788" w14:textId="77777777" w:rsidR="009373EC" w:rsidRPr="00B90AEC" w:rsidRDefault="009373EC" w:rsidP="009373EC">
      <w:pPr>
        <w:pStyle w:val="Geenafstand"/>
        <w:ind w:left="1416" w:hanging="1416"/>
        <w:rPr>
          <w:rFonts w:asciiTheme="minorHAnsi" w:hAnsiTheme="minorHAnsi" w:cstheme="minorHAnsi"/>
          <w:sz w:val="22"/>
        </w:rPr>
      </w:pPr>
      <w:r w:rsidRPr="00B90AEC">
        <w:rPr>
          <w:rFonts w:asciiTheme="minorHAnsi" w:hAnsiTheme="minorHAnsi" w:cstheme="minorHAnsi"/>
          <w:sz w:val="22"/>
        </w:rPr>
        <w:t xml:space="preserve">De onderlinge communicatie verloopt ten grootste delen via WhatsApp. Hier is een </w:t>
      </w:r>
    </w:p>
    <w:p w14:paraId="2A1D1546" w14:textId="77777777" w:rsidR="009373EC" w:rsidRPr="00B90AEC" w:rsidRDefault="009373EC" w:rsidP="009373EC">
      <w:pPr>
        <w:pStyle w:val="Geenafstand"/>
        <w:ind w:left="1416" w:hanging="1416"/>
        <w:rPr>
          <w:rFonts w:asciiTheme="minorHAnsi" w:hAnsiTheme="minorHAnsi" w:cstheme="minorHAnsi"/>
          <w:sz w:val="22"/>
        </w:rPr>
      </w:pPr>
      <w:r w:rsidRPr="00B90AEC">
        <w:rPr>
          <w:rFonts w:asciiTheme="minorHAnsi" w:hAnsiTheme="minorHAnsi" w:cstheme="minorHAnsi"/>
          <w:sz w:val="22"/>
        </w:rPr>
        <w:t xml:space="preserve">groepsapp aan gemaakt met de leden van het leerbedrijf. Hierin worden de algemene </w:t>
      </w:r>
    </w:p>
    <w:p w14:paraId="38C5E23E" w14:textId="77777777" w:rsidR="009373EC" w:rsidRPr="00B90AEC" w:rsidRDefault="009373EC" w:rsidP="009373EC">
      <w:pPr>
        <w:pStyle w:val="Geenafstand"/>
        <w:ind w:left="1416" w:hanging="1416"/>
        <w:rPr>
          <w:rFonts w:asciiTheme="minorHAnsi" w:hAnsiTheme="minorHAnsi"/>
          <w:sz w:val="22"/>
        </w:rPr>
      </w:pPr>
      <w:r w:rsidRPr="474355CA">
        <w:rPr>
          <w:rFonts w:asciiTheme="minorHAnsi" w:hAnsiTheme="minorHAnsi"/>
          <w:sz w:val="22"/>
        </w:rPr>
        <w:t xml:space="preserve">vragen en discussie punten besproken. Wanneer dit geen oplossing biedt, wordt dit </w:t>
      </w:r>
    </w:p>
    <w:p w14:paraId="1A8526C3" w14:textId="77777777" w:rsidR="009373EC" w:rsidRPr="00B90AEC" w:rsidRDefault="009373EC" w:rsidP="009373EC">
      <w:pPr>
        <w:pStyle w:val="Geenafstand"/>
        <w:ind w:left="1416" w:hanging="1416"/>
        <w:rPr>
          <w:rFonts w:asciiTheme="minorHAnsi" w:hAnsiTheme="minorHAnsi" w:cstheme="minorHAnsi"/>
          <w:sz w:val="22"/>
        </w:rPr>
      </w:pPr>
      <w:r w:rsidRPr="00B90AEC">
        <w:rPr>
          <w:rFonts w:asciiTheme="minorHAnsi" w:hAnsiTheme="minorHAnsi" w:cstheme="minorHAnsi"/>
          <w:sz w:val="22"/>
        </w:rPr>
        <w:t>besproken tijdens een bijeenkomst. Deze wordt minimaal één keer per week gehouden. Hier</w:t>
      </w:r>
    </w:p>
    <w:p w14:paraId="012CD033" w14:textId="77777777" w:rsidR="009373EC" w:rsidRPr="00B90AEC" w:rsidRDefault="009373EC" w:rsidP="009373EC">
      <w:pPr>
        <w:pStyle w:val="Geenafstand"/>
        <w:ind w:left="1416" w:hanging="1416"/>
        <w:rPr>
          <w:rFonts w:asciiTheme="minorHAnsi" w:hAnsiTheme="minorHAnsi" w:cstheme="minorHAnsi"/>
          <w:sz w:val="22"/>
        </w:rPr>
      </w:pPr>
      <w:r w:rsidRPr="00B90AEC">
        <w:rPr>
          <w:rFonts w:asciiTheme="minorHAnsi" w:hAnsiTheme="minorHAnsi" w:cstheme="minorHAnsi"/>
          <w:sz w:val="22"/>
        </w:rPr>
        <w:t>worden dus de punten uit de WhatsApp besproken, samen met andere punten die te sprake</w:t>
      </w:r>
    </w:p>
    <w:p w14:paraId="2F3BE156" w14:textId="77777777" w:rsidR="009373EC" w:rsidRPr="00B90AEC" w:rsidRDefault="009373EC" w:rsidP="009373EC">
      <w:pPr>
        <w:pStyle w:val="Geenafstand"/>
        <w:ind w:left="1416" w:hanging="1416"/>
        <w:rPr>
          <w:rFonts w:asciiTheme="minorHAnsi" w:hAnsiTheme="minorHAnsi" w:cstheme="minorHAnsi"/>
          <w:sz w:val="22"/>
        </w:rPr>
      </w:pPr>
      <w:r w:rsidRPr="00B90AEC">
        <w:rPr>
          <w:rFonts w:asciiTheme="minorHAnsi" w:hAnsiTheme="minorHAnsi" w:cstheme="minorHAnsi"/>
          <w:sz w:val="22"/>
        </w:rPr>
        <w:t xml:space="preserve">komen. Daarnaast vindt er de voorbereiding plaats in aanloop naar het tutorgesprek en de </w:t>
      </w:r>
    </w:p>
    <w:p w14:paraId="27406B8C" w14:textId="77777777" w:rsidR="009373EC" w:rsidRPr="00B90AEC" w:rsidRDefault="009373EC" w:rsidP="009373EC">
      <w:pPr>
        <w:pStyle w:val="Geenafstand"/>
        <w:ind w:left="1416" w:hanging="1416"/>
        <w:rPr>
          <w:rFonts w:asciiTheme="minorHAnsi" w:hAnsiTheme="minorHAnsi" w:cstheme="minorHAnsi"/>
          <w:sz w:val="22"/>
        </w:rPr>
      </w:pPr>
      <w:r w:rsidRPr="00B90AEC">
        <w:rPr>
          <w:rFonts w:asciiTheme="minorHAnsi" w:hAnsiTheme="minorHAnsi" w:cstheme="minorHAnsi"/>
          <w:sz w:val="22"/>
        </w:rPr>
        <w:t xml:space="preserve">productiedag. In het tutorgesprek wordt besproken hoe het er voorstaat met de </w:t>
      </w:r>
    </w:p>
    <w:p w14:paraId="6D6AADE4" w14:textId="77777777" w:rsidR="009373EC" w:rsidRDefault="009373EC" w:rsidP="009373EC">
      <w:pPr>
        <w:pStyle w:val="Geenafstand"/>
        <w:ind w:left="1416" w:hanging="1416"/>
        <w:rPr>
          <w:rFonts w:asciiTheme="minorHAnsi" w:hAnsiTheme="minorHAnsi" w:cstheme="minorHAnsi"/>
          <w:sz w:val="22"/>
        </w:rPr>
      </w:pPr>
      <w:r w:rsidRPr="00B90AEC">
        <w:rPr>
          <w:rFonts w:asciiTheme="minorHAnsi" w:hAnsiTheme="minorHAnsi" w:cstheme="minorHAnsi"/>
          <w:sz w:val="22"/>
        </w:rPr>
        <w:t xml:space="preserve">leeronderneming en of de tutor hier nog iets aan kan bijdragen. </w:t>
      </w:r>
    </w:p>
    <w:p w14:paraId="4EDCAC07" w14:textId="77777777" w:rsidR="00443828" w:rsidRDefault="00443828" w:rsidP="009373EC">
      <w:pPr>
        <w:pStyle w:val="Geenafstand"/>
        <w:ind w:left="1416" w:hanging="1416"/>
        <w:rPr>
          <w:rFonts w:asciiTheme="minorHAnsi" w:hAnsiTheme="minorHAnsi" w:cstheme="minorHAnsi"/>
          <w:sz w:val="22"/>
        </w:rPr>
      </w:pPr>
    </w:p>
    <w:p w14:paraId="309DE5B9" w14:textId="77777777" w:rsidR="009373EC" w:rsidRDefault="009373EC" w:rsidP="009373EC">
      <w:pPr>
        <w:pStyle w:val="Geenafstand"/>
        <w:ind w:left="1416" w:hanging="1416"/>
        <w:rPr>
          <w:rFonts w:asciiTheme="minorHAnsi" w:hAnsiTheme="minorHAnsi" w:cstheme="minorHAnsi"/>
          <w:sz w:val="22"/>
        </w:rPr>
      </w:pPr>
    </w:p>
    <w:p w14:paraId="16999E31" w14:textId="1500F958" w:rsidR="009373EC" w:rsidRPr="009C2D97" w:rsidRDefault="00E45CB9" w:rsidP="00660FA4">
      <w:pPr>
        <w:pStyle w:val="Kop2"/>
      </w:pPr>
      <w:bookmarkStart w:id="29" w:name="_Toc536184290"/>
      <w:r>
        <w:t xml:space="preserve">1.3 </w:t>
      </w:r>
      <w:r w:rsidR="009373EC">
        <w:t>Algemene p</w:t>
      </w:r>
      <w:r w:rsidR="009373EC" w:rsidRPr="00A87F6E">
        <w:t>roducteigenschappen</w:t>
      </w:r>
      <w:r w:rsidR="009373EC">
        <w:t xml:space="preserve"> falafel</w:t>
      </w:r>
      <w:bookmarkEnd w:id="29"/>
    </w:p>
    <w:p w14:paraId="1E567493" w14:textId="77777777" w:rsidR="009373EC" w:rsidRDefault="009373EC" w:rsidP="009373EC">
      <w:r>
        <w:t>Falafel is een Arabisch gerecht wat bestaat uit balletjes gemaakt van kikkererwten en/of tuinbonen. De kruiden waaronder cayennepeper en kurkuma zorgen ervoor dat de falafel een hartige smaak krijgt. De balletjes worden traditioneel gefrituurd maar kunnen ook in de oven of koekenpan bereid worden. Falafel is krokant aan de buitenkant en zacht aan de binnen binnenkant. In Nederland wordt falafel verkocht in kebabzaken, vaak met pitabroodjes, salade en saus. De saus is vaak een yoghurtdressing of knoflooksaus. In de supermarkt is falafel te vinden bij de vegetarische snacks of vleesvervangers. De grootte van de falafel is vergelijkbaar met een bitterbal waardoor falafel een prima borrelhapje is bij de borrel of als tussendoortje voor in de middag, avond of nacht. Met een pitabroodje, salade en wat saus kan falafel ook als lunch of avondeten dienen.</w:t>
      </w:r>
    </w:p>
    <w:p w14:paraId="75C2FCC6" w14:textId="77777777" w:rsidR="009373EC" w:rsidRDefault="009373EC" w:rsidP="009373EC">
      <w:pPr>
        <w:rPr>
          <w:rFonts w:asciiTheme="majorHAnsi" w:eastAsiaTheme="majorEastAsia" w:hAnsiTheme="majorHAnsi" w:cstheme="majorBidi"/>
          <w:color w:val="365F91" w:themeColor="accent1" w:themeShade="BF"/>
          <w:sz w:val="26"/>
          <w:szCs w:val="26"/>
        </w:rPr>
      </w:pPr>
      <w:r>
        <w:br w:type="page"/>
      </w:r>
    </w:p>
    <w:p w14:paraId="38FFB2FC" w14:textId="300AB80A" w:rsidR="009373EC" w:rsidRPr="009C2D97" w:rsidRDefault="00E45CB9" w:rsidP="00660FA4">
      <w:pPr>
        <w:pStyle w:val="Kop2"/>
      </w:pPr>
      <w:bookmarkStart w:id="30" w:name="_Toc536184291"/>
      <w:r>
        <w:lastRenderedPageBreak/>
        <w:t xml:space="preserve">1.4 </w:t>
      </w:r>
      <w:r w:rsidR="009373EC">
        <w:t>Producteigenschappen van onze falafel</w:t>
      </w:r>
      <w:bookmarkEnd w:id="30"/>
    </w:p>
    <w:p w14:paraId="44823EC5" w14:textId="77777777" w:rsidR="009373EC" w:rsidRDefault="009373EC" w:rsidP="009373EC">
      <w:r>
        <w:t>Onze falafel wordt op basis van kikkererwten geproduceerd. Dit zorgt ervoor dat de falafel een prima vleesvervanger is. Kikkererwten zijn namelijk een bron van eiwitten, ijzer, B-vitamines, koolhydraten en vezels. De falafel van door Vegalicous geproduceerd is maakt ook gebruik van wortel, deze wortelen zijn een reststroom van afgekeurde wortels. De kruiden die in onze falafel komen zijn komijnzaad, kurkuma en cayennepeper, dit zijn kruiden die men ook aantreft in falafel uit de supermarkt. Een stukje falafel heeft ongeveer de massa van vijftien gram. De falafel wordt per tien stuks verkocht wat neerkomt op 150 gram in totaal. De hoeveelheid is goed voor twee tot drie personen als borrelhapje. De falafel wordt doormiddel van de frituur bereid. Door een laagje paneermeel aan de buitenkant van de falafel krijgt de falafel een extra knapperig buitenkant in de frituur. Kortom onze falafel is vrij traditioneel, de twist zit hem in het laagje paneermeel wat zorgt voor een extra knapperig buitenkantje van de falafel.</w:t>
      </w:r>
    </w:p>
    <w:p w14:paraId="53AEE182" w14:textId="1C3C4238" w:rsidR="009373EC" w:rsidRDefault="009373EC" w:rsidP="009373EC">
      <w:r>
        <w:t xml:space="preserve">De falafelstukjes worden na het bakken afgekoeld en in een diepvrieszak gedaan. Daarna worden de falafelstukjes ingevroren tot aan de verkoop. Het invriezen van de falafel zorgt ervoor dat de houdbaarheid van het product langer wordt. Wanneer de falafel bij de consument aangekomen is kan het ontdooid worden en in een koekenpan op een laag vuurtje verwarmd worden. De falafelstukjes zijn dan minder knapperig dan wanneer ze vers geserveerd worden. Een oplossing voor dit probleem is, om voor gefrituurde falafel in te vriezen zodat de consument het thuis zelf kan frituren. De falafel dient door de consument nog zo’n drie minuten gefrituurd te worden. De falafel moet ongeveer zoals in </w:t>
      </w:r>
      <w:r w:rsidR="0033461D">
        <w:fldChar w:fldCharType="begin"/>
      </w:r>
      <w:r w:rsidR="0033461D">
        <w:instrText xml:space="preserve"> REF _Ref536129631 \h </w:instrText>
      </w:r>
      <w:r w:rsidR="0033461D">
        <w:fldChar w:fldCharType="separate"/>
      </w:r>
      <w:r w:rsidR="009668DC">
        <w:t xml:space="preserve">Figuur </w:t>
      </w:r>
      <w:r w:rsidR="009668DC">
        <w:rPr>
          <w:noProof/>
        </w:rPr>
        <w:t>2</w:t>
      </w:r>
      <w:r w:rsidR="0033461D">
        <w:fldChar w:fldCharType="end"/>
      </w:r>
      <w:r>
        <w:t xml:space="preserve"> eruit komen te zien.</w:t>
      </w:r>
    </w:p>
    <w:p w14:paraId="770E1F2D" w14:textId="77777777" w:rsidR="009373EC" w:rsidRPr="004A02BE" w:rsidRDefault="009373EC" w:rsidP="009373EC">
      <w:pPr>
        <w:rPr>
          <w:rFonts w:asciiTheme="majorHAnsi" w:eastAsiaTheme="majorEastAsia" w:hAnsiTheme="majorHAnsi" w:cstheme="majorBidi"/>
          <w:color w:val="365F91" w:themeColor="accent1" w:themeShade="BF"/>
          <w:sz w:val="26"/>
          <w:szCs w:val="26"/>
        </w:rPr>
      </w:pPr>
      <w:r>
        <w:rPr>
          <w:noProof/>
          <w:lang w:eastAsia="nl-NL"/>
        </w:rPr>
        <mc:AlternateContent>
          <mc:Choice Requires="wps">
            <w:drawing>
              <wp:anchor distT="0" distB="0" distL="114300" distR="114300" simplePos="0" relativeHeight="251658250" behindDoc="0" locked="0" layoutInCell="1" allowOverlap="1" wp14:anchorId="35DDC050" wp14:editId="1727855F">
                <wp:simplePos x="0" y="0"/>
                <wp:positionH relativeFrom="column">
                  <wp:posOffset>-40005</wp:posOffset>
                </wp:positionH>
                <wp:positionV relativeFrom="paragraph">
                  <wp:posOffset>1742440</wp:posOffset>
                </wp:positionV>
                <wp:extent cx="2510155"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2510155" cy="635"/>
                        </a:xfrm>
                        <a:prstGeom prst="rect">
                          <a:avLst/>
                        </a:prstGeom>
                        <a:solidFill>
                          <a:prstClr val="white"/>
                        </a:solidFill>
                        <a:ln>
                          <a:noFill/>
                        </a:ln>
                        <a:effectLst/>
                      </wps:spPr>
                      <wps:txbx>
                        <w:txbxContent>
                          <w:p w14:paraId="6FD55A3E" w14:textId="264A6EE2" w:rsidR="00160AB6" w:rsidRPr="00D540B5" w:rsidRDefault="00160AB6" w:rsidP="009373EC">
                            <w:pPr>
                              <w:pStyle w:val="Bijschrift"/>
                              <w:rPr>
                                <w:noProof/>
                              </w:rPr>
                            </w:pPr>
                            <w:bookmarkStart w:id="31" w:name="_Ref536129631"/>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bookmarkEnd w:id="31"/>
                            <w:r>
                              <w:t xml:space="preserve"> </w:t>
                            </w:r>
                            <w:r w:rsidRPr="006F34F8">
                              <w:t xml:space="preserve">Bron: </w:t>
                            </w:r>
                            <w:r>
                              <w:t>h</w:t>
                            </w:r>
                            <w:r w:rsidRPr="006F34F8">
                              <w:t>ttps://chickslovefood.com/recept/home-made-falafel/ (Elise)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DDC050" id="_x0000_t202" coordsize="21600,21600" o:spt="202" path="m,l,21600r21600,l21600,xe">
                <v:stroke joinstyle="miter"/>
                <v:path gradientshapeok="t" o:connecttype="rect"/>
              </v:shapetype>
              <v:shape id="Tekstvak 17" o:spid="_x0000_s1026" type="#_x0000_t202" style="position:absolute;margin-left:-3.15pt;margin-top:137.2pt;width:197.6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" stroked="f">
                <v:textbox style="mso-fit-shape-to-text:t" inset="0,0,0,0">
                  <w:txbxContent>
                    <w:p w14:paraId="6FD55A3E" w14:textId="264A6EE2" w:rsidR="00160AB6" w:rsidRPr="00D540B5" w:rsidRDefault="00160AB6" w:rsidP="009373EC">
                      <w:pPr>
                        <w:pStyle w:val="Bijschrift"/>
                        <w:rPr>
                          <w:noProof/>
                        </w:rPr>
                      </w:pPr>
                      <w:bookmarkStart w:id="33" w:name="_Ref536129631"/>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bookmarkEnd w:id="33"/>
                      <w:r>
                        <w:t xml:space="preserve"> </w:t>
                      </w:r>
                      <w:r w:rsidRPr="006F34F8">
                        <w:t xml:space="preserve">Bron: </w:t>
                      </w:r>
                      <w:r>
                        <w:t>h</w:t>
                      </w:r>
                      <w:r w:rsidRPr="006F34F8">
                        <w:t>ttps://chickslovefood.com/recept/home-made-falafel/ (Elise)</w:t>
                      </w:r>
                    </w:p>
                  </w:txbxContent>
                </v:textbox>
                <w10:wrap type="square"/>
              </v:shape>
            </w:pict>
          </mc:Fallback>
        </mc:AlternateContent>
      </w:r>
      <w:r>
        <w:rPr>
          <w:noProof/>
          <w:lang w:eastAsia="nl-NL"/>
        </w:rPr>
        <w:drawing>
          <wp:anchor distT="0" distB="0" distL="114300" distR="114300" simplePos="0" relativeHeight="251658249" behindDoc="0" locked="0" layoutInCell="1" allowOverlap="1" wp14:anchorId="62344BDA" wp14:editId="0B4EC8D5">
            <wp:simplePos x="0" y="0"/>
            <wp:positionH relativeFrom="margin">
              <wp:posOffset>-40005</wp:posOffset>
            </wp:positionH>
            <wp:positionV relativeFrom="paragraph">
              <wp:posOffset>13335</wp:posOffset>
            </wp:positionV>
            <wp:extent cx="2510155" cy="1671955"/>
            <wp:effectExtent l="0" t="0" r="4445" b="4445"/>
            <wp:wrapSquare wrapText="bothSides"/>
            <wp:docPr id="18" name="Afbeelding 18" descr="Afbeeldingsresultaat voor fal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0155" cy="16719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3CEF136" w14:textId="55F6C742" w:rsidR="009373EC" w:rsidRPr="00591C53" w:rsidRDefault="00E45CB9" w:rsidP="009373EC">
      <w:pPr>
        <w:pStyle w:val="Kop1"/>
        <w:rPr>
          <w:color w:val="FF0000"/>
        </w:rPr>
      </w:pPr>
      <w:bookmarkStart w:id="32" w:name="_Toc536184292"/>
      <w:r>
        <w:lastRenderedPageBreak/>
        <w:t xml:space="preserve">Hoofdstuk 2 </w:t>
      </w:r>
      <w:r w:rsidR="009373EC" w:rsidRPr="004C03F0">
        <w:t>Kennis van de markt</w:t>
      </w:r>
      <w:bookmarkEnd w:id="32"/>
    </w:p>
    <w:p w14:paraId="6508AC29" w14:textId="56904E34" w:rsidR="009373EC" w:rsidRDefault="00E45CB9" w:rsidP="009373EC">
      <w:r>
        <w:t>In dit hoofdstuk wordt een analyse gemaakt van potentiele kopers van het product.</w:t>
      </w:r>
    </w:p>
    <w:p w14:paraId="18C1915D" w14:textId="1F3C2AB1" w:rsidR="009373EC" w:rsidRPr="00A87F6E" w:rsidRDefault="00E45CB9" w:rsidP="009373EC">
      <w:pPr>
        <w:pStyle w:val="Kop2"/>
      </w:pPr>
      <w:bookmarkStart w:id="33" w:name="_Toc536184293"/>
      <w:r>
        <w:t xml:space="preserve">2.1 </w:t>
      </w:r>
      <w:r w:rsidR="009373EC" w:rsidRPr="00A87F6E">
        <w:t>Doelgroep</w:t>
      </w:r>
      <w:bookmarkEnd w:id="33"/>
      <w:r w:rsidR="009373EC" w:rsidRPr="00A87F6E">
        <w:t xml:space="preserve"> </w:t>
      </w:r>
    </w:p>
    <w:p w14:paraId="54F268E9" w14:textId="77777777" w:rsidR="009373EC" w:rsidRPr="00102C34" w:rsidRDefault="009373EC" w:rsidP="009373EC">
      <w:r>
        <w:t xml:space="preserve">De doelgroep waarop deze onderneming gaat zich focussen op de mensen die op een gezondere manier willen snacken. Een groot probleem dat zich nog steeds onder de Nederlanders bevindt is overgewicht. Bijna 50 procent van de Nederlanders heeft er last van. Overgewicht wordt veroorzaakt door een te hoge energie opname, met name door verzadigd vet. Veel traditionele snacks bevatten veel verzadigd vet en zijn op vleesbasis. Daarnaast proberen veel Nederlanders minder vlees te consumeren. Om dit een stukje makkelijker te maken, zonder het traditionele snacken te verliezen, is falafel een goed alternatief. Door het vlees te vervangen met groente wordt ervoor gezorgd dat er op een gezondere manier gesnackt kan worden. </w:t>
      </w:r>
    </w:p>
    <w:p w14:paraId="72AFA176" w14:textId="275F3F67" w:rsidR="009373EC" w:rsidRDefault="17F2E11B" w:rsidP="009373EC">
      <w:pPr>
        <w:pStyle w:val="Kop2"/>
      </w:pPr>
      <w:bookmarkStart w:id="34" w:name="_Toc536184294"/>
      <w:r>
        <w:t>2.2 In welke behoefte wordt er voorzien ?</w:t>
      </w:r>
      <w:bookmarkEnd w:id="34"/>
    </w:p>
    <w:p w14:paraId="55E937C5" w14:textId="23D41026" w:rsidR="009373EC" w:rsidRPr="0033461D" w:rsidRDefault="009373EC" w:rsidP="009373EC">
      <w:r>
        <w:t>Verzadigde vetten zijn vetten die zich voornamelijk bevinden in dierlijke producten zoals vlees en volle melkproducten. Er wordt geadviseerd dat van de dagelijkste calorieën die worden gegeten niet meer dan tien procent, verzadigd vet is. Grote hoeveelheden verzadigt vet, lijdt tot een hoge concentratie LDL-cholesterol. Dit verhoogt onder andere de kans op diabetes en hart- en vaatziektes. Door dierlijke producten te vervangen voor producten op groentebasis, wordt het vetgehalte verlaagd en is het aanwezige vet grotendeels onverzadigd. Uit onderzoek van het RIVM blijkt dat de Nederlandse consument is zich steeds meer bewust van wat het eet. Deze probeert vooral te minderen in de vleesconsumptie.</w:t>
      </w:r>
      <w:sdt>
        <w:sdtPr>
          <w:id w:val="-1943760674"/>
          <w:citation/>
        </w:sdtPr>
        <w:sdtEndPr/>
        <w:sdtContent>
          <w:r>
            <w:fldChar w:fldCharType="begin"/>
          </w:r>
          <w:r>
            <w:instrText xml:space="preserve"> CITATION RIV18 \l 1043 </w:instrText>
          </w:r>
          <w:r>
            <w:fldChar w:fldCharType="separate"/>
          </w:r>
          <w:r w:rsidR="009668DC">
            <w:rPr>
              <w:noProof/>
            </w:rPr>
            <w:t xml:space="preserve"> (RIVM, 2018)</w:t>
          </w:r>
          <w:r>
            <w:fldChar w:fldCharType="end"/>
          </w:r>
        </w:sdtContent>
      </w:sdt>
    </w:p>
    <w:p w14:paraId="6F0D5289" w14:textId="77777777" w:rsidR="009373EC" w:rsidRDefault="009373EC" w:rsidP="009373EC">
      <w:r>
        <w:rPr>
          <w:rFonts w:ascii="Calibri" w:eastAsia="Calibri" w:hAnsi="Calibri" w:cs="Calibri"/>
          <w:color w:val="000000" w:themeColor="text1"/>
        </w:rPr>
        <w:t>Falafel is te koop in supermarktenen is te vinden op de vegetarische afdeling en het is een gekoeld product. De bedrijfstak van falafel is de fastfood branche. De branche bevat veel soorten eten zoals falafel, patat, pizza, burgers, kebab enz. De falafel is vegetarische snack in deze branche. Het bevat dus geen vlees en is dus gericht op een bredere doelgroep. Binnen de in home branche zijn de producten verkrijgbaar in de supermarkten. De verkoop van de falafel wordt medebepaald door de economie. Dit houdt in dat als het slecht gaat in de economie, besteden mensen minder geldt en wordt er eerder gekozen voor goedkopere producten. Als het beter gaat in de economie wordt er meer falafel verkocht.</w:t>
      </w:r>
    </w:p>
    <w:p w14:paraId="6D244708" w14:textId="77777777" w:rsidR="009373EC" w:rsidRPr="004C03F0" w:rsidRDefault="009373EC" w:rsidP="009373EC">
      <w:pPr>
        <w:pStyle w:val="Lijstalinea"/>
        <w:numPr>
          <w:ilvl w:val="0"/>
          <w:numId w:val="4"/>
        </w:numPr>
        <w:spacing w:after="0" w:line="240" w:lineRule="auto"/>
      </w:pPr>
      <w:r>
        <w:br w:type="page"/>
      </w:r>
    </w:p>
    <w:p w14:paraId="46E1BC7B" w14:textId="1C222CEF" w:rsidR="00E45CB9" w:rsidRPr="00E45CB9" w:rsidRDefault="00E45CB9" w:rsidP="00952C85">
      <w:pPr>
        <w:pStyle w:val="Kop1"/>
      </w:pPr>
      <w:bookmarkStart w:id="35" w:name="_Toc536184295"/>
      <w:r>
        <w:lastRenderedPageBreak/>
        <w:t xml:space="preserve">Hoofdstuk 3 </w:t>
      </w:r>
      <w:r w:rsidR="009373EC">
        <w:t>Marketingsplan</w:t>
      </w:r>
      <w:bookmarkEnd w:id="35"/>
    </w:p>
    <w:p w14:paraId="797F3A49" w14:textId="77777777" w:rsidR="009373EC" w:rsidRDefault="009373EC" w:rsidP="009373EC">
      <w:pPr>
        <w:pStyle w:val="Geenafstand"/>
        <w:rPr>
          <w:rFonts w:ascii="Calibri" w:hAnsi="Calibri"/>
        </w:rPr>
      </w:pPr>
    </w:p>
    <w:p w14:paraId="20EBE9A0" w14:textId="67C50996" w:rsidR="009373EC" w:rsidRDefault="00952C85" w:rsidP="009373EC">
      <w:pPr>
        <w:pStyle w:val="Kop2"/>
      </w:pPr>
      <w:bookmarkStart w:id="36" w:name="_Toc536184296"/>
      <w:r>
        <w:t xml:space="preserve">3.1 </w:t>
      </w:r>
      <w:r w:rsidR="009373EC">
        <w:t>Doelstelling</w:t>
      </w:r>
      <w:bookmarkEnd w:id="36"/>
    </w:p>
    <w:p w14:paraId="156E5035" w14:textId="77777777" w:rsidR="009373EC" w:rsidRPr="00FE6B0C" w:rsidRDefault="009373EC" w:rsidP="009373EC">
      <w:pPr>
        <w:pStyle w:val="Geenafstand"/>
        <w:rPr>
          <w:rFonts w:ascii="Calibri" w:hAnsi="Calibri"/>
          <w:sz w:val="22"/>
        </w:rPr>
      </w:pPr>
      <w:r w:rsidRPr="4C7BB9FF">
        <w:rPr>
          <w:rFonts w:ascii="Calibri" w:hAnsi="Calibri"/>
          <w:sz w:val="22"/>
        </w:rPr>
        <w:t xml:space="preserve">Het doel van onze onderneming is om ongeveer 92 zakken (met daarin 10 Falafels) te verkopen in de 9 weken dat de leeronderneming draait en hierbij ongeveer €100,- winst te maken met de verkochte Falafels. Het is hierbij belangrijk dat het product er representatief uitziet en een goede kwaliteit heeft, waardoor de bekendheid van het product kan groeien bij de consument. Dit doel dient gehaald te worden door middel van social media platformen en mond-tot-mondreclame. </w:t>
      </w:r>
    </w:p>
    <w:p w14:paraId="4407B3C1" w14:textId="77777777" w:rsidR="009373EC" w:rsidRDefault="009373EC" w:rsidP="009373EC">
      <w:pPr>
        <w:pStyle w:val="Geenafstand"/>
        <w:rPr>
          <w:rFonts w:ascii="Calibri" w:hAnsi="Calibri"/>
        </w:rPr>
      </w:pPr>
    </w:p>
    <w:p w14:paraId="7687DD49" w14:textId="7C79CD47" w:rsidR="009373EC" w:rsidRDefault="00952C85" w:rsidP="009373EC">
      <w:pPr>
        <w:pStyle w:val="Kop2"/>
      </w:pPr>
      <w:bookmarkStart w:id="37" w:name="_Toc536184297"/>
      <w:r>
        <w:t xml:space="preserve">3.2 </w:t>
      </w:r>
      <w:r w:rsidR="009373EC">
        <w:t>Segmenteren</w:t>
      </w:r>
      <w:bookmarkEnd w:id="37"/>
    </w:p>
    <w:p w14:paraId="5541221E" w14:textId="77777777" w:rsidR="009373EC" w:rsidRPr="00FE6B0C" w:rsidRDefault="009373EC" w:rsidP="009373EC">
      <w:pPr>
        <w:pStyle w:val="Geenafstand"/>
        <w:rPr>
          <w:rFonts w:ascii="Calibri" w:hAnsi="Calibri"/>
          <w:sz w:val="22"/>
        </w:rPr>
      </w:pPr>
      <w:r w:rsidRPr="474355CA">
        <w:rPr>
          <w:rFonts w:ascii="Calibri" w:hAnsi="Calibri"/>
          <w:sz w:val="22"/>
        </w:rPr>
        <w:t>Bij het verkopen van onze falafels richt de onderneming zich op kinderen, jongeren, volwassenen, ouderen die vegetarisch zijn, maar ook op de mensen die graag een keer een andere snack willen zonder vlees. De doelgroep bevat dus verschillende leeftijden, omdat vegetarisch eten niet leeftijdsgebonden is.</w:t>
      </w:r>
    </w:p>
    <w:p w14:paraId="3EC6C89E" w14:textId="77777777" w:rsidR="009373EC" w:rsidRDefault="009373EC" w:rsidP="009373EC">
      <w:pPr>
        <w:pStyle w:val="Geenafstand"/>
        <w:rPr>
          <w:rFonts w:ascii="Calibri" w:hAnsi="Calibri"/>
        </w:rPr>
      </w:pPr>
    </w:p>
    <w:p w14:paraId="6B0B2891" w14:textId="0D0DB5CF" w:rsidR="009373EC" w:rsidRDefault="00952C85" w:rsidP="009373EC">
      <w:pPr>
        <w:pStyle w:val="Kop2"/>
      </w:pPr>
      <w:bookmarkStart w:id="38" w:name="_Toc536184298"/>
      <w:r>
        <w:t xml:space="preserve">3.3 </w:t>
      </w:r>
      <w:r w:rsidR="009373EC">
        <w:t>Vraagniveau kwantificeren</w:t>
      </w:r>
      <w:bookmarkEnd w:id="38"/>
    </w:p>
    <w:p w14:paraId="26203458" w14:textId="77777777" w:rsidR="009373EC" w:rsidRPr="00FE6B0C" w:rsidRDefault="009373EC" w:rsidP="009373EC">
      <w:pPr>
        <w:pStyle w:val="Geenafstand"/>
        <w:rPr>
          <w:rFonts w:ascii="Calibri" w:hAnsi="Calibri"/>
          <w:sz w:val="22"/>
        </w:rPr>
      </w:pPr>
      <w:r>
        <w:rPr>
          <w:rFonts w:ascii="Calibri" w:hAnsi="Calibri"/>
          <w:sz w:val="22"/>
        </w:rPr>
        <w:t>De f</w:t>
      </w:r>
      <w:r w:rsidRPr="00FE6B0C">
        <w:rPr>
          <w:rFonts w:ascii="Calibri" w:hAnsi="Calibri"/>
          <w:sz w:val="22"/>
        </w:rPr>
        <w:t>alafel is een product dat voor alle feestgelegenheden te consumeren is. Het product is gemakkelijk te bereiden en heeft een korte baktijd. Aangezien de leeronderneming binnen verschillende feestdagen valt en daardoor veel mensen samen zijn met fami</w:t>
      </w:r>
      <w:r>
        <w:rPr>
          <w:rFonts w:ascii="Calibri" w:hAnsi="Calibri"/>
          <w:sz w:val="22"/>
        </w:rPr>
        <w:t>lie en zin hebben om te snacken, liggen hier verkoopkansen</w:t>
      </w:r>
      <w:r w:rsidRPr="00FE6B0C">
        <w:rPr>
          <w:rFonts w:ascii="Calibri" w:hAnsi="Calibri"/>
          <w:sz w:val="22"/>
        </w:rPr>
        <w:t xml:space="preserve">. Tijdens deze dagen wordt er extra veel reclame gemaakt om het product zo veel mogelijk te promoten, waardoor de kans groter is dat de consument het product gaat kopen. </w:t>
      </w:r>
      <w:r>
        <w:rPr>
          <w:rFonts w:ascii="Calibri" w:hAnsi="Calibri"/>
          <w:sz w:val="22"/>
        </w:rPr>
        <w:t>Het doel is</w:t>
      </w:r>
      <w:r w:rsidRPr="00FE6B0C">
        <w:rPr>
          <w:rFonts w:ascii="Calibri" w:hAnsi="Calibri"/>
          <w:sz w:val="22"/>
        </w:rPr>
        <w:t xml:space="preserve"> 30 tot 40 zakken</w:t>
      </w:r>
      <w:r>
        <w:rPr>
          <w:rFonts w:ascii="Calibri" w:hAnsi="Calibri"/>
          <w:sz w:val="22"/>
        </w:rPr>
        <w:t>,</w:t>
      </w:r>
      <w:r w:rsidRPr="00FE6B0C">
        <w:rPr>
          <w:rFonts w:ascii="Calibri" w:hAnsi="Calibri"/>
          <w:sz w:val="22"/>
        </w:rPr>
        <w:t xml:space="preserve"> met daarin 10 Falafels</w:t>
      </w:r>
      <w:r>
        <w:rPr>
          <w:rFonts w:ascii="Calibri" w:hAnsi="Calibri"/>
          <w:sz w:val="22"/>
        </w:rPr>
        <w:t>,</w:t>
      </w:r>
      <w:r w:rsidRPr="00FE6B0C">
        <w:rPr>
          <w:rFonts w:ascii="Calibri" w:hAnsi="Calibri"/>
          <w:sz w:val="22"/>
        </w:rPr>
        <w:t xml:space="preserve"> te verkopen tijdens deze feestdagen. </w:t>
      </w:r>
    </w:p>
    <w:p w14:paraId="3C84DC93" w14:textId="77777777" w:rsidR="009373EC" w:rsidRDefault="009373EC" w:rsidP="009373EC">
      <w:pPr>
        <w:pStyle w:val="Kop2"/>
      </w:pPr>
    </w:p>
    <w:p w14:paraId="500ECD9E" w14:textId="62047268" w:rsidR="009373EC" w:rsidRPr="009060E3" w:rsidRDefault="00952C85" w:rsidP="009373EC">
      <w:pPr>
        <w:pStyle w:val="Kop2"/>
      </w:pPr>
      <w:bookmarkStart w:id="39" w:name="_Toc536184299"/>
      <w:r>
        <w:t xml:space="preserve">3.4 </w:t>
      </w:r>
      <w:r w:rsidR="009373EC" w:rsidRPr="009060E3">
        <w:t>Promotionele activiteit</w:t>
      </w:r>
      <w:bookmarkEnd w:id="39"/>
    </w:p>
    <w:p w14:paraId="62F2F48C" w14:textId="77777777" w:rsidR="009373EC" w:rsidRDefault="009373EC" w:rsidP="009373EC">
      <w:pPr>
        <w:pStyle w:val="Geenafstand"/>
        <w:rPr>
          <w:rFonts w:ascii="Calibri" w:hAnsi="Calibri"/>
        </w:rPr>
      </w:pPr>
      <w:r w:rsidRPr="4C7BB9FF">
        <w:rPr>
          <w:rFonts w:ascii="Calibri" w:hAnsi="Calibri"/>
          <w:sz w:val="22"/>
        </w:rPr>
        <w:t>Voor de onderneming zal het product en het bedrijf op verschillende manieren gepromoot worden. Allereerst wordt dit gedaan via social media. Met social media kan een groot aantal mensen bereikt worden. Er wordt een Facebook-pagina, Instagram-pagina en YouTube-pagina gemaakt. Op deze pagina’s wordt promotie, mededelingen, foto’s, video’s en nieuws geplaatst. Hierdoor blijven de mensen op de hoogte van het laatste nieuws en de ontwikkelingen. Ten tweede wordt er promotie gemaakt via vrienden, familie, kennissen en op school. Deze promotie wordt gedaan via mond tot mondreclame. Ook wordt ook een bestelformulier gemaakt, waardoor het voor de klanten duidelijk is wat het assortiment is met daarbij de bijbehorende prijzen</w:t>
      </w:r>
      <w:r w:rsidRPr="4C7BB9FF">
        <w:rPr>
          <w:rFonts w:ascii="Calibri" w:hAnsi="Calibri"/>
        </w:rPr>
        <w:t xml:space="preserve">.  </w:t>
      </w:r>
    </w:p>
    <w:p w14:paraId="1D9C8A02" w14:textId="77777777" w:rsidR="009373EC" w:rsidRDefault="009373EC" w:rsidP="009373EC">
      <w:pPr>
        <w:pStyle w:val="Geenafstand"/>
        <w:rPr>
          <w:rFonts w:ascii="Calibri" w:hAnsi="Calibri"/>
        </w:rPr>
      </w:pPr>
    </w:p>
    <w:p w14:paraId="19673ED4" w14:textId="5FA5E010" w:rsidR="009373EC" w:rsidRDefault="00952C85" w:rsidP="009373EC">
      <w:pPr>
        <w:pStyle w:val="Kop2"/>
      </w:pPr>
      <w:bookmarkStart w:id="40" w:name="_Toc536184300"/>
      <w:r>
        <w:t xml:space="preserve">3.5 </w:t>
      </w:r>
      <w:r w:rsidR="009373EC">
        <w:t>Verkoopplan</w:t>
      </w:r>
      <w:bookmarkEnd w:id="40"/>
    </w:p>
    <w:p w14:paraId="28E20529" w14:textId="77777777" w:rsidR="009373EC" w:rsidRPr="00FE6B0C" w:rsidRDefault="009373EC" w:rsidP="009373EC">
      <w:pPr>
        <w:pStyle w:val="Geenafstand"/>
        <w:rPr>
          <w:rFonts w:ascii="Calibri" w:hAnsi="Calibri"/>
          <w:sz w:val="22"/>
        </w:rPr>
      </w:pPr>
      <w:r>
        <w:rPr>
          <w:rFonts w:ascii="Calibri" w:hAnsi="Calibri"/>
          <w:sz w:val="22"/>
        </w:rPr>
        <w:t>Het is lastig om de f</w:t>
      </w:r>
      <w:r w:rsidRPr="00FE6B0C">
        <w:rPr>
          <w:rFonts w:ascii="Calibri" w:hAnsi="Calibri"/>
          <w:sz w:val="22"/>
        </w:rPr>
        <w:t xml:space="preserve">alafels per stuk te gaan verkopen, dus daarom is het plan om de Falafels in zakken per 10 stuks te verkopen. Er wordt uitgegaan dat er 5 t/m 15 zakken per week worden verkocht. Dit wordt vooral verkocht aan de vrienden, familie en kennissen die het bedrijf al heeft. Het netwerk zal groter worden door verschillende bedrijven van de snackwereld te gaan benaderen en een aanbod te doen om het product aan hun te verkopen en te presenteren. Op deze manier zijn de 5 t/m 15 zakken per week te realiseren. </w:t>
      </w:r>
    </w:p>
    <w:p w14:paraId="01ECCDF0" w14:textId="77777777" w:rsidR="009373EC" w:rsidRDefault="009373EC" w:rsidP="009373EC">
      <w:pPr>
        <w:rPr>
          <w:rFonts w:asciiTheme="majorHAnsi" w:eastAsiaTheme="majorEastAsia" w:hAnsiTheme="majorHAnsi" w:cstheme="majorBidi"/>
          <w:color w:val="365F91" w:themeColor="accent1" w:themeShade="BF"/>
          <w:sz w:val="32"/>
          <w:szCs w:val="32"/>
        </w:rPr>
      </w:pPr>
      <w:r>
        <w:br w:type="page"/>
      </w:r>
    </w:p>
    <w:p w14:paraId="00CB861D" w14:textId="7E6C00DC" w:rsidR="009373EC" w:rsidRDefault="00952C85" w:rsidP="00660FA4">
      <w:pPr>
        <w:pStyle w:val="Kop1"/>
      </w:pPr>
      <w:bookmarkStart w:id="41" w:name="_Toc536184301"/>
      <w:r>
        <w:lastRenderedPageBreak/>
        <w:t xml:space="preserve">Hoofdstuk 4 </w:t>
      </w:r>
      <w:r w:rsidR="009373EC">
        <w:t>Productie</w:t>
      </w:r>
      <w:bookmarkEnd w:id="41"/>
    </w:p>
    <w:p w14:paraId="1AE4BC69" w14:textId="77777777" w:rsidR="009373EC" w:rsidRPr="009C4F00" w:rsidRDefault="009373EC" w:rsidP="009373EC">
      <w:r>
        <w:t>In dit hoofdstuk wordt de ontwikkelcyclus en het recept van de falafel beschreven. Ook is hier het ontwerp van het etiket en het productieschema terugvinden.</w:t>
      </w:r>
    </w:p>
    <w:p w14:paraId="541CD2A0" w14:textId="530C5DAC" w:rsidR="009373EC" w:rsidRDefault="00952C85" w:rsidP="009373EC">
      <w:pPr>
        <w:pStyle w:val="Kop2"/>
      </w:pPr>
      <w:bookmarkStart w:id="42" w:name="_Toc536184302"/>
      <w:r>
        <w:t xml:space="preserve">4.1 </w:t>
      </w:r>
      <w:r w:rsidR="009373EC">
        <w:t>Ontwikkelcyclus</w:t>
      </w:r>
      <w:bookmarkEnd w:id="42"/>
    </w:p>
    <w:p w14:paraId="70C9183B" w14:textId="77777777" w:rsidR="009373EC" w:rsidRPr="002F02B5" w:rsidRDefault="009373EC" w:rsidP="009373EC">
      <w:r w:rsidRPr="002F02B5">
        <w:t>Het definitieve product is tot stand gekomen door verschillende keren p</w:t>
      </w:r>
      <w:r>
        <w:t>roef te produceren. Na elke proefproductie</w:t>
      </w:r>
      <w:r w:rsidRPr="002F02B5">
        <w:t xml:space="preserve"> is het gemaakte product geproefd en geëvalueerd om zo het product te verbeteren.</w:t>
      </w:r>
    </w:p>
    <w:p w14:paraId="6DB37855" w14:textId="5E309D8F" w:rsidR="009373EC" w:rsidRDefault="00952C85" w:rsidP="009373EC">
      <w:pPr>
        <w:pStyle w:val="Kop3"/>
      </w:pPr>
      <w:bookmarkStart w:id="43" w:name="_Toc536184303"/>
      <w:r>
        <w:t>4.1.1</w:t>
      </w:r>
      <w:r w:rsidR="009373EC">
        <w:t>Eerste productie</w:t>
      </w:r>
      <w:bookmarkEnd w:id="43"/>
    </w:p>
    <w:p w14:paraId="191C3A1C" w14:textId="77777777" w:rsidR="009373EC" w:rsidRPr="002F02B5" w:rsidRDefault="009373EC" w:rsidP="009373EC">
      <w:pPr>
        <w:rPr>
          <w:szCs w:val="20"/>
        </w:rPr>
      </w:pPr>
      <w:r>
        <w:t>Het plan bij de eerste productiesessie was, om groentechips te maken. De groentechips zijn op twee verschillende methodes gemaakt. Methode één, doormiddel van groentechips te bakken in de oven. Methode twee, doormiddel van groentechips te bakken in de frituur. Beide methodes leverde niet het gewenste eindresultaat op. De groentechips werd niet knapperig. Na de evaluatie van de eerste productiesessie is er besloten om een ander product te produceren. Het nieuwe product is falafel geworden</w:t>
      </w:r>
    </w:p>
    <w:p w14:paraId="6AEE06EE" w14:textId="76D762C3" w:rsidR="009373EC" w:rsidRDefault="00952C85" w:rsidP="009373EC">
      <w:pPr>
        <w:pStyle w:val="Kop3"/>
      </w:pPr>
      <w:bookmarkStart w:id="44" w:name="_Toc536184304"/>
      <w:r>
        <w:t xml:space="preserve">4.1.2 </w:t>
      </w:r>
      <w:r w:rsidR="009373EC">
        <w:t>Tweede productie</w:t>
      </w:r>
      <w:bookmarkEnd w:id="44"/>
    </w:p>
    <w:p w14:paraId="488CD298" w14:textId="197C4A0A" w:rsidR="009373EC" w:rsidRPr="002F02B5" w:rsidRDefault="009373EC" w:rsidP="009373EC">
      <w:r>
        <w:t xml:space="preserve">Van de website </w:t>
      </w:r>
      <w:hyperlink r:id="rId19">
        <w:r w:rsidRPr="4C7BB9FF">
          <w:rPr>
            <w:rStyle w:val="Hyperlink"/>
          </w:rPr>
          <w:t>https://www.puursuzanne.nl/recepten/hoofdgerecht/falafel</w:t>
        </w:r>
      </w:hyperlink>
      <w:r>
        <w:t xml:space="preserve"> is er een recept voor falafel gehaald. De bedoeling is om dit recept als basisrecept te gebruiken. Als toevoeging op het recept is er paneermeel gebruikt om een extra knapperig laagje te creëren aan de buitenkant. Naast de falafel te bakken in de koekenpan is er gekeken naar het frituren van de falafel. Het frituren van de falafel geeft een beter resultaat. De falafel wordt krokanter en mooi egaal bruin. Ook het verhitten van het product gaat in de frituur beter dan in de koekenpan. In de frituur worden de stukjes tot in de kern warm terwijl de buitenkant niet aanbrandt. In de koekenpan wordt de falafel aan buitenkant snel zwart terwijl de binnenkant nog koud is. Tijdens het evalueren is er besloten om voortaan de falafel klaar te maken in de frituur. Tijdens de evaluatie blijkt ook dat de falafel nog wel een frisse toon kan gebruiken. Daarom is er afgesproken om bij de volgende productiesessie citroensap en verse peterselie te gebruiken om zo een wat frissere falafel te maken. Ook is er nagedacht hoe een reststroom aan de falafel toegevoegd kan worden. Dit kan met behulp van wortels. Er is namelijk een bedrijf die afgekeurde wortels weggeeft.</w:t>
      </w:r>
    </w:p>
    <w:p w14:paraId="5D77EE0E" w14:textId="311B52A9" w:rsidR="009373EC" w:rsidRDefault="00952C85" w:rsidP="009373EC">
      <w:pPr>
        <w:pStyle w:val="Kop3"/>
      </w:pPr>
      <w:bookmarkStart w:id="45" w:name="_Toc536184305"/>
      <w:r>
        <w:t xml:space="preserve">4.1.3 </w:t>
      </w:r>
      <w:r w:rsidR="009373EC">
        <w:t>Derde productie</w:t>
      </w:r>
      <w:bookmarkEnd w:id="45"/>
    </w:p>
    <w:p w14:paraId="5CF46AF2" w14:textId="77777777" w:rsidR="009373EC" w:rsidRDefault="009373EC" w:rsidP="009373EC">
      <w:r>
        <w:t>Tijdens deze productiesessie zijn de verbeterpunten doorgevoerd die gevonden zijn tijdens de tweede productiesessie. De eerste batch is gemaakt met het basisrecept met de toevoeging van verse peterselie (3 g) en wortel (80 g). De wortel geeft de falafel een wat zoetere smaak terwijl de peterselie wat kleur geeft aan de groentepasta. De tweede batch is bijna gelijk aan de eerste batch, er zijn alleen tien druppels citroensap toegevoegd. De citroensmaak kon men tijdens het keuren van de falafel niet proeven. Daarom is in de derde batch twintig druppels citroensap toegevoegd. Ondanks de twintig druppels citroensap kon men het niet terug proeven. De laatste batch mislukte doordat een cruciaal ingrediënt vergeten was namelijk het ei, dit zorgde ervoor dat in de frituur de falafel uit elkaar viel. Op basis van de derde productiesessie is er een definitief recept gemaakt voor het maken van de falafel.</w:t>
      </w:r>
    </w:p>
    <w:p w14:paraId="27B7BA48" w14:textId="4E550934" w:rsidR="009373EC" w:rsidRDefault="00952C85" w:rsidP="00660FA4">
      <w:pPr>
        <w:pStyle w:val="Kop3"/>
      </w:pPr>
      <w:bookmarkStart w:id="46" w:name="_Toc536184306"/>
      <w:r>
        <w:lastRenderedPageBreak/>
        <w:t xml:space="preserve">4.1.4 </w:t>
      </w:r>
      <w:r w:rsidR="009373EC">
        <w:t>Vierde productie</w:t>
      </w:r>
      <w:bookmarkEnd w:id="46"/>
    </w:p>
    <w:p w14:paraId="4E721301" w14:textId="77777777" w:rsidR="009373EC" w:rsidRDefault="009373EC" w:rsidP="009373EC">
      <w:r w:rsidRPr="4C7BB9FF">
        <w:rPr>
          <w:rFonts w:ascii="Calibri" w:eastAsia="Calibri" w:hAnsi="Calibri" w:cs="Calibri"/>
        </w:rPr>
        <w:t xml:space="preserve">Tijdens de vierde productiesessie is er gewerkt met het definitieve recept. Het doel van deze productie dag was het afhandelen van bestellingen en een voorraad aanleggen voor SLB-carrière dag, zodat op die dag alleen de falafel afgebakken moest worden. </w:t>
      </w:r>
    </w:p>
    <w:p w14:paraId="094FE5B5" w14:textId="01CB04A9" w:rsidR="009373EC" w:rsidRPr="00660FA4" w:rsidRDefault="009373EC" w:rsidP="00660FA4">
      <w:pPr>
        <w:pStyle w:val="Kop3"/>
      </w:pPr>
      <w:r w:rsidRPr="00660FA4">
        <w:rPr>
          <w:rStyle w:val="Kop2Char"/>
          <w:color w:val="243F60" w:themeColor="accent1" w:themeShade="7F"/>
          <w:sz w:val="24"/>
          <w:szCs w:val="24"/>
        </w:rPr>
        <w:t xml:space="preserve"> </w:t>
      </w:r>
      <w:bookmarkStart w:id="47" w:name="_Toc536184307"/>
      <w:r w:rsidR="00E31361">
        <w:rPr>
          <w:rStyle w:val="Kop2Char"/>
          <w:color w:val="243F60" w:themeColor="accent1" w:themeShade="7F"/>
          <w:sz w:val="24"/>
          <w:szCs w:val="24"/>
        </w:rPr>
        <w:t xml:space="preserve">4.1.5 </w:t>
      </w:r>
      <w:r w:rsidRPr="00660FA4">
        <w:rPr>
          <w:rStyle w:val="Kop2Char"/>
          <w:color w:val="243F60" w:themeColor="accent1" w:themeShade="7F"/>
          <w:sz w:val="24"/>
          <w:szCs w:val="24"/>
        </w:rPr>
        <w:t>SLB-carrière dag</w:t>
      </w:r>
      <w:bookmarkEnd w:id="47"/>
    </w:p>
    <w:p w14:paraId="592C0A26" w14:textId="77777777" w:rsidR="009373EC" w:rsidRDefault="009373EC" w:rsidP="009373EC">
      <w:pPr>
        <w:rPr>
          <w:rFonts w:ascii="Calibri" w:eastAsia="Calibri" w:hAnsi="Calibri" w:cs="Calibri"/>
        </w:rPr>
      </w:pPr>
      <w:r w:rsidRPr="4C7BB9FF">
        <w:rPr>
          <w:rFonts w:ascii="Calibri" w:eastAsia="Calibri" w:hAnsi="Calibri" w:cs="Calibri"/>
        </w:rPr>
        <w:t>Voor deze dag is falafel op bestelling afgebakken en in een broodje met tomaat komkommer en sla verkocht. Per broodje zijn er drie stukjes falafel opgedaan. De gebruikte falafel is tijdens de vierde productie dag gemaakt, deze hoefde alleen nog maar afgebakken te worden. Het afbakken en het beleggen werd gedaan door Emiel en Michiel Ohms. De verkoop is gedaan door Doutzen, Paula en Shen. Deze stuurde een berichtje via Whatsapp naar de keuken met de bestelling. Michiel te Vaanholt liep de hele tijd rond tussen de keuken en de stand met de broodjes.</w:t>
      </w:r>
    </w:p>
    <w:p w14:paraId="098E32E4" w14:textId="77777777" w:rsidR="009373EC" w:rsidRDefault="009373EC" w:rsidP="009373EC">
      <w:pPr>
        <w:spacing w:after="160" w:line="259" w:lineRule="auto"/>
        <w:rPr>
          <w:rFonts w:asciiTheme="majorHAnsi" w:eastAsiaTheme="majorEastAsia" w:hAnsiTheme="majorHAnsi" w:cstheme="majorBidi"/>
          <w:color w:val="365F91" w:themeColor="accent1" w:themeShade="BF"/>
          <w:sz w:val="26"/>
          <w:szCs w:val="26"/>
        </w:rPr>
      </w:pPr>
      <w:r>
        <w:br w:type="page"/>
      </w:r>
    </w:p>
    <w:p w14:paraId="2F431B90" w14:textId="68803B8A" w:rsidR="009373EC" w:rsidRPr="00AE36EC" w:rsidRDefault="00E31361" w:rsidP="009373EC">
      <w:pPr>
        <w:pStyle w:val="Kop2"/>
        <w:rPr>
          <w:sz w:val="22"/>
        </w:rPr>
      </w:pPr>
      <w:bookmarkStart w:id="48" w:name="_Toc536184308"/>
      <w:r>
        <w:lastRenderedPageBreak/>
        <w:t xml:space="preserve">4.2 </w:t>
      </w:r>
      <w:r w:rsidR="009373EC">
        <w:t>Falafel recept</w:t>
      </w:r>
      <w:bookmarkEnd w:id="48"/>
    </w:p>
    <w:p w14:paraId="3C8528C6" w14:textId="7001F656" w:rsidR="009373EC" w:rsidRPr="00AB61B2" w:rsidRDefault="009373EC" w:rsidP="009373EC">
      <w:r>
        <w:t xml:space="preserve">Dit recept is goed voor </w:t>
      </w:r>
      <w:r w:rsidR="009D6219">
        <w:t>25/30</w:t>
      </w:r>
      <w:r>
        <w:t xml:space="preserve"> stuks falafel.</w:t>
      </w:r>
    </w:p>
    <w:p w14:paraId="5B79F604" w14:textId="77777777" w:rsidR="009373EC" w:rsidRPr="003337B8" w:rsidRDefault="009373EC" w:rsidP="009373EC">
      <w:pPr>
        <w:spacing w:after="160" w:line="259" w:lineRule="auto"/>
        <w:rPr>
          <w:sz w:val="20"/>
        </w:rPr>
      </w:pPr>
      <w:r w:rsidRPr="00E77E84">
        <w:rPr>
          <w:b/>
        </w:rPr>
        <w:t>Benodigdheden</w:t>
      </w:r>
    </w:p>
    <w:p w14:paraId="70DFD93B" w14:textId="77777777" w:rsidR="009373EC" w:rsidRPr="00E77E84" w:rsidRDefault="009373EC" w:rsidP="009373EC">
      <w:pPr>
        <w:rPr>
          <w:sz w:val="20"/>
        </w:rPr>
      </w:pPr>
      <w:r w:rsidRPr="00E77E84">
        <w:rPr>
          <w:sz w:val="20"/>
        </w:rPr>
        <w:t>Ingrediënten</w:t>
      </w:r>
    </w:p>
    <w:p w14:paraId="569DAE35" w14:textId="77777777" w:rsidR="009373EC" w:rsidRPr="00E77E84" w:rsidRDefault="009373EC" w:rsidP="009373EC">
      <w:pPr>
        <w:pStyle w:val="Lijstalinea"/>
        <w:numPr>
          <w:ilvl w:val="0"/>
          <w:numId w:val="2"/>
        </w:numPr>
        <w:rPr>
          <w:sz w:val="20"/>
        </w:rPr>
      </w:pPr>
      <w:r w:rsidRPr="00E77E84">
        <w:rPr>
          <w:sz w:val="20"/>
        </w:rPr>
        <w:t>265 gram kikkererwten</w:t>
      </w:r>
    </w:p>
    <w:p w14:paraId="7A31182B" w14:textId="77777777" w:rsidR="009373EC" w:rsidRPr="00E77E84" w:rsidRDefault="009373EC" w:rsidP="009373EC">
      <w:pPr>
        <w:pStyle w:val="Lijstalinea"/>
        <w:numPr>
          <w:ilvl w:val="0"/>
          <w:numId w:val="2"/>
        </w:numPr>
        <w:rPr>
          <w:sz w:val="20"/>
        </w:rPr>
      </w:pPr>
      <w:r w:rsidRPr="00E77E84">
        <w:rPr>
          <w:sz w:val="20"/>
        </w:rPr>
        <w:t>5 gram knoflook</w:t>
      </w:r>
    </w:p>
    <w:p w14:paraId="48791F8F" w14:textId="77777777" w:rsidR="009373EC" w:rsidRPr="00E77E84" w:rsidRDefault="009373EC" w:rsidP="009373EC">
      <w:pPr>
        <w:pStyle w:val="Lijstalinea"/>
        <w:numPr>
          <w:ilvl w:val="0"/>
          <w:numId w:val="2"/>
        </w:numPr>
        <w:rPr>
          <w:sz w:val="20"/>
        </w:rPr>
      </w:pPr>
      <w:r w:rsidRPr="00E77E84">
        <w:rPr>
          <w:sz w:val="20"/>
        </w:rPr>
        <w:t>100 gram ui</w:t>
      </w:r>
    </w:p>
    <w:p w14:paraId="69BC8731" w14:textId="77777777" w:rsidR="009373EC" w:rsidRPr="00E77E84" w:rsidRDefault="009373EC" w:rsidP="009373EC">
      <w:pPr>
        <w:pStyle w:val="Lijstalinea"/>
        <w:numPr>
          <w:ilvl w:val="0"/>
          <w:numId w:val="2"/>
        </w:numPr>
        <w:rPr>
          <w:sz w:val="20"/>
        </w:rPr>
      </w:pPr>
      <w:r w:rsidRPr="00E77E84">
        <w:rPr>
          <w:sz w:val="20"/>
        </w:rPr>
        <w:t>1 ei</w:t>
      </w:r>
    </w:p>
    <w:p w14:paraId="009B3F44" w14:textId="77777777" w:rsidR="009373EC" w:rsidRPr="00E77E84" w:rsidRDefault="009373EC" w:rsidP="009373EC">
      <w:pPr>
        <w:pStyle w:val="Lijstalinea"/>
        <w:numPr>
          <w:ilvl w:val="0"/>
          <w:numId w:val="2"/>
        </w:numPr>
        <w:rPr>
          <w:sz w:val="20"/>
        </w:rPr>
      </w:pPr>
      <w:r w:rsidRPr="00E77E84">
        <w:rPr>
          <w:sz w:val="20"/>
        </w:rPr>
        <w:t>1 gram komijnzaad</w:t>
      </w:r>
    </w:p>
    <w:p w14:paraId="5ED6CCB9" w14:textId="77777777" w:rsidR="009373EC" w:rsidRPr="00E77E84" w:rsidRDefault="009373EC" w:rsidP="009373EC">
      <w:pPr>
        <w:pStyle w:val="Lijstalinea"/>
        <w:numPr>
          <w:ilvl w:val="0"/>
          <w:numId w:val="2"/>
        </w:numPr>
        <w:rPr>
          <w:sz w:val="20"/>
        </w:rPr>
      </w:pPr>
      <w:r w:rsidRPr="00E77E84">
        <w:rPr>
          <w:sz w:val="20"/>
        </w:rPr>
        <w:t>3 gram peterselie</w:t>
      </w:r>
    </w:p>
    <w:p w14:paraId="7178B7D0" w14:textId="77777777" w:rsidR="009373EC" w:rsidRPr="00E77E84" w:rsidRDefault="009373EC" w:rsidP="009373EC">
      <w:pPr>
        <w:pStyle w:val="Lijstalinea"/>
        <w:numPr>
          <w:ilvl w:val="0"/>
          <w:numId w:val="2"/>
        </w:numPr>
        <w:rPr>
          <w:sz w:val="20"/>
        </w:rPr>
      </w:pPr>
      <w:r w:rsidRPr="00E77E84">
        <w:rPr>
          <w:sz w:val="20"/>
        </w:rPr>
        <w:t>1 gram kurkuma</w:t>
      </w:r>
    </w:p>
    <w:p w14:paraId="3F308D5D" w14:textId="77777777" w:rsidR="009373EC" w:rsidRPr="00E77E84" w:rsidRDefault="009373EC" w:rsidP="009373EC">
      <w:pPr>
        <w:pStyle w:val="Lijstalinea"/>
        <w:numPr>
          <w:ilvl w:val="0"/>
          <w:numId w:val="2"/>
        </w:numPr>
        <w:rPr>
          <w:sz w:val="20"/>
        </w:rPr>
      </w:pPr>
      <w:r w:rsidRPr="00E77E84">
        <w:rPr>
          <w:sz w:val="20"/>
        </w:rPr>
        <w:t>1 gram cayennepeper</w:t>
      </w:r>
    </w:p>
    <w:p w14:paraId="44AC0AB7" w14:textId="77777777" w:rsidR="009373EC" w:rsidRPr="00E77E84" w:rsidRDefault="009373EC" w:rsidP="009373EC">
      <w:pPr>
        <w:pStyle w:val="Lijstalinea"/>
        <w:numPr>
          <w:ilvl w:val="0"/>
          <w:numId w:val="2"/>
        </w:numPr>
        <w:rPr>
          <w:sz w:val="20"/>
        </w:rPr>
      </w:pPr>
      <w:r w:rsidRPr="00E77E84">
        <w:rPr>
          <w:sz w:val="20"/>
        </w:rPr>
        <w:t>1 gram zout</w:t>
      </w:r>
    </w:p>
    <w:p w14:paraId="1723F7D5" w14:textId="77777777" w:rsidR="009373EC" w:rsidRPr="00E77E84" w:rsidRDefault="009373EC" w:rsidP="009373EC">
      <w:pPr>
        <w:pStyle w:val="Lijstalinea"/>
        <w:numPr>
          <w:ilvl w:val="0"/>
          <w:numId w:val="2"/>
        </w:numPr>
        <w:rPr>
          <w:sz w:val="20"/>
        </w:rPr>
      </w:pPr>
      <w:r w:rsidRPr="00E77E84">
        <w:rPr>
          <w:sz w:val="20"/>
        </w:rPr>
        <w:t>60 gram patentbloem</w:t>
      </w:r>
    </w:p>
    <w:p w14:paraId="59E768B0" w14:textId="77777777" w:rsidR="009373EC" w:rsidRDefault="009373EC" w:rsidP="009373EC">
      <w:pPr>
        <w:pStyle w:val="Lijstalinea"/>
        <w:numPr>
          <w:ilvl w:val="0"/>
          <w:numId w:val="2"/>
        </w:numPr>
        <w:rPr>
          <w:sz w:val="20"/>
        </w:rPr>
      </w:pPr>
      <w:r w:rsidRPr="00E77E84">
        <w:rPr>
          <w:sz w:val="20"/>
        </w:rPr>
        <w:t>80 gram wortels</w:t>
      </w:r>
    </w:p>
    <w:p w14:paraId="1DA81EA0" w14:textId="77777777" w:rsidR="009373EC" w:rsidRPr="0013531E" w:rsidRDefault="009373EC" w:rsidP="009373EC">
      <w:pPr>
        <w:pStyle w:val="Lijstalinea"/>
        <w:numPr>
          <w:ilvl w:val="0"/>
          <w:numId w:val="2"/>
        </w:numPr>
        <w:rPr>
          <w:sz w:val="20"/>
        </w:rPr>
      </w:pPr>
      <w:r>
        <w:rPr>
          <w:sz w:val="20"/>
        </w:rPr>
        <w:t xml:space="preserve">Handje </w:t>
      </w:r>
      <w:r w:rsidRPr="00E77E84">
        <w:rPr>
          <w:sz w:val="20"/>
        </w:rPr>
        <w:t>paneermeel</w:t>
      </w:r>
    </w:p>
    <w:p w14:paraId="55ABAF2C" w14:textId="77777777" w:rsidR="009373EC" w:rsidRPr="00E77E84" w:rsidRDefault="009373EC" w:rsidP="009373EC">
      <w:pPr>
        <w:rPr>
          <w:sz w:val="20"/>
        </w:rPr>
      </w:pPr>
      <w:r w:rsidRPr="00E77E84">
        <w:rPr>
          <w:sz w:val="20"/>
        </w:rPr>
        <w:t>Apparatuur</w:t>
      </w:r>
    </w:p>
    <w:p w14:paraId="366C1D07" w14:textId="77777777" w:rsidR="009373EC" w:rsidRPr="00E77E84" w:rsidRDefault="009373EC" w:rsidP="009373EC">
      <w:pPr>
        <w:pStyle w:val="Lijstalinea"/>
        <w:numPr>
          <w:ilvl w:val="0"/>
          <w:numId w:val="2"/>
        </w:numPr>
        <w:rPr>
          <w:sz w:val="20"/>
        </w:rPr>
      </w:pPr>
      <w:r w:rsidRPr="00E77E84">
        <w:rPr>
          <w:sz w:val="20"/>
        </w:rPr>
        <w:t>Keukenmachine</w:t>
      </w:r>
    </w:p>
    <w:p w14:paraId="6CA25A8D" w14:textId="77777777" w:rsidR="009373EC" w:rsidRPr="00E77E84" w:rsidRDefault="009373EC" w:rsidP="009373EC">
      <w:pPr>
        <w:pStyle w:val="Lijstalinea"/>
        <w:numPr>
          <w:ilvl w:val="0"/>
          <w:numId w:val="2"/>
        </w:numPr>
        <w:rPr>
          <w:sz w:val="20"/>
        </w:rPr>
      </w:pPr>
      <w:r w:rsidRPr="00E77E84">
        <w:rPr>
          <w:sz w:val="20"/>
        </w:rPr>
        <w:t>Frituur</w:t>
      </w:r>
    </w:p>
    <w:p w14:paraId="2B78B83A" w14:textId="77777777" w:rsidR="009373EC" w:rsidRPr="00E77E84" w:rsidRDefault="009373EC" w:rsidP="009373EC">
      <w:pPr>
        <w:rPr>
          <w:sz w:val="20"/>
        </w:rPr>
      </w:pPr>
      <w:r w:rsidRPr="00E77E84">
        <w:rPr>
          <w:b/>
        </w:rPr>
        <w:t>Bereidingswijze</w:t>
      </w:r>
    </w:p>
    <w:p w14:paraId="51405D37" w14:textId="77777777" w:rsidR="009373EC" w:rsidRPr="00E77E84" w:rsidRDefault="009373EC" w:rsidP="009373EC">
      <w:pPr>
        <w:pStyle w:val="Lijstalinea"/>
        <w:numPr>
          <w:ilvl w:val="0"/>
          <w:numId w:val="3"/>
        </w:numPr>
        <w:rPr>
          <w:sz w:val="20"/>
        </w:rPr>
      </w:pPr>
      <w:r w:rsidRPr="00E77E84">
        <w:rPr>
          <w:sz w:val="20"/>
        </w:rPr>
        <w:t>Verwarm de frituur tot 180 graden Celsius.</w:t>
      </w:r>
    </w:p>
    <w:p w14:paraId="2D44E026" w14:textId="77777777" w:rsidR="009373EC" w:rsidRPr="00E77E84" w:rsidRDefault="009373EC" w:rsidP="009373EC">
      <w:pPr>
        <w:pStyle w:val="Lijstalinea"/>
        <w:numPr>
          <w:ilvl w:val="0"/>
          <w:numId w:val="3"/>
        </w:numPr>
        <w:rPr>
          <w:sz w:val="20"/>
        </w:rPr>
      </w:pPr>
      <w:r w:rsidRPr="00E77E84">
        <w:rPr>
          <w:sz w:val="20"/>
        </w:rPr>
        <w:t>Haal de kikkererwten uit het blik, scheidt het vocht van de kikkererwten en dep daarna de kikkererwten zo droog mogelijk met wat keukenpapier.</w:t>
      </w:r>
    </w:p>
    <w:p w14:paraId="4657CB20" w14:textId="77777777" w:rsidR="009373EC" w:rsidRPr="00E77E84" w:rsidRDefault="009373EC" w:rsidP="009373EC">
      <w:pPr>
        <w:pStyle w:val="Lijstalinea"/>
        <w:numPr>
          <w:ilvl w:val="0"/>
          <w:numId w:val="3"/>
        </w:numPr>
        <w:rPr>
          <w:sz w:val="20"/>
        </w:rPr>
      </w:pPr>
      <w:r w:rsidRPr="00E77E84">
        <w:rPr>
          <w:sz w:val="20"/>
        </w:rPr>
        <w:t>Pel de ui en snij in kleine stukjes.</w:t>
      </w:r>
    </w:p>
    <w:p w14:paraId="311862BE" w14:textId="77777777" w:rsidR="009373EC" w:rsidRPr="00E77E84" w:rsidRDefault="009373EC" w:rsidP="009373EC">
      <w:pPr>
        <w:pStyle w:val="Lijstalinea"/>
        <w:numPr>
          <w:ilvl w:val="0"/>
          <w:numId w:val="3"/>
        </w:numPr>
        <w:rPr>
          <w:sz w:val="20"/>
        </w:rPr>
      </w:pPr>
      <w:r w:rsidRPr="00E77E84">
        <w:rPr>
          <w:sz w:val="20"/>
        </w:rPr>
        <w:t>Schil de wortel en snij in kleine stukjes</w:t>
      </w:r>
    </w:p>
    <w:p w14:paraId="0F90DDE1" w14:textId="77777777" w:rsidR="009373EC" w:rsidRPr="00E77E84" w:rsidRDefault="009373EC" w:rsidP="009373EC">
      <w:pPr>
        <w:pStyle w:val="Lijstalinea"/>
        <w:numPr>
          <w:ilvl w:val="0"/>
          <w:numId w:val="3"/>
        </w:numPr>
        <w:rPr>
          <w:sz w:val="20"/>
        </w:rPr>
      </w:pPr>
      <w:r w:rsidRPr="00E77E84">
        <w:rPr>
          <w:sz w:val="20"/>
        </w:rPr>
        <w:t>Pel de knoflook en snij in kleine stukjes.</w:t>
      </w:r>
    </w:p>
    <w:p w14:paraId="439CC5D3" w14:textId="77777777" w:rsidR="009373EC" w:rsidRPr="00E77E84" w:rsidRDefault="009373EC" w:rsidP="009373EC">
      <w:pPr>
        <w:pStyle w:val="Lijstalinea"/>
        <w:numPr>
          <w:ilvl w:val="0"/>
          <w:numId w:val="3"/>
        </w:numPr>
        <w:rPr>
          <w:sz w:val="20"/>
        </w:rPr>
      </w:pPr>
      <w:r w:rsidRPr="00E77E84">
        <w:rPr>
          <w:sz w:val="20"/>
        </w:rPr>
        <w:t>Stop vervolgens alle ingrediënten behalve het paneermeel in de keukenmachine.</w:t>
      </w:r>
    </w:p>
    <w:p w14:paraId="705DF542" w14:textId="77777777" w:rsidR="009373EC" w:rsidRPr="00E77E84" w:rsidRDefault="009373EC" w:rsidP="009373EC">
      <w:pPr>
        <w:pStyle w:val="Lijstalinea"/>
        <w:numPr>
          <w:ilvl w:val="0"/>
          <w:numId w:val="3"/>
        </w:numPr>
        <w:rPr>
          <w:sz w:val="20"/>
        </w:rPr>
      </w:pPr>
      <w:r w:rsidRPr="00E77E84">
        <w:rPr>
          <w:sz w:val="20"/>
        </w:rPr>
        <w:t xml:space="preserve">Vermaal de ingrediënten totdat er een egale massa ontstaat. </w:t>
      </w:r>
    </w:p>
    <w:p w14:paraId="5F96DB5D" w14:textId="77777777" w:rsidR="009373EC" w:rsidRPr="00E77E84" w:rsidRDefault="009373EC" w:rsidP="009373EC">
      <w:pPr>
        <w:pStyle w:val="Lijstalinea"/>
        <w:numPr>
          <w:ilvl w:val="0"/>
          <w:numId w:val="3"/>
        </w:numPr>
        <w:rPr>
          <w:sz w:val="20"/>
        </w:rPr>
      </w:pPr>
      <w:r w:rsidRPr="00E77E84">
        <w:rPr>
          <w:sz w:val="20"/>
        </w:rPr>
        <w:t>Maak vervolgens twintig balletjes van de groentepasta en druk deze ietsjes aan.</w:t>
      </w:r>
    </w:p>
    <w:p w14:paraId="396A5853" w14:textId="77777777" w:rsidR="009373EC" w:rsidRPr="00E77E84" w:rsidRDefault="009373EC" w:rsidP="009373EC">
      <w:pPr>
        <w:pStyle w:val="Lijstalinea"/>
        <w:numPr>
          <w:ilvl w:val="0"/>
          <w:numId w:val="3"/>
        </w:numPr>
        <w:rPr>
          <w:sz w:val="20"/>
        </w:rPr>
      </w:pPr>
      <w:r w:rsidRPr="00E77E84">
        <w:rPr>
          <w:sz w:val="20"/>
        </w:rPr>
        <w:t>Haal de groenteschijfjes door de paneermeel heen.</w:t>
      </w:r>
    </w:p>
    <w:p w14:paraId="3FCB4451" w14:textId="77777777" w:rsidR="009373EC" w:rsidRPr="00E77E84" w:rsidRDefault="009373EC" w:rsidP="009373EC">
      <w:pPr>
        <w:pStyle w:val="Lijstalinea"/>
        <w:numPr>
          <w:ilvl w:val="0"/>
          <w:numId w:val="3"/>
        </w:numPr>
        <w:rPr>
          <w:sz w:val="20"/>
        </w:rPr>
      </w:pPr>
      <w:r w:rsidRPr="00E77E84">
        <w:rPr>
          <w:sz w:val="20"/>
        </w:rPr>
        <w:t>Wanneer de olie goed heet is kunnen de falafelstukjes erin. Bak de falafel knapperig bruin dit duurt zo’n drie minuten.</w:t>
      </w:r>
    </w:p>
    <w:p w14:paraId="74089AEF" w14:textId="77777777" w:rsidR="009373EC" w:rsidRPr="00E77E84" w:rsidRDefault="009373EC" w:rsidP="009373EC">
      <w:pPr>
        <w:pStyle w:val="Lijstalinea"/>
        <w:numPr>
          <w:ilvl w:val="0"/>
          <w:numId w:val="3"/>
        </w:numPr>
        <w:rPr>
          <w:sz w:val="20"/>
        </w:rPr>
      </w:pPr>
      <w:r w:rsidRPr="00E77E84">
        <w:rPr>
          <w:sz w:val="20"/>
        </w:rPr>
        <w:t>Laat de falafel afkoelen.</w:t>
      </w:r>
    </w:p>
    <w:p w14:paraId="092CB5EB" w14:textId="77777777" w:rsidR="009373EC" w:rsidRDefault="009373EC" w:rsidP="009373EC">
      <w:pPr>
        <w:pStyle w:val="Lijstalinea"/>
        <w:numPr>
          <w:ilvl w:val="0"/>
          <w:numId w:val="3"/>
        </w:numPr>
        <w:rPr>
          <w:sz w:val="20"/>
        </w:rPr>
      </w:pPr>
      <w:r w:rsidRPr="00E77E84">
        <w:rPr>
          <w:sz w:val="20"/>
        </w:rPr>
        <w:t>Verpak tien stuks falafel in een zak en zet het weg in de koelkast.</w:t>
      </w:r>
    </w:p>
    <w:p w14:paraId="134BABDA" w14:textId="77777777" w:rsidR="009373EC" w:rsidRPr="00A9514F" w:rsidRDefault="009373EC" w:rsidP="009373EC">
      <w:pPr>
        <w:rPr>
          <w:sz w:val="20"/>
        </w:rPr>
      </w:pPr>
    </w:p>
    <w:p w14:paraId="590C7581" w14:textId="77777777" w:rsidR="009373EC" w:rsidRPr="00E77E84" w:rsidRDefault="009373EC" w:rsidP="009373EC">
      <w:pPr>
        <w:spacing w:after="160" w:line="259" w:lineRule="auto"/>
        <w:rPr>
          <w:sz w:val="20"/>
        </w:rPr>
      </w:pPr>
      <w:r w:rsidRPr="00E77E84">
        <w:rPr>
          <w:sz w:val="20"/>
        </w:rPr>
        <w:br w:type="page"/>
      </w:r>
    </w:p>
    <w:p w14:paraId="4E04AF41" w14:textId="4AFFA80B" w:rsidR="009373EC" w:rsidRDefault="00E31361" w:rsidP="009373EC">
      <w:pPr>
        <w:pStyle w:val="Kop2"/>
      </w:pPr>
      <w:bookmarkStart w:id="49" w:name="_Toc536184309"/>
      <w:r>
        <w:lastRenderedPageBreak/>
        <w:t xml:space="preserve">4.3 </w:t>
      </w:r>
      <w:r w:rsidR="009373EC">
        <w:t>Stroomschema productie</w:t>
      </w:r>
      <w:bookmarkEnd w:id="49"/>
    </w:p>
    <w:p w14:paraId="24C41ED7" w14:textId="02108DC0" w:rsidR="009373EC" w:rsidRDefault="009373EC" w:rsidP="009373EC">
      <w:r>
        <w:rPr>
          <w:noProof/>
          <w:lang w:eastAsia="nl-NL"/>
        </w:rPr>
        <mc:AlternateContent>
          <mc:Choice Requires="wps">
            <w:drawing>
              <wp:anchor distT="0" distB="0" distL="114300" distR="114300" simplePos="0" relativeHeight="251658244" behindDoc="0" locked="0" layoutInCell="1" allowOverlap="1" wp14:anchorId="687B56AA" wp14:editId="5EB895F1">
                <wp:simplePos x="0" y="0"/>
                <wp:positionH relativeFrom="column">
                  <wp:posOffset>194310</wp:posOffset>
                </wp:positionH>
                <wp:positionV relativeFrom="paragraph">
                  <wp:posOffset>7161530</wp:posOffset>
                </wp:positionV>
                <wp:extent cx="5566410" cy="635"/>
                <wp:effectExtent l="0" t="0" r="0" b="0"/>
                <wp:wrapNone/>
                <wp:docPr id="19" name="Tekstvak 19"/>
                <wp:cNvGraphicFramePr/>
                <a:graphic xmlns:a="http://schemas.openxmlformats.org/drawingml/2006/main">
                  <a:graphicData uri="http://schemas.microsoft.com/office/word/2010/wordprocessingShape">
                    <wps:wsp>
                      <wps:cNvSpPr txBox="1"/>
                      <wps:spPr>
                        <a:xfrm>
                          <a:off x="0" y="0"/>
                          <a:ext cx="5566410" cy="635"/>
                        </a:xfrm>
                        <a:prstGeom prst="rect">
                          <a:avLst/>
                        </a:prstGeom>
                        <a:solidFill>
                          <a:prstClr val="white"/>
                        </a:solidFill>
                        <a:ln>
                          <a:noFill/>
                        </a:ln>
                      </wps:spPr>
                      <wps:txbx>
                        <w:txbxContent>
                          <w:p w14:paraId="66F3F109" w14:textId="611DAD53" w:rsidR="00160AB6" w:rsidRPr="00CE745F" w:rsidRDefault="00160AB6" w:rsidP="009373EC">
                            <w:pPr>
                              <w:pStyle w:val="Bijschrift"/>
                              <w:rPr>
                                <w:noProof/>
                              </w:rPr>
                            </w:pPr>
                            <w:bookmarkStart w:id="50" w:name="_Ref535073963"/>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bookmarkEnd w:id="50"/>
                            <w:r>
                              <w:t xml:space="preserve"> Stroomschema productie falafel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7B56AA" id="Tekstvak 19" o:spid="_x0000_s1027" type="#_x0000_t202" style="position:absolute;margin-left:15.3pt;margin-top:563.9pt;width:438.3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" stroked="f">
                <v:textbox style="mso-fit-shape-to-text:t" inset="0,0,0,0">
                  <w:txbxContent>
                    <w:p w14:paraId="66F3F109" w14:textId="611DAD53" w:rsidR="00160AB6" w:rsidRPr="00CE745F" w:rsidRDefault="00160AB6" w:rsidP="009373EC">
                      <w:pPr>
                        <w:pStyle w:val="Bijschrift"/>
                        <w:rPr>
                          <w:noProof/>
                        </w:rPr>
                      </w:pPr>
                      <w:bookmarkStart w:id="53" w:name="_Ref535073963"/>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bookmarkEnd w:id="53"/>
                      <w:r>
                        <w:t xml:space="preserve"> Stroomschema productie falafel</w:t>
                      </w:r>
                    </w:p>
                  </w:txbxContent>
                </v:textbox>
              </v:shape>
            </w:pict>
          </mc:Fallback>
        </mc:AlternateContent>
      </w:r>
      <w:r>
        <w:rPr>
          <w:noProof/>
          <w:lang w:eastAsia="nl-NL"/>
        </w:rPr>
        <w:drawing>
          <wp:anchor distT="0" distB="0" distL="114300" distR="114300" simplePos="0" relativeHeight="251658243" behindDoc="0" locked="0" layoutInCell="1" allowOverlap="1" wp14:anchorId="6A5D24C0" wp14:editId="1257D0AA">
            <wp:simplePos x="0" y="0"/>
            <wp:positionH relativeFrom="margin">
              <wp:align>right</wp:align>
            </wp:positionH>
            <wp:positionV relativeFrom="paragraph">
              <wp:posOffset>592121</wp:posOffset>
            </wp:positionV>
            <wp:extent cx="5566611" cy="6513095"/>
            <wp:effectExtent l="0" t="0" r="0" b="2159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t xml:space="preserve">In </w:t>
      </w:r>
      <w:r>
        <w:fldChar w:fldCharType="begin"/>
      </w:r>
      <w:r>
        <w:instrText xml:space="preserve"> REF _Ref535073963 \h </w:instrText>
      </w:r>
      <w:r>
        <w:fldChar w:fldCharType="separate"/>
      </w:r>
      <w:r w:rsidR="009668DC">
        <w:t xml:space="preserve">Figuur </w:t>
      </w:r>
      <w:r w:rsidR="009668DC">
        <w:rPr>
          <w:noProof/>
        </w:rPr>
        <w:t>3</w:t>
      </w:r>
      <w:r>
        <w:fldChar w:fldCharType="end"/>
      </w:r>
      <w:r>
        <w:t xml:space="preserve"> zijn de bereidingstappen nogmaals weergegeven, dit keer in een stroomschema.</w:t>
      </w:r>
    </w:p>
    <w:p w14:paraId="12DFE9DC" w14:textId="77777777" w:rsidR="009373EC" w:rsidRDefault="009373EC" w:rsidP="009373EC">
      <w:pPr>
        <w:pStyle w:val="Lijstalinea"/>
      </w:pPr>
    </w:p>
    <w:p w14:paraId="331B68E6" w14:textId="77777777" w:rsidR="009373EC" w:rsidRDefault="009373EC" w:rsidP="009373EC">
      <w:pPr>
        <w:spacing w:after="160" w:line="259" w:lineRule="auto"/>
      </w:pPr>
      <w:r>
        <w:br w:type="page"/>
      </w:r>
    </w:p>
    <w:p w14:paraId="3D942070" w14:textId="6C1B3244" w:rsidR="009373EC" w:rsidRDefault="00E31361" w:rsidP="009373EC">
      <w:pPr>
        <w:pStyle w:val="Kop2"/>
      </w:pPr>
      <w:bookmarkStart w:id="51" w:name="_Toc536184310"/>
      <w:r>
        <w:lastRenderedPageBreak/>
        <w:t xml:space="preserve">4.4 </w:t>
      </w:r>
      <w:r w:rsidR="009373EC">
        <w:t>Productieschema</w:t>
      </w:r>
      <w:bookmarkEnd w:id="51"/>
    </w:p>
    <w:p w14:paraId="76AD3D34" w14:textId="11C34F21" w:rsidR="009373EC" w:rsidRDefault="009373EC" w:rsidP="009373EC">
      <w:r>
        <w:t xml:space="preserve">De productie is grotendeels gebaseerd op de bestellingen zodat er niet over geproduceerd wordt. Voor de SLB-carrière dag is er van tevoren een voorraad falafel geproduceerd.  </w:t>
      </w:r>
      <w:r w:rsidR="0033461D">
        <w:fldChar w:fldCharType="begin"/>
      </w:r>
      <w:r w:rsidR="0033461D">
        <w:instrText xml:space="preserve"> REF _Ref536129722 \h </w:instrText>
      </w:r>
      <w:r w:rsidR="0033461D">
        <w:fldChar w:fldCharType="separate"/>
      </w:r>
      <w:r w:rsidR="009668DC">
        <w:t xml:space="preserve">Tabel </w:t>
      </w:r>
      <w:r w:rsidR="009668DC">
        <w:rPr>
          <w:noProof/>
        </w:rPr>
        <w:t>1</w:t>
      </w:r>
      <w:r w:rsidR="0033461D">
        <w:fldChar w:fldCharType="end"/>
      </w:r>
      <w:r>
        <w:t xml:space="preserve"> </w:t>
      </w:r>
      <w:r w:rsidR="0033461D">
        <w:t>geeft een overzicht van de geproduceerde falafel.</w:t>
      </w:r>
    </w:p>
    <w:p w14:paraId="252AFBC8" w14:textId="72A0E363" w:rsidR="0033461D" w:rsidRDefault="0033461D" w:rsidP="0033461D">
      <w:pPr>
        <w:pStyle w:val="Bijschrift"/>
        <w:keepNext/>
      </w:pPr>
      <w:bookmarkStart w:id="52" w:name="_Ref536129722"/>
      <w:r>
        <w:t xml:space="preserve">Tabel </w:t>
      </w:r>
      <w:r w:rsidR="00556F54">
        <w:rPr>
          <w:noProof/>
        </w:rPr>
        <w:fldChar w:fldCharType="begin"/>
      </w:r>
      <w:r w:rsidR="00556F54">
        <w:rPr>
          <w:noProof/>
        </w:rPr>
        <w:instrText xml:space="preserve"> SEQ Tabel \* ARABIC </w:instrText>
      </w:r>
      <w:r w:rsidR="00556F54">
        <w:rPr>
          <w:noProof/>
        </w:rPr>
        <w:fldChar w:fldCharType="separate"/>
      </w:r>
      <w:r w:rsidR="00C61BAF">
        <w:rPr>
          <w:noProof/>
        </w:rPr>
        <w:t>1</w:t>
      </w:r>
      <w:r w:rsidR="00556F54">
        <w:rPr>
          <w:noProof/>
        </w:rPr>
        <w:fldChar w:fldCharType="end"/>
      </w:r>
      <w:bookmarkEnd w:id="52"/>
      <w:r>
        <w:t xml:space="preserve"> Productie falafel</w:t>
      </w:r>
    </w:p>
    <w:tbl>
      <w:tblPr>
        <w:tblStyle w:val="Tabelraster"/>
        <w:tblW w:w="0" w:type="auto"/>
        <w:tblLook w:val="04A0" w:firstRow="1" w:lastRow="0" w:firstColumn="1" w:lastColumn="0" w:noHBand="0" w:noVBand="1"/>
      </w:tblPr>
      <w:tblGrid>
        <w:gridCol w:w="1696"/>
        <w:gridCol w:w="2059"/>
        <w:gridCol w:w="5307"/>
      </w:tblGrid>
      <w:tr w:rsidR="009373EC" w14:paraId="0D997E7B" w14:textId="77777777" w:rsidTr="009373EC">
        <w:tc>
          <w:tcPr>
            <w:tcW w:w="1696" w:type="dxa"/>
          </w:tcPr>
          <w:p w14:paraId="6F11EFE5" w14:textId="77777777" w:rsidR="009373EC" w:rsidRDefault="009373EC" w:rsidP="009373EC">
            <w:r>
              <w:t>Datum</w:t>
            </w:r>
          </w:p>
        </w:tc>
        <w:tc>
          <w:tcPr>
            <w:tcW w:w="2059" w:type="dxa"/>
          </w:tcPr>
          <w:p w14:paraId="1E2D15B6" w14:textId="77777777" w:rsidR="009373EC" w:rsidRDefault="009373EC" w:rsidP="009373EC">
            <w:r>
              <w:t>Aantal stuk falafel</w:t>
            </w:r>
          </w:p>
        </w:tc>
        <w:tc>
          <w:tcPr>
            <w:tcW w:w="5307" w:type="dxa"/>
          </w:tcPr>
          <w:p w14:paraId="42A6A1C9" w14:textId="77777777" w:rsidR="009373EC" w:rsidRDefault="009373EC" w:rsidP="009373EC">
            <w:r>
              <w:t>Opmerking</w:t>
            </w:r>
          </w:p>
        </w:tc>
      </w:tr>
      <w:tr w:rsidR="009373EC" w14:paraId="3CC9CABE" w14:textId="77777777" w:rsidTr="009373EC">
        <w:tc>
          <w:tcPr>
            <w:tcW w:w="1696" w:type="dxa"/>
          </w:tcPr>
          <w:p w14:paraId="5495DBB8" w14:textId="77777777" w:rsidR="009373EC" w:rsidRDefault="009373EC" w:rsidP="009373EC">
            <w:r>
              <w:t>10/12/2018</w:t>
            </w:r>
          </w:p>
        </w:tc>
        <w:tc>
          <w:tcPr>
            <w:tcW w:w="2059" w:type="dxa"/>
          </w:tcPr>
          <w:p w14:paraId="141B140A" w14:textId="77777777" w:rsidR="009373EC" w:rsidRDefault="009373EC" w:rsidP="009373EC">
            <w:r>
              <w:t>20</w:t>
            </w:r>
          </w:p>
        </w:tc>
        <w:tc>
          <w:tcPr>
            <w:tcW w:w="5307" w:type="dxa"/>
          </w:tcPr>
          <w:p w14:paraId="6DDC7036" w14:textId="77777777" w:rsidR="009373EC" w:rsidRDefault="009373EC" w:rsidP="009373EC">
            <w:r>
              <w:t>Proefproductie</w:t>
            </w:r>
          </w:p>
        </w:tc>
      </w:tr>
      <w:tr w:rsidR="009373EC" w14:paraId="0CCF5EF1" w14:textId="77777777" w:rsidTr="009373EC">
        <w:tc>
          <w:tcPr>
            <w:tcW w:w="1696" w:type="dxa"/>
          </w:tcPr>
          <w:p w14:paraId="2473B012" w14:textId="77777777" w:rsidR="009373EC" w:rsidRDefault="009373EC" w:rsidP="009373EC">
            <w:r>
              <w:t>17/12/2018</w:t>
            </w:r>
          </w:p>
        </w:tc>
        <w:tc>
          <w:tcPr>
            <w:tcW w:w="2059" w:type="dxa"/>
          </w:tcPr>
          <w:p w14:paraId="05365C3D" w14:textId="77777777" w:rsidR="009373EC" w:rsidRDefault="009373EC" w:rsidP="009373EC">
            <w:r>
              <w:t>60</w:t>
            </w:r>
          </w:p>
        </w:tc>
        <w:tc>
          <w:tcPr>
            <w:tcW w:w="5307" w:type="dxa"/>
          </w:tcPr>
          <w:p w14:paraId="117D3E65" w14:textId="77777777" w:rsidR="009373EC" w:rsidRDefault="009373EC" w:rsidP="009373EC">
            <w:r>
              <w:t>Proefproductie</w:t>
            </w:r>
          </w:p>
        </w:tc>
      </w:tr>
      <w:tr w:rsidR="009373EC" w14:paraId="1BD2FB75" w14:textId="77777777" w:rsidTr="009373EC">
        <w:tc>
          <w:tcPr>
            <w:tcW w:w="1696" w:type="dxa"/>
          </w:tcPr>
          <w:p w14:paraId="0A7A0A83" w14:textId="77777777" w:rsidR="009373EC" w:rsidRDefault="009373EC" w:rsidP="009373EC">
            <w:r>
              <w:t>15/01/2019</w:t>
            </w:r>
          </w:p>
        </w:tc>
        <w:tc>
          <w:tcPr>
            <w:tcW w:w="2059" w:type="dxa"/>
          </w:tcPr>
          <w:p w14:paraId="06F1F798" w14:textId="77777777" w:rsidR="009373EC" w:rsidRDefault="009373EC" w:rsidP="009373EC">
            <w:r>
              <w:t>350</w:t>
            </w:r>
          </w:p>
        </w:tc>
        <w:tc>
          <w:tcPr>
            <w:tcW w:w="5307" w:type="dxa"/>
          </w:tcPr>
          <w:p w14:paraId="0BB437F2" w14:textId="77777777" w:rsidR="009373EC" w:rsidRDefault="009373EC" w:rsidP="009373EC">
            <w:r>
              <w:t>Bestelling + productie SLB-carrière dag</w:t>
            </w:r>
          </w:p>
        </w:tc>
      </w:tr>
      <w:tr w:rsidR="009373EC" w14:paraId="379839FD" w14:textId="77777777" w:rsidTr="009373EC">
        <w:tc>
          <w:tcPr>
            <w:tcW w:w="1696" w:type="dxa"/>
          </w:tcPr>
          <w:p w14:paraId="0805885B" w14:textId="77777777" w:rsidR="009373EC" w:rsidRDefault="009373EC" w:rsidP="009373EC">
            <w:r>
              <w:t>21/01/2019</w:t>
            </w:r>
          </w:p>
        </w:tc>
        <w:tc>
          <w:tcPr>
            <w:tcW w:w="2059" w:type="dxa"/>
          </w:tcPr>
          <w:p w14:paraId="574CBE29" w14:textId="77777777" w:rsidR="009373EC" w:rsidRDefault="009373EC" w:rsidP="009373EC">
            <w:r>
              <w:t>276</w:t>
            </w:r>
          </w:p>
        </w:tc>
        <w:tc>
          <w:tcPr>
            <w:tcW w:w="5307" w:type="dxa"/>
          </w:tcPr>
          <w:p w14:paraId="36280017" w14:textId="77777777" w:rsidR="009373EC" w:rsidRDefault="009373EC" w:rsidP="009373EC">
            <w:r>
              <w:t>Bestellingen</w:t>
            </w:r>
          </w:p>
        </w:tc>
      </w:tr>
    </w:tbl>
    <w:p w14:paraId="65F56B43" w14:textId="77777777" w:rsidR="009373EC" w:rsidRDefault="009373EC" w:rsidP="009373EC"/>
    <w:p w14:paraId="1320C6B4" w14:textId="77777777" w:rsidR="009373EC" w:rsidRDefault="009373EC" w:rsidP="009373EC"/>
    <w:p w14:paraId="2A34511E" w14:textId="77777777" w:rsidR="009373EC" w:rsidRDefault="009373EC">
      <w:pPr>
        <w:rPr>
          <w:rFonts w:asciiTheme="majorHAnsi" w:eastAsiaTheme="majorEastAsia" w:hAnsiTheme="majorHAnsi" w:cstheme="majorBidi"/>
          <w:color w:val="365F91" w:themeColor="accent1" w:themeShade="BF"/>
          <w:sz w:val="26"/>
          <w:szCs w:val="26"/>
        </w:rPr>
      </w:pPr>
      <w:r>
        <w:br w:type="page"/>
      </w:r>
    </w:p>
    <w:p w14:paraId="7039B507" w14:textId="2B4C2715" w:rsidR="009373EC" w:rsidRDefault="00E31361" w:rsidP="009373EC">
      <w:pPr>
        <w:pStyle w:val="Kop2"/>
      </w:pPr>
      <w:bookmarkStart w:id="53" w:name="_Toc536184311"/>
      <w:r>
        <w:lastRenderedPageBreak/>
        <w:t xml:space="preserve">4.5 </w:t>
      </w:r>
      <w:r w:rsidR="009373EC">
        <w:t>Etiket</w:t>
      </w:r>
      <w:bookmarkEnd w:id="53"/>
      <w:r w:rsidR="009373EC">
        <w:t xml:space="preserve"> </w:t>
      </w:r>
    </w:p>
    <w:p w14:paraId="70E2B398" w14:textId="0666996D" w:rsidR="009373EC" w:rsidRDefault="009373EC" w:rsidP="009373EC">
      <w:r>
        <w:t xml:space="preserve">De verpakking van het product is een plastic diepvrieszak met een stikkeretiket. In </w:t>
      </w:r>
      <w:r>
        <w:fldChar w:fldCharType="begin"/>
      </w:r>
      <w:r>
        <w:instrText xml:space="preserve"> REF _Ref535077325 \h </w:instrText>
      </w:r>
      <w:r>
        <w:fldChar w:fldCharType="separate"/>
      </w:r>
      <w:r w:rsidR="009668DC">
        <w:t xml:space="preserve">Figuur </w:t>
      </w:r>
      <w:r w:rsidR="009668DC">
        <w:rPr>
          <w:noProof/>
        </w:rPr>
        <w:t>4</w:t>
      </w:r>
      <w:r>
        <w:fldChar w:fldCharType="end"/>
      </w:r>
      <w:r>
        <w:t xml:space="preserve"> is het etiket afgebeeld. De berekening voor de voedingswaarde is terug te vinden in </w:t>
      </w:r>
      <w:r>
        <w:fldChar w:fldCharType="begin"/>
      </w:r>
      <w:r>
        <w:instrText xml:space="preserve"> REF _Ref536013860 \h </w:instrText>
      </w:r>
      <w:r>
        <w:fldChar w:fldCharType="separate"/>
      </w:r>
      <w:r w:rsidR="009668DC">
        <w:t>Bijlage 1 voedingswaarde berekening</w:t>
      </w:r>
      <w:r>
        <w:fldChar w:fldCharType="end"/>
      </w:r>
    </w:p>
    <w:p w14:paraId="4410B758" w14:textId="77777777" w:rsidR="009373EC" w:rsidRDefault="009373EC" w:rsidP="009373EC">
      <w:pPr>
        <w:keepNext/>
      </w:pPr>
      <w:r>
        <w:rPr>
          <w:noProof/>
          <w:lang w:eastAsia="nl-NL"/>
        </w:rPr>
        <w:drawing>
          <wp:inline distT="0" distB="0" distL="0" distR="0" wp14:anchorId="4DECC759" wp14:editId="02040DE6">
            <wp:extent cx="5542279" cy="3745865"/>
            <wp:effectExtent l="0" t="0" r="1270" b="6985"/>
            <wp:docPr id="1778749026" name="Afbeelding 177874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542279" cy="3745865"/>
                    </a:xfrm>
                    <a:prstGeom prst="rect">
                      <a:avLst/>
                    </a:prstGeom>
                  </pic:spPr>
                </pic:pic>
              </a:graphicData>
            </a:graphic>
          </wp:inline>
        </w:drawing>
      </w:r>
    </w:p>
    <w:p w14:paraId="50567ED0" w14:textId="197BFD75" w:rsidR="009373EC" w:rsidRDefault="009373EC" w:rsidP="009373EC">
      <w:pPr>
        <w:pStyle w:val="Bijschrift"/>
      </w:pPr>
      <w:bookmarkStart w:id="54" w:name="_Ref535077325"/>
      <w:bookmarkStart w:id="55" w:name="_Ref535077319"/>
      <w:r>
        <w:t xml:space="preserve">Figuur </w:t>
      </w:r>
      <w:r>
        <w:rPr>
          <w:noProof/>
        </w:rPr>
        <w:fldChar w:fldCharType="begin"/>
      </w:r>
      <w:r>
        <w:rPr>
          <w:noProof/>
        </w:rPr>
        <w:instrText xml:space="preserve"> SEQ Figuur \* ARABIC </w:instrText>
      </w:r>
      <w:r>
        <w:rPr>
          <w:noProof/>
        </w:rPr>
        <w:fldChar w:fldCharType="separate"/>
      </w:r>
      <w:r w:rsidR="00C73819">
        <w:rPr>
          <w:noProof/>
        </w:rPr>
        <w:t>4</w:t>
      </w:r>
      <w:r>
        <w:rPr>
          <w:noProof/>
        </w:rPr>
        <w:fldChar w:fldCharType="end"/>
      </w:r>
      <w:bookmarkEnd w:id="54"/>
      <w:r>
        <w:t xml:space="preserve"> Falafel etiket</w:t>
      </w:r>
      <w:bookmarkEnd w:id="55"/>
    </w:p>
    <w:p w14:paraId="214BD538" w14:textId="77777777" w:rsidR="009373EC" w:rsidRDefault="009373EC" w:rsidP="009373EC">
      <w:pPr>
        <w:rPr>
          <w:i/>
          <w:iCs/>
          <w:color w:val="1F497D" w:themeColor="text2"/>
          <w:sz w:val="18"/>
          <w:szCs w:val="18"/>
        </w:rPr>
      </w:pPr>
      <w:r>
        <w:br w:type="page"/>
      </w:r>
    </w:p>
    <w:p w14:paraId="753F8F25" w14:textId="614EF2EF" w:rsidR="009373EC" w:rsidRDefault="00E31361" w:rsidP="009373EC">
      <w:pPr>
        <w:pStyle w:val="Kop1"/>
      </w:pPr>
      <w:bookmarkStart w:id="56" w:name="_Toc536184312"/>
      <w:r>
        <w:lastRenderedPageBreak/>
        <w:t xml:space="preserve">Hoofdstuk 5 </w:t>
      </w:r>
      <w:r w:rsidR="009373EC">
        <w:t>Financiën</w:t>
      </w:r>
      <w:bookmarkEnd w:id="56"/>
    </w:p>
    <w:p w14:paraId="60AD5294" w14:textId="1434946A" w:rsidR="009D6219" w:rsidRPr="009D6219" w:rsidRDefault="009D6219" w:rsidP="009D6219">
      <w:r>
        <w:t>Dit hoofdstuk gaat over de financiën van de onderneming. Het hoofdstuk geeft een overzicht van de inkomsten, uitgaven en resultaten.</w:t>
      </w:r>
    </w:p>
    <w:p w14:paraId="22637B6D" w14:textId="1CA084D7" w:rsidR="009373EC" w:rsidRDefault="00E31361" w:rsidP="009668DC">
      <w:pPr>
        <w:pStyle w:val="Kop2"/>
      </w:pPr>
      <w:bookmarkStart w:id="57" w:name="_Toc536184313"/>
      <w:r>
        <w:t xml:space="preserve">5.1 </w:t>
      </w:r>
      <w:r w:rsidR="009373EC">
        <w:t>Beginbalans</w:t>
      </w:r>
      <w:bookmarkEnd w:id="57"/>
    </w:p>
    <w:p w14:paraId="7ABA041F" w14:textId="15F13286" w:rsidR="009373EC" w:rsidRDefault="009D6219" w:rsidP="009373EC">
      <w:r>
        <w:rPr>
          <w:rFonts w:ascii="Calibri" w:eastAsia="Calibri" w:hAnsi="Calibri" w:cs="Calibri"/>
        </w:rPr>
        <w:t xml:space="preserve">In </w:t>
      </w:r>
      <w:r>
        <w:rPr>
          <w:rFonts w:ascii="Calibri" w:eastAsia="Calibri" w:hAnsi="Calibri" w:cs="Calibri"/>
        </w:rPr>
        <w:fldChar w:fldCharType="begin"/>
      </w:r>
      <w:r>
        <w:rPr>
          <w:rFonts w:ascii="Calibri" w:eastAsia="Calibri" w:hAnsi="Calibri" w:cs="Calibri"/>
        </w:rPr>
        <w:instrText xml:space="preserve"> REF _Ref536130380 \h </w:instrText>
      </w:r>
      <w:r>
        <w:rPr>
          <w:rFonts w:ascii="Calibri" w:eastAsia="Calibri" w:hAnsi="Calibri" w:cs="Calibri"/>
        </w:rPr>
      </w:r>
      <w:r>
        <w:rPr>
          <w:rFonts w:ascii="Calibri" w:eastAsia="Calibri" w:hAnsi="Calibri" w:cs="Calibri"/>
        </w:rPr>
        <w:fldChar w:fldCharType="separate"/>
      </w:r>
      <w:r w:rsidR="009668DC">
        <w:t xml:space="preserve">Tabel </w:t>
      </w:r>
      <w:r w:rsidR="009668DC">
        <w:rPr>
          <w:noProof/>
        </w:rPr>
        <w:t>2</w:t>
      </w:r>
      <w:r>
        <w:rPr>
          <w:rFonts w:ascii="Calibri" w:eastAsia="Calibri" w:hAnsi="Calibri" w:cs="Calibri"/>
        </w:rPr>
        <w:fldChar w:fldCharType="end"/>
      </w:r>
      <w:r>
        <w:rPr>
          <w:rFonts w:ascii="Calibri" w:eastAsia="Calibri" w:hAnsi="Calibri" w:cs="Calibri"/>
        </w:rPr>
        <w:t xml:space="preserve"> kan men de </w:t>
      </w:r>
      <w:r w:rsidR="009373EC" w:rsidRPr="4C7BB9FF">
        <w:rPr>
          <w:rFonts w:ascii="Calibri" w:eastAsia="Calibri" w:hAnsi="Calibri" w:cs="Calibri"/>
        </w:rPr>
        <w:t xml:space="preserve">beginbalans van </w:t>
      </w:r>
      <w:r>
        <w:rPr>
          <w:rFonts w:ascii="Calibri" w:eastAsia="Calibri" w:hAnsi="Calibri" w:cs="Calibri"/>
        </w:rPr>
        <w:t xml:space="preserve">de </w:t>
      </w:r>
      <w:r w:rsidR="009373EC" w:rsidRPr="4C7BB9FF">
        <w:rPr>
          <w:rFonts w:ascii="Calibri" w:eastAsia="Calibri" w:hAnsi="Calibri" w:cs="Calibri"/>
        </w:rPr>
        <w:t xml:space="preserve">leeronderneming zien. Hierin staat beschreven wat de inhoud van de kas is en wat </w:t>
      </w:r>
      <w:r>
        <w:rPr>
          <w:rFonts w:ascii="Calibri" w:eastAsia="Calibri" w:hAnsi="Calibri" w:cs="Calibri"/>
        </w:rPr>
        <w:t xml:space="preserve">het </w:t>
      </w:r>
      <w:r w:rsidR="009373EC" w:rsidRPr="4C7BB9FF">
        <w:rPr>
          <w:rFonts w:ascii="Calibri" w:eastAsia="Calibri" w:hAnsi="Calibri" w:cs="Calibri"/>
        </w:rPr>
        <w:t>eigen vermogen is.</w:t>
      </w:r>
    </w:p>
    <w:p w14:paraId="4D3D241A" w14:textId="75DE888C" w:rsidR="009373EC" w:rsidRDefault="009373EC" w:rsidP="009373EC">
      <w:r w:rsidRPr="4C7BB9FF">
        <w:rPr>
          <w:rFonts w:ascii="Calibri" w:eastAsia="Calibri" w:hAnsi="Calibri" w:cs="Calibri"/>
        </w:rPr>
        <w:t xml:space="preserve">De machines en gebouwen kosten </w:t>
      </w:r>
      <w:r w:rsidR="009D6219">
        <w:rPr>
          <w:rFonts w:ascii="Calibri" w:eastAsia="Calibri" w:hAnsi="Calibri" w:cs="Calibri"/>
        </w:rPr>
        <w:t>de</w:t>
      </w:r>
      <w:r w:rsidRPr="4C7BB9FF">
        <w:rPr>
          <w:rFonts w:ascii="Calibri" w:eastAsia="Calibri" w:hAnsi="Calibri" w:cs="Calibri"/>
        </w:rPr>
        <w:t xml:space="preserve"> leeronderneming niets </w:t>
      </w:r>
      <w:r w:rsidR="009D6219">
        <w:rPr>
          <w:rFonts w:ascii="Calibri" w:eastAsia="Calibri" w:hAnsi="Calibri" w:cs="Calibri"/>
        </w:rPr>
        <w:t>doordat er gebruik gemaakt mag</w:t>
      </w:r>
      <w:r w:rsidRPr="4C7BB9FF">
        <w:rPr>
          <w:rFonts w:ascii="Calibri" w:eastAsia="Calibri" w:hAnsi="Calibri" w:cs="Calibri"/>
        </w:rPr>
        <w:t xml:space="preserve"> </w:t>
      </w:r>
      <w:r w:rsidR="009D6219">
        <w:rPr>
          <w:rFonts w:ascii="Calibri" w:eastAsia="Calibri" w:hAnsi="Calibri" w:cs="Calibri"/>
        </w:rPr>
        <w:t xml:space="preserve">worden </w:t>
      </w:r>
      <w:r w:rsidRPr="4C7BB9FF">
        <w:rPr>
          <w:rFonts w:ascii="Calibri" w:eastAsia="Calibri" w:hAnsi="Calibri" w:cs="Calibri"/>
        </w:rPr>
        <w:t xml:space="preserve">van alle machines die in de voedingsmiddelenhal staan. </w:t>
      </w:r>
      <w:r w:rsidR="009668DC">
        <w:rPr>
          <w:rFonts w:ascii="Calibri" w:eastAsia="Calibri" w:hAnsi="Calibri" w:cs="Calibri"/>
        </w:rPr>
        <w:t>Er hoefde ook geen lening afgesloten te worden doordat de studenten zelf tien euro hebben ingelegd.</w:t>
      </w:r>
      <w:r w:rsidRPr="4C7BB9FF">
        <w:rPr>
          <w:rFonts w:ascii="Calibri" w:eastAsia="Calibri" w:hAnsi="Calibri" w:cs="Calibri"/>
        </w:rPr>
        <w:t xml:space="preserve"> </w:t>
      </w:r>
    </w:p>
    <w:p w14:paraId="655EB77F" w14:textId="57F930BB" w:rsidR="009D6219" w:rsidRDefault="009D6219" w:rsidP="009D6219">
      <w:pPr>
        <w:pStyle w:val="Bijschrift"/>
        <w:keepNext/>
      </w:pPr>
      <w:bookmarkStart w:id="58" w:name="_Ref536130380"/>
      <w:r>
        <w:t xml:space="preserve">Tabel </w:t>
      </w:r>
      <w:r w:rsidR="00556F54">
        <w:rPr>
          <w:noProof/>
        </w:rPr>
        <w:fldChar w:fldCharType="begin"/>
      </w:r>
      <w:r w:rsidR="00556F54">
        <w:rPr>
          <w:noProof/>
        </w:rPr>
        <w:instrText xml:space="preserve"> SEQ Tabel \* ARABIC </w:instrText>
      </w:r>
      <w:r w:rsidR="00556F54">
        <w:rPr>
          <w:noProof/>
        </w:rPr>
        <w:fldChar w:fldCharType="separate"/>
      </w:r>
      <w:r w:rsidR="00C61BAF">
        <w:rPr>
          <w:noProof/>
        </w:rPr>
        <w:t>2</w:t>
      </w:r>
      <w:r w:rsidR="00556F54">
        <w:rPr>
          <w:noProof/>
        </w:rPr>
        <w:fldChar w:fldCharType="end"/>
      </w:r>
      <w:bookmarkEnd w:id="58"/>
      <w:r>
        <w:t xml:space="preserve"> Beginbalans</w:t>
      </w:r>
    </w:p>
    <w:tbl>
      <w:tblPr>
        <w:tblStyle w:val="Tabelraster"/>
        <w:tblW w:w="0" w:type="auto"/>
        <w:tblLayout w:type="fixed"/>
        <w:tblLook w:val="06A0" w:firstRow="1" w:lastRow="0" w:firstColumn="1" w:lastColumn="0" w:noHBand="1" w:noVBand="1"/>
      </w:tblPr>
      <w:tblGrid>
        <w:gridCol w:w="4536"/>
        <w:gridCol w:w="4536"/>
      </w:tblGrid>
      <w:tr w:rsidR="009373EC" w14:paraId="67F3999B" w14:textId="77777777" w:rsidTr="009373EC">
        <w:tc>
          <w:tcPr>
            <w:tcW w:w="4536" w:type="dxa"/>
          </w:tcPr>
          <w:p w14:paraId="3D9EE99D" w14:textId="63273F24" w:rsidR="009373EC" w:rsidRDefault="009373EC" w:rsidP="009373EC">
            <w:r w:rsidRPr="4C7BB9FF">
              <w:rPr>
                <w:rFonts w:ascii="Calibri" w:eastAsia="Calibri" w:hAnsi="Calibri" w:cs="Calibri"/>
              </w:rPr>
              <w:t xml:space="preserve">Kas </w:t>
            </w:r>
            <w:r w:rsidR="009668DC" w:rsidRPr="4C7BB9FF">
              <w:rPr>
                <w:color w:val="000000" w:themeColor="text1"/>
              </w:rPr>
              <w:t>€</w:t>
            </w:r>
            <w:r w:rsidRPr="4C7BB9FF">
              <w:rPr>
                <w:rFonts w:ascii="Calibri" w:eastAsia="Calibri" w:hAnsi="Calibri" w:cs="Calibri"/>
              </w:rPr>
              <w:t>60,00</w:t>
            </w:r>
          </w:p>
        </w:tc>
        <w:tc>
          <w:tcPr>
            <w:tcW w:w="4536" w:type="dxa"/>
          </w:tcPr>
          <w:p w14:paraId="147502A8" w14:textId="77777777" w:rsidR="009373EC" w:rsidRDefault="009373EC" w:rsidP="009373EC">
            <w:r>
              <w:br/>
            </w:r>
          </w:p>
        </w:tc>
      </w:tr>
      <w:tr w:rsidR="009373EC" w14:paraId="78370DB4" w14:textId="77777777" w:rsidTr="009668DC">
        <w:trPr>
          <w:trHeight w:val="346"/>
        </w:trPr>
        <w:tc>
          <w:tcPr>
            <w:tcW w:w="4536" w:type="dxa"/>
          </w:tcPr>
          <w:p w14:paraId="0758C074" w14:textId="77777777" w:rsidR="009373EC" w:rsidRDefault="009373EC" w:rsidP="009373EC">
            <w:r>
              <w:br/>
            </w:r>
          </w:p>
        </w:tc>
        <w:tc>
          <w:tcPr>
            <w:tcW w:w="4536" w:type="dxa"/>
          </w:tcPr>
          <w:p w14:paraId="72DBE041" w14:textId="564BA64E" w:rsidR="009373EC" w:rsidRDefault="009373EC" w:rsidP="009373EC">
            <w:r w:rsidRPr="4C7BB9FF">
              <w:rPr>
                <w:rFonts w:ascii="Calibri" w:eastAsia="Calibri" w:hAnsi="Calibri" w:cs="Calibri"/>
              </w:rPr>
              <w:t xml:space="preserve">Eigen Vermogen </w:t>
            </w:r>
            <w:r w:rsidR="009668DC" w:rsidRPr="4C7BB9FF">
              <w:rPr>
                <w:color w:val="000000" w:themeColor="text1"/>
              </w:rPr>
              <w:t>€</w:t>
            </w:r>
            <w:r w:rsidRPr="4C7BB9FF">
              <w:rPr>
                <w:rFonts w:ascii="Calibri" w:eastAsia="Calibri" w:hAnsi="Calibri" w:cs="Calibri"/>
              </w:rPr>
              <w:t>60,00</w:t>
            </w:r>
          </w:p>
        </w:tc>
      </w:tr>
      <w:tr w:rsidR="009373EC" w14:paraId="58BA9D08" w14:textId="77777777" w:rsidTr="009373EC">
        <w:tc>
          <w:tcPr>
            <w:tcW w:w="4536" w:type="dxa"/>
          </w:tcPr>
          <w:p w14:paraId="7315A866" w14:textId="73AE3F70" w:rsidR="009373EC" w:rsidRPr="009668DC" w:rsidRDefault="009373EC" w:rsidP="009373EC">
            <w:pPr>
              <w:rPr>
                <w:color w:val="FF0000"/>
              </w:rPr>
            </w:pPr>
            <w:r w:rsidRPr="009668DC">
              <w:rPr>
                <w:rFonts w:ascii="Calibri" w:eastAsia="Calibri" w:hAnsi="Calibri" w:cs="Calibri"/>
                <w:color w:val="FF0000"/>
              </w:rPr>
              <w:t xml:space="preserve">Totaal </w:t>
            </w:r>
            <w:r w:rsidR="009668DC" w:rsidRPr="009668DC">
              <w:rPr>
                <w:color w:val="FF0000"/>
              </w:rPr>
              <w:t>€</w:t>
            </w:r>
            <w:r w:rsidRPr="009668DC">
              <w:rPr>
                <w:rFonts w:ascii="Calibri" w:eastAsia="Calibri" w:hAnsi="Calibri" w:cs="Calibri"/>
                <w:color w:val="FF0000"/>
              </w:rPr>
              <w:t>60,00</w:t>
            </w:r>
          </w:p>
        </w:tc>
        <w:tc>
          <w:tcPr>
            <w:tcW w:w="4536" w:type="dxa"/>
          </w:tcPr>
          <w:p w14:paraId="20EA548E" w14:textId="7EC49316" w:rsidR="009373EC" w:rsidRPr="009668DC" w:rsidRDefault="009668DC" w:rsidP="009373EC">
            <w:pPr>
              <w:rPr>
                <w:color w:val="FF0000"/>
              </w:rPr>
            </w:pPr>
            <w:r w:rsidRPr="009668DC">
              <w:rPr>
                <w:color w:val="FF0000"/>
              </w:rPr>
              <w:t>€</w:t>
            </w:r>
            <w:r w:rsidR="009373EC" w:rsidRPr="009668DC">
              <w:rPr>
                <w:rFonts w:ascii="Calibri" w:eastAsia="Calibri" w:hAnsi="Calibri" w:cs="Calibri"/>
                <w:color w:val="FF0000"/>
              </w:rPr>
              <w:t>60,00</w:t>
            </w:r>
          </w:p>
        </w:tc>
      </w:tr>
    </w:tbl>
    <w:p w14:paraId="7E1395E1" w14:textId="6D731DF3" w:rsidR="009D6219" w:rsidRDefault="009373EC" w:rsidP="009668DC">
      <w:pPr>
        <w:pStyle w:val="Kop2"/>
      </w:pPr>
      <w:r>
        <w:br/>
      </w:r>
      <w:bookmarkStart w:id="59" w:name="_Toc536184314"/>
      <w:r w:rsidR="00E31361">
        <w:rPr>
          <w:rFonts w:eastAsia="Calibri"/>
        </w:rPr>
        <w:t xml:space="preserve">5.2 </w:t>
      </w:r>
      <w:r w:rsidRPr="4C7BB9FF">
        <w:rPr>
          <w:rFonts w:eastAsia="Calibri"/>
        </w:rPr>
        <w:t>Verwacht resultaat</w:t>
      </w:r>
      <w:bookmarkEnd w:id="59"/>
    </w:p>
    <w:p w14:paraId="5F05FE5B" w14:textId="287E5887" w:rsidR="009373EC" w:rsidRDefault="17F2E11B" w:rsidP="17F2E11B">
      <w:pPr>
        <w:rPr>
          <w:rFonts w:ascii="Calibri" w:eastAsia="Calibri" w:hAnsi="Calibri" w:cs="Calibri"/>
          <w:color w:val="000000" w:themeColor="text1"/>
        </w:rPr>
      </w:pPr>
      <w:r w:rsidRPr="17F2E11B">
        <w:rPr>
          <w:rFonts w:ascii="Calibri" w:eastAsia="Calibri" w:hAnsi="Calibri" w:cs="Calibri"/>
        </w:rPr>
        <w:t xml:space="preserve">Er wordt een totale winst verwacht van ongeveer </w:t>
      </w:r>
      <w:r w:rsidRPr="17F2E11B">
        <w:rPr>
          <w:rFonts w:ascii="Calibri" w:eastAsia="Calibri" w:hAnsi="Calibri" w:cs="Calibri"/>
          <w:color w:val="000000" w:themeColor="text1"/>
        </w:rPr>
        <w:t>€100,- . Dit wordt gebaseerd op de verwachtte aantal verkochte pakjes. Dat zal neerkomen op een totaal van 92 pakjes tegen een prijs van €2,00. De verwachting is dat er €100,- winst wordt gemaakt. Dit houd in dat er €1,08 winst wordt gemaakt op één bakje.</w:t>
      </w:r>
    </w:p>
    <w:p w14:paraId="7102AE97" w14:textId="773E0782" w:rsidR="009373EC" w:rsidRDefault="00E31361" w:rsidP="009668DC">
      <w:pPr>
        <w:pStyle w:val="Kop2"/>
      </w:pPr>
      <w:bookmarkStart w:id="60" w:name="_Toc536184315"/>
      <w:r>
        <w:rPr>
          <w:rFonts w:eastAsia="Calibri"/>
        </w:rPr>
        <w:t xml:space="preserve">5.3 </w:t>
      </w:r>
      <w:r w:rsidR="009373EC" w:rsidRPr="4C7BB9FF">
        <w:rPr>
          <w:rFonts w:eastAsia="Calibri"/>
        </w:rPr>
        <w:t>Kostprijsberekening</w:t>
      </w:r>
      <w:bookmarkEnd w:id="60"/>
    </w:p>
    <w:p w14:paraId="553F6F92" w14:textId="5B4C58F3" w:rsidR="009373EC" w:rsidRDefault="009668DC" w:rsidP="009373EC">
      <w:r>
        <w:rPr>
          <w:rFonts w:ascii="Calibri" w:eastAsia="Calibri" w:hAnsi="Calibri" w:cs="Calibri"/>
        </w:rPr>
        <w:fldChar w:fldCharType="begin"/>
      </w:r>
      <w:r>
        <w:rPr>
          <w:rFonts w:ascii="Calibri" w:eastAsia="Calibri" w:hAnsi="Calibri" w:cs="Calibri"/>
        </w:rPr>
        <w:instrText xml:space="preserve"> REF _Ref536130684 \h </w:instrText>
      </w:r>
      <w:r>
        <w:rPr>
          <w:rFonts w:ascii="Calibri" w:eastAsia="Calibri" w:hAnsi="Calibri" w:cs="Calibri"/>
        </w:rPr>
      </w:r>
      <w:r>
        <w:rPr>
          <w:rFonts w:ascii="Calibri" w:eastAsia="Calibri" w:hAnsi="Calibri" w:cs="Calibri"/>
        </w:rPr>
        <w:fldChar w:fldCharType="separate"/>
      </w:r>
      <w:r>
        <w:t xml:space="preserve">Tabel </w:t>
      </w:r>
      <w:r>
        <w:rPr>
          <w:noProof/>
        </w:rPr>
        <w:t>3</w:t>
      </w:r>
      <w:r>
        <w:rPr>
          <w:rFonts w:ascii="Calibri" w:eastAsia="Calibri" w:hAnsi="Calibri" w:cs="Calibri"/>
        </w:rPr>
        <w:fldChar w:fldCharType="end"/>
      </w:r>
      <w:r>
        <w:rPr>
          <w:rFonts w:ascii="Calibri" w:eastAsia="Calibri" w:hAnsi="Calibri" w:cs="Calibri"/>
        </w:rPr>
        <w:t xml:space="preserve"> geeft de kostprijs weer van 30 stuks falafel. </w:t>
      </w:r>
      <w:r w:rsidR="009373EC" w:rsidRPr="4C7BB9FF">
        <w:rPr>
          <w:rFonts w:ascii="Calibri" w:eastAsia="Calibri" w:hAnsi="Calibri" w:cs="Calibri"/>
        </w:rPr>
        <w:t>De prijzen zijn gebaseerd op de prijzen van de Jumbo</w:t>
      </w:r>
      <w:r>
        <w:rPr>
          <w:rFonts w:ascii="Calibri" w:eastAsia="Calibri" w:hAnsi="Calibri" w:cs="Calibri"/>
        </w:rPr>
        <w:t>.</w:t>
      </w:r>
    </w:p>
    <w:p w14:paraId="7543A1C2" w14:textId="4332E4A0" w:rsidR="009668DC" w:rsidRDefault="009668DC" w:rsidP="009668DC">
      <w:pPr>
        <w:pStyle w:val="Bijschrift"/>
        <w:keepNext/>
      </w:pPr>
      <w:bookmarkStart w:id="61" w:name="_Ref536130684"/>
      <w:r>
        <w:t xml:space="preserve">Tabel </w:t>
      </w:r>
      <w:r w:rsidR="00556F54">
        <w:rPr>
          <w:noProof/>
        </w:rPr>
        <w:fldChar w:fldCharType="begin"/>
      </w:r>
      <w:r w:rsidR="00556F54">
        <w:rPr>
          <w:noProof/>
        </w:rPr>
        <w:instrText xml:space="preserve"> SEQ Tabel \* ARABIC </w:instrText>
      </w:r>
      <w:r w:rsidR="00556F54">
        <w:rPr>
          <w:noProof/>
        </w:rPr>
        <w:fldChar w:fldCharType="separate"/>
      </w:r>
      <w:r w:rsidR="00C61BAF">
        <w:rPr>
          <w:noProof/>
        </w:rPr>
        <w:t>3</w:t>
      </w:r>
      <w:r w:rsidR="00556F54">
        <w:rPr>
          <w:noProof/>
        </w:rPr>
        <w:fldChar w:fldCharType="end"/>
      </w:r>
      <w:bookmarkEnd w:id="61"/>
      <w:r>
        <w:t xml:space="preserve"> Kostprijs berekening</w:t>
      </w:r>
    </w:p>
    <w:tbl>
      <w:tblPr>
        <w:tblStyle w:val="Tabelraster"/>
        <w:tblW w:w="0" w:type="auto"/>
        <w:tblLayout w:type="fixed"/>
        <w:tblLook w:val="06A0" w:firstRow="1" w:lastRow="0" w:firstColumn="1" w:lastColumn="0" w:noHBand="1" w:noVBand="1"/>
      </w:tblPr>
      <w:tblGrid>
        <w:gridCol w:w="4536"/>
        <w:gridCol w:w="4536"/>
      </w:tblGrid>
      <w:tr w:rsidR="009373EC" w14:paraId="6099249F" w14:textId="77777777" w:rsidTr="009373EC">
        <w:tc>
          <w:tcPr>
            <w:tcW w:w="4536" w:type="dxa"/>
          </w:tcPr>
          <w:p w14:paraId="7DA80FF9" w14:textId="77777777" w:rsidR="009373EC" w:rsidRDefault="009373EC" w:rsidP="009373EC">
            <w:r w:rsidRPr="4C7BB9FF">
              <w:rPr>
                <w:rFonts w:ascii="Calibri" w:eastAsia="Calibri" w:hAnsi="Calibri" w:cs="Calibri"/>
              </w:rPr>
              <w:t xml:space="preserve">Kikkererwten: 2,80 euro/kg x 0,250 = </w:t>
            </w:r>
          </w:p>
        </w:tc>
        <w:tc>
          <w:tcPr>
            <w:tcW w:w="4536" w:type="dxa"/>
          </w:tcPr>
          <w:p w14:paraId="3379BECA" w14:textId="77777777" w:rsidR="009373EC" w:rsidRDefault="009373EC" w:rsidP="009373EC">
            <w:r w:rsidRPr="4C7BB9FF">
              <w:rPr>
                <w:color w:val="000000" w:themeColor="text1"/>
              </w:rPr>
              <w:t>€</w:t>
            </w:r>
            <w:r w:rsidRPr="4C7BB9FF">
              <w:rPr>
                <w:rFonts w:ascii="Calibri" w:eastAsia="Calibri" w:hAnsi="Calibri" w:cs="Calibri"/>
              </w:rPr>
              <w:t>0,70</w:t>
            </w:r>
          </w:p>
        </w:tc>
      </w:tr>
      <w:tr w:rsidR="009373EC" w14:paraId="1DD7FC2B" w14:textId="77777777" w:rsidTr="009373EC">
        <w:tc>
          <w:tcPr>
            <w:tcW w:w="4536" w:type="dxa"/>
          </w:tcPr>
          <w:p w14:paraId="6E1ECE69" w14:textId="77777777" w:rsidR="009373EC" w:rsidRDefault="009373EC" w:rsidP="009373EC">
            <w:r w:rsidRPr="4C7BB9FF">
              <w:rPr>
                <w:rFonts w:ascii="Calibri" w:eastAsia="Calibri" w:hAnsi="Calibri" w:cs="Calibri"/>
              </w:rPr>
              <w:t xml:space="preserve">Knoflook: 8,90 euro/kg x 0,010 = </w:t>
            </w:r>
          </w:p>
        </w:tc>
        <w:tc>
          <w:tcPr>
            <w:tcW w:w="4536" w:type="dxa"/>
          </w:tcPr>
          <w:p w14:paraId="2EE18C81" w14:textId="77777777" w:rsidR="009373EC" w:rsidRDefault="009373EC" w:rsidP="009373EC">
            <w:r w:rsidRPr="4C7BB9FF">
              <w:rPr>
                <w:color w:val="000000" w:themeColor="text1"/>
              </w:rPr>
              <w:t>€</w:t>
            </w:r>
            <w:r w:rsidRPr="4C7BB9FF">
              <w:rPr>
                <w:rFonts w:ascii="Calibri" w:eastAsia="Calibri" w:hAnsi="Calibri" w:cs="Calibri"/>
                <w:color w:val="000000" w:themeColor="text1"/>
              </w:rPr>
              <w:t>0,089</w:t>
            </w:r>
          </w:p>
        </w:tc>
      </w:tr>
      <w:tr w:rsidR="009373EC" w14:paraId="764949C7" w14:textId="77777777" w:rsidTr="009373EC">
        <w:tc>
          <w:tcPr>
            <w:tcW w:w="4536" w:type="dxa"/>
          </w:tcPr>
          <w:p w14:paraId="01F1C628" w14:textId="77777777" w:rsidR="009373EC" w:rsidRDefault="009373EC" w:rsidP="009373EC">
            <w:r w:rsidRPr="4C7BB9FF">
              <w:rPr>
                <w:rFonts w:ascii="Calibri" w:eastAsia="Calibri" w:hAnsi="Calibri" w:cs="Calibri"/>
              </w:rPr>
              <w:t xml:space="preserve">Ui: 0,85 euro/kg x 0,07 = </w:t>
            </w:r>
          </w:p>
        </w:tc>
        <w:tc>
          <w:tcPr>
            <w:tcW w:w="4536" w:type="dxa"/>
          </w:tcPr>
          <w:p w14:paraId="334B996A" w14:textId="77777777" w:rsidR="009373EC" w:rsidRDefault="009373EC" w:rsidP="009373EC">
            <w:r w:rsidRPr="4C7BB9FF">
              <w:rPr>
                <w:color w:val="000000" w:themeColor="text1"/>
              </w:rPr>
              <w:t>€</w:t>
            </w:r>
            <w:r w:rsidRPr="4C7BB9FF">
              <w:rPr>
                <w:rFonts w:ascii="Calibri" w:eastAsia="Calibri" w:hAnsi="Calibri" w:cs="Calibri"/>
                <w:color w:val="000000" w:themeColor="text1"/>
              </w:rPr>
              <w:t>0,0595</w:t>
            </w:r>
          </w:p>
        </w:tc>
      </w:tr>
      <w:tr w:rsidR="009373EC" w14:paraId="16D9B25F" w14:textId="77777777" w:rsidTr="009373EC">
        <w:tc>
          <w:tcPr>
            <w:tcW w:w="4536" w:type="dxa"/>
          </w:tcPr>
          <w:p w14:paraId="74A05911" w14:textId="77777777" w:rsidR="009373EC" w:rsidRDefault="009373EC" w:rsidP="009373EC">
            <w:r w:rsidRPr="4C7BB9FF">
              <w:rPr>
                <w:rFonts w:ascii="Calibri" w:eastAsia="Calibri" w:hAnsi="Calibri" w:cs="Calibri"/>
              </w:rPr>
              <w:t xml:space="preserve">Ei: 0,20 euro/stuk x 1 = </w:t>
            </w:r>
          </w:p>
        </w:tc>
        <w:tc>
          <w:tcPr>
            <w:tcW w:w="4536" w:type="dxa"/>
          </w:tcPr>
          <w:p w14:paraId="4685D218" w14:textId="77777777" w:rsidR="009373EC" w:rsidRDefault="009373EC" w:rsidP="009373EC">
            <w:r w:rsidRPr="4C7BB9FF">
              <w:rPr>
                <w:color w:val="000000" w:themeColor="text1"/>
              </w:rPr>
              <w:t>€</w:t>
            </w:r>
            <w:r w:rsidRPr="4C7BB9FF">
              <w:rPr>
                <w:rFonts w:ascii="Calibri" w:eastAsia="Calibri" w:hAnsi="Calibri" w:cs="Calibri"/>
                <w:color w:val="000000" w:themeColor="text1"/>
              </w:rPr>
              <w:t>0,20</w:t>
            </w:r>
          </w:p>
        </w:tc>
      </w:tr>
      <w:tr w:rsidR="009373EC" w14:paraId="411006D1" w14:textId="77777777" w:rsidTr="009373EC">
        <w:tc>
          <w:tcPr>
            <w:tcW w:w="4536" w:type="dxa"/>
          </w:tcPr>
          <w:p w14:paraId="389C9D36" w14:textId="77777777" w:rsidR="009373EC" w:rsidRDefault="009373EC" w:rsidP="009373EC">
            <w:r w:rsidRPr="4C7BB9FF">
              <w:rPr>
                <w:rFonts w:ascii="Calibri" w:eastAsia="Calibri" w:hAnsi="Calibri" w:cs="Calibri"/>
              </w:rPr>
              <w:t xml:space="preserve">Peterselie: 28,00 euro/kg x0,010 = </w:t>
            </w:r>
          </w:p>
        </w:tc>
        <w:tc>
          <w:tcPr>
            <w:tcW w:w="4536" w:type="dxa"/>
          </w:tcPr>
          <w:p w14:paraId="6B47EB05" w14:textId="77777777" w:rsidR="009373EC" w:rsidRDefault="009373EC" w:rsidP="009373EC">
            <w:r w:rsidRPr="4C7BB9FF">
              <w:rPr>
                <w:color w:val="000000" w:themeColor="text1"/>
              </w:rPr>
              <w:t>€</w:t>
            </w:r>
            <w:r w:rsidRPr="4C7BB9FF">
              <w:rPr>
                <w:rFonts w:ascii="Calibri" w:eastAsia="Calibri" w:hAnsi="Calibri" w:cs="Calibri"/>
                <w:color w:val="000000" w:themeColor="text1"/>
              </w:rPr>
              <w:t>0,28</w:t>
            </w:r>
          </w:p>
        </w:tc>
      </w:tr>
      <w:tr w:rsidR="009373EC" w14:paraId="578F8D34" w14:textId="77777777" w:rsidTr="009373EC">
        <w:tc>
          <w:tcPr>
            <w:tcW w:w="4536" w:type="dxa"/>
          </w:tcPr>
          <w:p w14:paraId="1EE25E43" w14:textId="77777777" w:rsidR="009373EC" w:rsidRDefault="009373EC" w:rsidP="009373EC">
            <w:r w:rsidRPr="4C7BB9FF">
              <w:rPr>
                <w:rFonts w:ascii="Calibri" w:eastAsia="Calibri" w:hAnsi="Calibri" w:cs="Calibri"/>
              </w:rPr>
              <w:t>Kurkuma: 39,19 euro/ kg x 0,010 =</w:t>
            </w:r>
          </w:p>
        </w:tc>
        <w:tc>
          <w:tcPr>
            <w:tcW w:w="4536" w:type="dxa"/>
          </w:tcPr>
          <w:p w14:paraId="6D46FE1D" w14:textId="77777777" w:rsidR="009373EC" w:rsidRDefault="009373EC" w:rsidP="009373EC">
            <w:r w:rsidRPr="4C7BB9FF">
              <w:rPr>
                <w:color w:val="000000" w:themeColor="text1"/>
              </w:rPr>
              <w:t>€</w:t>
            </w:r>
            <w:r w:rsidRPr="4C7BB9FF">
              <w:rPr>
                <w:rFonts w:ascii="Calibri" w:eastAsia="Calibri" w:hAnsi="Calibri" w:cs="Calibri"/>
                <w:color w:val="000000" w:themeColor="text1"/>
              </w:rPr>
              <w:t>0,3919</w:t>
            </w:r>
          </w:p>
        </w:tc>
      </w:tr>
      <w:tr w:rsidR="009373EC" w14:paraId="5C4B17BC" w14:textId="77777777" w:rsidTr="009373EC">
        <w:tc>
          <w:tcPr>
            <w:tcW w:w="4536" w:type="dxa"/>
          </w:tcPr>
          <w:p w14:paraId="3928E8AB" w14:textId="77777777" w:rsidR="009373EC" w:rsidRDefault="009373EC" w:rsidP="009373EC">
            <w:r w:rsidRPr="4C7BB9FF">
              <w:rPr>
                <w:rFonts w:ascii="Calibri" w:eastAsia="Calibri" w:hAnsi="Calibri" w:cs="Calibri"/>
              </w:rPr>
              <w:t xml:space="preserve">Cayennepeper (poeder): 54,17 euro/kg x 0,010 = </w:t>
            </w:r>
          </w:p>
        </w:tc>
        <w:tc>
          <w:tcPr>
            <w:tcW w:w="4536" w:type="dxa"/>
          </w:tcPr>
          <w:p w14:paraId="7172CDB9" w14:textId="77777777" w:rsidR="009373EC" w:rsidRDefault="009373EC" w:rsidP="009373EC">
            <w:r w:rsidRPr="4C7BB9FF">
              <w:rPr>
                <w:color w:val="000000" w:themeColor="text1"/>
              </w:rPr>
              <w:t>€</w:t>
            </w:r>
            <w:r w:rsidRPr="4C7BB9FF">
              <w:rPr>
                <w:rFonts w:ascii="Calibri" w:eastAsia="Calibri" w:hAnsi="Calibri" w:cs="Calibri"/>
              </w:rPr>
              <w:t>0,5417</w:t>
            </w:r>
          </w:p>
        </w:tc>
      </w:tr>
      <w:tr w:rsidR="009373EC" w14:paraId="33B9215C" w14:textId="77777777" w:rsidTr="009373EC">
        <w:tc>
          <w:tcPr>
            <w:tcW w:w="4536" w:type="dxa"/>
          </w:tcPr>
          <w:p w14:paraId="47DA65EE" w14:textId="77777777" w:rsidR="009373EC" w:rsidRDefault="009373EC" w:rsidP="009373EC">
            <w:r w:rsidRPr="4C7BB9FF">
              <w:rPr>
                <w:rFonts w:ascii="Calibri" w:eastAsia="Calibri" w:hAnsi="Calibri" w:cs="Calibri"/>
              </w:rPr>
              <w:t xml:space="preserve">Zout: 16,85 euro/kg x 0,001 = </w:t>
            </w:r>
          </w:p>
        </w:tc>
        <w:tc>
          <w:tcPr>
            <w:tcW w:w="4536" w:type="dxa"/>
          </w:tcPr>
          <w:p w14:paraId="2085451D" w14:textId="77777777" w:rsidR="009373EC" w:rsidRDefault="009373EC" w:rsidP="009373EC">
            <w:r w:rsidRPr="4C7BB9FF">
              <w:rPr>
                <w:color w:val="000000" w:themeColor="text1"/>
              </w:rPr>
              <w:t xml:space="preserve">€ </w:t>
            </w:r>
            <w:r w:rsidRPr="4C7BB9FF">
              <w:rPr>
                <w:rFonts w:ascii="Calibri" w:eastAsia="Calibri" w:hAnsi="Calibri" w:cs="Calibri"/>
                <w:color w:val="000000" w:themeColor="text1"/>
              </w:rPr>
              <w:t>0,01685</w:t>
            </w:r>
          </w:p>
        </w:tc>
      </w:tr>
      <w:tr w:rsidR="009373EC" w14:paraId="4438506B" w14:textId="77777777" w:rsidTr="009373EC">
        <w:tc>
          <w:tcPr>
            <w:tcW w:w="4536" w:type="dxa"/>
          </w:tcPr>
          <w:p w14:paraId="60418642" w14:textId="77777777" w:rsidR="009373EC" w:rsidRDefault="009373EC" w:rsidP="009373EC">
            <w:r w:rsidRPr="4C7BB9FF">
              <w:rPr>
                <w:rFonts w:ascii="Calibri" w:eastAsia="Calibri" w:hAnsi="Calibri" w:cs="Calibri"/>
              </w:rPr>
              <w:t xml:space="preserve">Olie: 5,19 euro/liter x 0,05 = </w:t>
            </w:r>
          </w:p>
        </w:tc>
        <w:tc>
          <w:tcPr>
            <w:tcW w:w="4536" w:type="dxa"/>
          </w:tcPr>
          <w:p w14:paraId="4CC888E3" w14:textId="77777777" w:rsidR="009373EC" w:rsidRDefault="009373EC" w:rsidP="009373EC">
            <w:r w:rsidRPr="4C7BB9FF">
              <w:rPr>
                <w:color w:val="000000" w:themeColor="text1"/>
              </w:rPr>
              <w:t>€</w:t>
            </w:r>
            <w:r w:rsidRPr="4C7BB9FF">
              <w:rPr>
                <w:rFonts w:ascii="Calibri" w:eastAsia="Calibri" w:hAnsi="Calibri" w:cs="Calibri"/>
                <w:color w:val="000000" w:themeColor="text1"/>
              </w:rPr>
              <w:t>0,2595</w:t>
            </w:r>
          </w:p>
        </w:tc>
      </w:tr>
      <w:tr w:rsidR="009373EC" w14:paraId="79BBD67E" w14:textId="77777777" w:rsidTr="009373EC">
        <w:tc>
          <w:tcPr>
            <w:tcW w:w="4536" w:type="dxa"/>
          </w:tcPr>
          <w:p w14:paraId="3F71FE8D" w14:textId="77777777" w:rsidR="009373EC" w:rsidRDefault="009373EC" w:rsidP="009373EC">
            <w:r w:rsidRPr="4C7BB9FF">
              <w:rPr>
                <w:rFonts w:ascii="Calibri" w:eastAsia="Calibri" w:hAnsi="Calibri" w:cs="Calibri"/>
              </w:rPr>
              <w:t xml:space="preserve">Bloem: 0,59 euro/kg x 0,02 = </w:t>
            </w:r>
          </w:p>
        </w:tc>
        <w:tc>
          <w:tcPr>
            <w:tcW w:w="4536" w:type="dxa"/>
          </w:tcPr>
          <w:p w14:paraId="133F2D5C" w14:textId="77777777" w:rsidR="009373EC" w:rsidRDefault="009373EC" w:rsidP="009373EC">
            <w:r w:rsidRPr="4C7BB9FF">
              <w:rPr>
                <w:color w:val="000000" w:themeColor="text1"/>
              </w:rPr>
              <w:t>€</w:t>
            </w:r>
            <w:r w:rsidRPr="4C7BB9FF">
              <w:rPr>
                <w:rFonts w:ascii="Calibri" w:eastAsia="Calibri" w:hAnsi="Calibri" w:cs="Calibri"/>
              </w:rPr>
              <w:t>0,0118</w:t>
            </w:r>
          </w:p>
        </w:tc>
      </w:tr>
      <w:tr w:rsidR="009373EC" w14:paraId="24EE5A75" w14:textId="77777777" w:rsidTr="009373EC">
        <w:tc>
          <w:tcPr>
            <w:tcW w:w="4536" w:type="dxa"/>
          </w:tcPr>
          <w:p w14:paraId="3620A931" w14:textId="77777777" w:rsidR="009373EC" w:rsidRDefault="009373EC" w:rsidP="009373EC">
            <w:r w:rsidRPr="4C7BB9FF">
              <w:rPr>
                <w:rFonts w:ascii="Calibri" w:eastAsia="Calibri" w:hAnsi="Calibri" w:cs="Calibri"/>
              </w:rPr>
              <w:t xml:space="preserve">Salariskosten: 0,1 uur x 10 euro per uur = </w:t>
            </w:r>
          </w:p>
        </w:tc>
        <w:tc>
          <w:tcPr>
            <w:tcW w:w="4536" w:type="dxa"/>
          </w:tcPr>
          <w:p w14:paraId="1E079BBD" w14:textId="77777777" w:rsidR="009373EC" w:rsidRDefault="009373EC" w:rsidP="009373EC">
            <w:r w:rsidRPr="4C7BB9FF">
              <w:rPr>
                <w:color w:val="000000" w:themeColor="text1"/>
              </w:rPr>
              <w:t>€</w:t>
            </w:r>
            <w:r w:rsidRPr="4C7BB9FF">
              <w:rPr>
                <w:rFonts w:ascii="Calibri" w:eastAsia="Calibri" w:hAnsi="Calibri" w:cs="Calibri"/>
                <w:color w:val="000000" w:themeColor="text1"/>
              </w:rPr>
              <w:t>1,00</w:t>
            </w:r>
          </w:p>
        </w:tc>
      </w:tr>
      <w:tr w:rsidR="009373EC" w14:paraId="7B5B7BAD" w14:textId="77777777" w:rsidTr="009373EC">
        <w:tc>
          <w:tcPr>
            <w:tcW w:w="4536" w:type="dxa"/>
          </w:tcPr>
          <w:p w14:paraId="67110834" w14:textId="77777777" w:rsidR="009373EC" w:rsidRDefault="009373EC" w:rsidP="009373EC">
            <w:r w:rsidRPr="4C7BB9FF">
              <w:rPr>
                <w:rFonts w:ascii="Calibri" w:eastAsia="Calibri" w:hAnsi="Calibri" w:cs="Calibri"/>
                <w:color w:val="000000" w:themeColor="text1"/>
              </w:rPr>
              <w:t xml:space="preserve">Verpakkingskosten: </w:t>
            </w:r>
          </w:p>
        </w:tc>
        <w:tc>
          <w:tcPr>
            <w:tcW w:w="4536" w:type="dxa"/>
          </w:tcPr>
          <w:p w14:paraId="13749A98" w14:textId="77777777" w:rsidR="009373EC" w:rsidRDefault="009373EC" w:rsidP="009373EC">
            <w:r w:rsidRPr="4C7BB9FF">
              <w:rPr>
                <w:color w:val="000000" w:themeColor="text1"/>
              </w:rPr>
              <w:t>€</w:t>
            </w:r>
            <w:r w:rsidRPr="4C7BB9FF">
              <w:rPr>
                <w:rFonts w:ascii="Calibri" w:eastAsia="Calibri" w:hAnsi="Calibri" w:cs="Calibri"/>
                <w:color w:val="000000" w:themeColor="text1"/>
              </w:rPr>
              <w:t>0,20</w:t>
            </w:r>
          </w:p>
        </w:tc>
      </w:tr>
      <w:tr w:rsidR="009373EC" w14:paraId="2E3BD373" w14:textId="77777777" w:rsidTr="009373EC">
        <w:tc>
          <w:tcPr>
            <w:tcW w:w="4536" w:type="dxa"/>
          </w:tcPr>
          <w:p w14:paraId="7FA4A078" w14:textId="77777777" w:rsidR="009373EC" w:rsidRDefault="009373EC" w:rsidP="009373EC">
            <w:r w:rsidRPr="4C7BB9FF">
              <w:rPr>
                <w:rFonts w:ascii="Calibri" w:eastAsia="Calibri" w:hAnsi="Calibri" w:cs="Calibri"/>
                <w:color w:val="CE181E"/>
              </w:rPr>
              <w:t xml:space="preserve">Kostprijs gereed product: </w:t>
            </w:r>
          </w:p>
        </w:tc>
        <w:tc>
          <w:tcPr>
            <w:tcW w:w="4536" w:type="dxa"/>
          </w:tcPr>
          <w:p w14:paraId="69AD08E9" w14:textId="77777777" w:rsidR="009373EC" w:rsidRDefault="009373EC" w:rsidP="009373EC">
            <w:r w:rsidRPr="4C7BB9FF">
              <w:rPr>
                <w:color w:val="CE181E"/>
              </w:rPr>
              <w:t>€</w:t>
            </w:r>
            <w:r w:rsidRPr="4C7BB9FF">
              <w:rPr>
                <w:rFonts w:ascii="Calibri" w:eastAsia="Calibri" w:hAnsi="Calibri" w:cs="Calibri"/>
                <w:color w:val="CE181E"/>
              </w:rPr>
              <w:t>2,75025 = €2,75</w:t>
            </w:r>
          </w:p>
        </w:tc>
      </w:tr>
      <w:tr w:rsidR="009373EC" w14:paraId="094F6377" w14:textId="77777777" w:rsidTr="009373EC">
        <w:tc>
          <w:tcPr>
            <w:tcW w:w="4536" w:type="dxa"/>
          </w:tcPr>
          <w:p w14:paraId="482B9F78" w14:textId="77777777" w:rsidR="009373EC" w:rsidRDefault="009373EC" w:rsidP="009373EC">
            <w:r w:rsidRPr="4C7BB9FF">
              <w:rPr>
                <w:rFonts w:ascii="Calibri" w:eastAsia="Calibri" w:hAnsi="Calibri" w:cs="Calibri"/>
                <w:color w:val="000000" w:themeColor="text1"/>
              </w:rPr>
              <w:t xml:space="preserve">Winstmarge: </w:t>
            </w:r>
          </w:p>
        </w:tc>
        <w:tc>
          <w:tcPr>
            <w:tcW w:w="4536" w:type="dxa"/>
          </w:tcPr>
          <w:p w14:paraId="4C919D61" w14:textId="77777777" w:rsidR="009373EC" w:rsidRDefault="009373EC" w:rsidP="009373EC">
            <w:r w:rsidRPr="4C7BB9FF">
              <w:rPr>
                <w:color w:val="000000" w:themeColor="text1"/>
              </w:rPr>
              <w:t>€</w:t>
            </w:r>
            <w:r w:rsidRPr="4C7BB9FF">
              <w:rPr>
                <w:rFonts w:ascii="Calibri" w:eastAsia="Calibri" w:hAnsi="Calibri" w:cs="Calibri"/>
                <w:color w:val="000000" w:themeColor="text1"/>
              </w:rPr>
              <w:t>3,25</w:t>
            </w:r>
          </w:p>
        </w:tc>
      </w:tr>
      <w:tr w:rsidR="009373EC" w14:paraId="1A5DF0AD" w14:textId="77777777" w:rsidTr="009373EC">
        <w:tc>
          <w:tcPr>
            <w:tcW w:w="4536" w:type="dxa"/>
          </w:tcPr>
          <w:p w14:paraId="45A77BCF" w14:textId="77777777" w:rsidR="009373EC" w:rsidRDefault="009373EC" w:rsidP="009373EC">
            <w:r w:rsidRPr="4C7BB9FF">
              <w:rPr>
                <w:rFonts w:ascii="Calibri" w:eastAsia="Calibri" w:hAnsi="Calibri" w:cs="Calibri"/>
                <w:color w:val="ED1C24"/>
              </w:rPr>
              <w:t>Verkoopprijs</w:t>
            </w:r>
          </w:p>
        </w:tc>
        <w:tc>
          <w:tcPr>
            <w:tcW w:w="4536" w:type="dxa"/>
          </w:tcPr>
          <w:p w14:paraId="45459B27" w14:textId="77777777" w:rsidR="009373EC" w:rsidRDefault="009373EC" w:rsidP="009373EC">
            <w:r w:rsidRPr="4C7BB9FF">
              <w:rPr>
                <w:color w:val="ED1C24"/>
              </w:rPr>
              <w:t>€</w:t>
            </w:r>
            <w:r w:rsidRPr="4C7BB9FF">
              <w:rPr>
                <w:rFonts w:ascii="Calibri" w:eastAsia="Calibri" w:hAnsi="Calibri" w:cs="Calibri"/>
                <w:color w:val="ED1C24"/>
              </w:rPr>
              <w:t>6,00 per 30 stuks</w:t>
            </w:r>
          </w:p>
        </w:tc>
      </w:tr>
    </w:tbl>
    <w:p w14:paraId="7E061CFC" w14:textId="77777777" w:rsidR="009668DC" w:rsidRDefault="009668DC" w:rsidP="009373EC"/>
    <w:p w14:paraId="52E9A547" w14:textId="54A4BC29" w:rsidR="009373EC" w:rsidRDefault="009668DC" w:rsidP="009373EC">
      <w:r>
        <w:rPr>
          <w:rFonts w:ascii="Calibri" w:eastAsia="Calibri" w:hAnsi="Calibri" w:cs="Calibri"/>
          <w:color w:val="000000" w:themeColor="text1"/>
        </w:rPr>
        <w:lastRenderedPageBreak/>
        <w:t>De f</w:t>
      </w:r>
      <w:r w:rsidR="009373EC" w:rsidRPr="4C7BB9FF">
        <w:rPr>
          <w:rFonts w:ascii="Calibri" w:eastAsia="Calibri" w:hAnsi="Calibri" w:cs="Calibri"/>
          <w:color w:val="000000" w:themeColor="text1"/>
        </w:rPr>
        <w:t xml:space="preserve">alafel </w:t>
      </w:r>
      <w:r>
        <w:rPr>
          <w:rFonts w:ascii="Calibri" w:eastAsia="Calibri" w:hAnsi="Calibri" w:cs="Calibri"/>
          <w:color w:val="000000" w:themeColor="text1"/>
        </w:rPr>
        <w:t xml:space="preserve">wordt </w:t>
      </w:r>
      <w:r w:rsidR="009373EC" w:rsidRPr="4C7BB9FF">
        <w:rPr>
          <w:rFonts w:ascii="Calibri" w:eastAsia="Calibri" w:hAnsi="Calibri" w:cs="Calibri"/>
          <w:color w:val="000000" w:themeColor="text1"/>
        </w:rPr>
        <w:t xml:space="preserve">per </w:t>
      </w:r>
      <w:r>
        <w:rPr>
          <w:rFonts w:ascii="Calibri" w:eastAsia="Calibri" w:hAnsi="Calibri" w:cs="Calibri"/>
          <w:color w:val="000000" w:themeColor="text1"/>
        </w:rPr>
        <w:t>tien</w:t>
      </w:r>
      <w:r w:rsidR="009373EC" w:rsidRPr="4C7BB9FF">
        <w:rPr>
          <w:rFonts w:ascii="Calibri" w:eastAsia="Calibri" w:hAnsi="Calibri" w:cs="Calibri"/>
          <w:color w:val="000000" w:themeColor="text1"/>
        </w:rPr>
        <w:t xml:space="preserve"> stuks </w:t>
      </w:r>
      <w:r>
        <w:rPr>
          <w:rFonts w:ascii="Calibri" w:eastAsia="Calibri" w:hAnsi="Calibri" w:cs="Calibri"/>
          <w:color w:val="000000" w:themeColor="text1"/>
        </w:rPr>
        <w:t>verkocht</w:t>
      </w:r>
      <w:r w:rsidR="009373EC" w:rsidRPr="4C7BB9FF">
        <w:rPr>
          <w:rFonts w:ascii="Calibri" w:eastAsia="Calibri" w:hAnsi="Calibri" w:cs="Calibri"/>
          <w:color w:val="000000" w:themeColor="text1"/>
        </w:rPr>
        <w:t xml:space="preserve"> </w:t>
      </w:r>
      <w:r>
        <w:rPr>
          <w:rFonts w:ascii="Calibri" w:eastAsia="Calibri" w:hAnsi="Calibri" w:cs="Calibri"/>
          <w:color w:val="000000" w:themeColor="text1"/>
        </w:rPr>
        <w:t>voor</w:t>
      </w:r>
      <w:r w:rsidR="009373EC" w:rsidRPr="4C7BB9FF">
        <w:rPr>
          <w:rFonts w:ascii="Calibri" w:eastAsia="Calibri" w:hAnsi="Calibri" w:cs="Calibri"/>
          <w:color w:val="000000" w:themeColor="text1"/>
        </w:rPr>
        <w:t xml:space="preserve"> een prijs van €2,00</w:t>
      </w:r>
      <w:r>
        <w:rPr>
          <w:rFonts w:ascii="Calibri" w:eastAsia="Calibri" w:hAnsi="Calibri" w:cs="Calibri"/>
          <w:color w:val="000000" w:themeColor="text1"/>
        </w:rPr>
        <w:t>.</w:t>
      </w:r>
    </w:p>
    <w:p w14:paraId="59676240" w14:textId="56AF904B" w:rsidR="009373EC" w:rsidRDefault="009373EC" w:rsidP="009668DC">
      <w:pPr>
        <w:pStyle w:val="Kop2"/>
      </w:pPr>
      <w:r>
        <w:br/>
      </w:r>
      <w:bookmarkStart w:id="62" w:name="_Toc536184316"/>
      <w:r w:rsidR="00E31361">
        <w:rPr>
          <w:rFonts w:eastAsia="Calibri"/>
        </w:rPr>
        <w:t xml:space="preserve">5.4 </w:t>
      </w:r>
      <w:r w:rsidRPr="4C7BB9FF">
        <w:rPr>
          <w:rFonts w:eastAsia="Calibri"/>
        </w:rPr>
        <w:t>Verwachte omzet</w:t>
      </w:r>
      <w:bookmarkEnd w:id="62"/>
    </w:p>
    <w:p w14:paraId="6E311FC4" w14:textId="1CBA5940" w:rsidR="009373EC" w:rsidRDefault="009373EC" w:rsidP="009668DC">
      <w:r w:rsidRPr="4C7BB9FF">
        <w:t xml:space="preserve">De verwachte omzet </w:t>
      </w:r>
      <w:r w:rsidR="009668DC">
        <w:t>wordt berekend</w:t>
      </w:r>
      <w:r w:rsidRPr="4C7BB9FF">
        <w:t xml:space="preserve"> door de verkoopprijs per bakje x de verwachte afzet te doen.</w:t>
      </w:r>
    </w:p>
    <w:p w14:paraId="6D9C9F55" w14:textId="77777777" w:rsidR="009373EC" w:rsidRDefault="009373EC" w:rsidP="009668DC">
      <w:r w:rsidRPr="4C7BB9FF">
        <w:t>De verkoopprijs per bakje: €2,00</w:t>
      </w:r>
    </w:p>
    <w:p w14:paraId="2C9966E8" w14:textId="77777777" w:rsidR="009373EC" w:rsidRDefault="009373EC" w:rsidP="009668DC">
      <w:r w:rsidRPr="4C7BB9FF">
        <w:t>Verwachte afzet: 92 stuks</w:t>
      </w:r>
    </w:p>
    <w:p w14:paraId="73FD57C5" w14:textId="77777777" w:rsidR="009668DC" w:rsidRDefault="009668DC" w:rsidP="009373EC">
      <w:r>
        <w:t>De verwachte afzet van</w:t>
      </w:r>
      <w:r w:rsidR="009373EC" w:rsidRPr="4C7BB9FF">
        <w:t xml:space="preserve"> 92 stuks </w:t>
      </w:r>
      <w:r>
        <w:t xml:space="preserve">is gebaseerd op de verwachte winst. De verwachte winst is </w:t>
      </w:r>
      <w:r w:rsidRPr="4C7BB9FF">
        <w:t>€100</w:t>
      </w:r>
      <w:r>
        <w:t>,-</w:t>
      </w:r>
      <w:r w:rsidR="009373EC" w:rsidRPr="4C7BB9FF">
        <w:t xml:space="preserve">. Op één bakje </w:t>
      </w:r>
      <w:r>
        <w:t>wordt er</w:t>
      </w:r>
      <w:r w:rsidR="009373EC" w:rsidRPr="4C7BB9FF">
        <w:t xml:space="preserve"> € 1,08 winst</w:t>
      </w:r>
      <w:r>
        <w:t xml:space="preserve"> gemaakt</w:t>
      </w:r>
      <w:r w:rsidR="009373EC" w:rsidRPr="4C7BB9FF">
        <w:t xml:space="preserve">. </w:t>
      </w:r>
      <w:r>
        <w:t xml:space="preserve">Om </w:t>
      </w:r>
      <w:r w:rsidRPr="4C7BB9FF">
        <w:t>€100</w:t>
      </w:r>
      <w:r>
        <w:t>,- winst te maken is er een afzet van 92 pakjes nodig.</w:t>
      </w:r>
      <w:r w:rsidR="009373EC">
        <w:br/>
      </w:r>
    </w:p>
    <w:p w14:paraId="217FF711" w14:textId="65BF62E1" w:rsidR="009373EC" w:rsidRDefault="00E31361" w:rsidP="009668DC">
      <w:pPr>
        <w:pStyle w:val="Kop2"/>
      </w:pPr>
      <w:bookmarkStart w:id="63" w:name="_Toc536184317"/>
      <w:r>
        <w:rPr>
          <w:rFonts w:eastAsia="Calibri"/>
        </w:rPr>
        <w:t xml:space="preserve">5.5 </w:t>
      </w:r>
      <w:r w:rsidR="009373EC" w:rsidRPr="4C7BB9FF">
        <w:rPr>
          <w:rFonts w:eastAsia="Calibri"/>
        </w:rPr>
        <w:t>Verwachte kosten van de omzet</w:t>
      </w:r>
      <w:bookmarkEnd w:id="63"/>
    </w:p>
    <w:p w14:paraId="42F4A94E" w14:textId="4D351405" w:rsidR="009373EC" w:rsidRDefault="009373EC" w:rsidP="009373EC">
      <w:r w:rsidRPr="4C7BB9FF">
        <w:rPr>
          <w:rFonts w:ascii="Calibri" w:eastAsia="Calibri" w:hAnsi="Calibri" w:cs="Calibri"/>
          <w:color w:val="000000" w:themeColor="text1"/>
        </w:rPr>
        <w:t xml:space="preserve">De kosten om één bakje falafel te maken is ongeveer €0,92. </w:t>
      </w:r>
      <w:r w:rsidR="007316FD">
        <w:rPr>
          <w:rFonts w:ascii="Calibri" w:eastAsia="Calibri" w:hAnsi="Calibri" w:cs="Calibri"/>
          <w:color w:val="000000" w:themeColor="text1"/>
        </w:rPr>
        <w:t xml:space="preserve">Het produceren van </w:t>
      </w:r>
      <w:r w:rsidRPr="4C7BB9FF">
        <w:rPr>
          <w:rFonts w:ascii="Calibri" w:eastAsia="Calibri" w:hAnsi="Calibri" w:cs="Calibri"/>
          <w:color w:val="000000" w:themeColor="text1"/>
        </w:rPr>
        <w:t xml:space="preserve">92 bakjes </w:t>
      </w:r>
      <w:r w:rsidR="007316FD">
        <w:rPr>
          <w:rFonts w:ascii="Calibri" w:eastAsia="Calibri" w:hAnsi="Calibri" w:cs="Calibri"/>
          <w:color w:val="000000" w:themeColor="text1"/>
        </w:rPr>
        <w:t xml:space="preserve">kost </w:t>
      </w:r>
      <w:r w:rsidRPr="4C7BB9FF">
        <w:rPr>
          <w:rFonts w:ascii="Calibri" w:eastAsia="Calibri" w:hAnsi="Calibri" w:cs="Calibri"/>
          <w:color w:val="000000" w:themeColor="text1"/>
        </w:rPr>
        <w:t>€0,92 x 92 = €84,64</w:t>
      </w:r>
      <w:r w:rsidR="007316FD">
        <w:rPr>
          <w:rFonts w:ascii="Calibri" w:eastAsia="Calibri" w:hAnsi="Calibri" w:cs="Calibri"/>
          <w:color w:val="000000" w:themeColor="text1"/>
        </w:rPr>
        <w:t>.</w:t>
      </w:r>
    </w:p>
    <w:p w14:paraId="1AB4AD7E" w14:textId="5B20219E" w:rsidR="009373EC" w:rsidRDefault="00E31361" w:rsidP="007316FD">
      <w:pPr>
        <w:pStyle w:val="Kop2"/>
        <w:rPr>
          <w:rFonts w:eastAsia="Calibri"/>
        </w:rPr>
      </w:pPr>
      <w:bookmarkStart w:id="64" w:name="_Toc536184318"/>
      <w:r>
        <w:rPr>
          <w:rFonts w:eastAsia="Calibri"/>
        </w:rPr>
        <w:t xml:space="preserve">5.6 </w:t>
      </w:r>
      <w:r w:rsidR="009373EC" w:rsidRPr="4C7BB9FF">
        <w:rPr>
          <w:rFonts w:eastAsia="Calibri"/>
        </w:rPr>
        <w:t>Winst/verliesrekening</w:t>
      </w:r>
      <w:bookmarkEnd w:id="64"/>
    </w:p>
    <w:p w14:paraId="58D1D9C5" w14:textId="3755891A" w:rsidR="007316FD" w:rsidRPr="007316FD" w:rsidRDefault="007316FD" w:rsidP="007316FD">
      <w:r>
        <w:fldChar w:fldCharType="begin"/>
      </w:r>
      <w:r>
        <w:instrText xml:space="preserve"> REF _Ref536131250 \h </w:instrText>
      </w:r>
      <w:r>
        <w:fldChar w:fldCharType="separate"/>
      </w:r>
      <w:r>
        <w:t xml:space="preserve">Tabel </w:t>
      </w:r>
      <w:r>
        <w:rPr>
          <w:noProof/>
        </w:rPr>
        <w:t>4</w:t>
      </w:r>
      <w:r>
        <w:fldChar w:fldCharType="end"/>
      </w:r>
      <w:r>
        <w:t xml:space="preserve"> geeft een overzicht van uitgegeven geld en inkomend geld. Het uitgaande geld van het inkomende geld afgehaald levert het winstcijfer op.</w:t>
      </w:r>
    </w:p>
    <w:p w14:paraId="19B8A6B3" w14:textId="6175F5BA" w:rsidR="007316FD" w:rsidRDefault="007316FD" w:rsidP="007316FD">
      <w:pPr>
        <w:pStyle w:val="Bijschrift"/>
        <w:keepNext/>
      </w:pPr>
      <w:bookmarkStart w:id="65" w:name="_Ref536131250"/>
      <w:r>
        <w:t xml:space="preserve">Tabel </w:t>
      </w:r>
      <w:r w:rsidR="00556F54">
        <w:rPr>
          <w:noProof/>
        </w:rPr>
        <w:fldChar w:fldCharType="begin"/>
      </w:r>
      <w:r w:rsidR="00556F54">
        <w:rPr>
          <w:noProof/>
        </w:rPr>
        <w:instrText xml:space="preserve"> SEQ Tabel \* ARABIC </w:instrText>
      </w:r>
      <w:r w:rsidR="00556F54">
        <w:rPr>
          <w:noProof/>
        </w:rPr>
        <w:fldChar w:fldCharType="separate"/>
      </w:r>
      <w:r w:rsidR="00C61BAF">
        <w:rPr>
          <w:noProof/>
        </w:rPr>
        <w:t>4</w:t>
      </w:r>
      <w:r w:rsidR="00556F54">
        <w:rPr>
          <w:noProof/>
        </w:rPr>
        <w:fldChar w:fldCharType="end"/>
      </w:r>
      <w:bookmarkEnd w:id="65"/>
      <w:r>
        <w:t xml:space="preserve"> Winst/verliesrekening</w:t>
      </w:r>
    </w:p>
    <w:tbl>
      <w:tblPr>
        <w:tblStyle w:val="Tabelraster"/>
        <w:tblW w:w="0" w:type="auto"/>
        <w:tblLayout w:type="fixed"/>
        <w:tblLook w:val="06A0" w:firstRow="1" w:lastRow="0" w:firstColumn="1" w:lastColumn="0" w:noHBand="1" w:noVBand="1"/>
      </w:tblPr>
      <w:tblGrid>
        <w:gridCol w:w="4536"/>
        <w:gridCol w:w="4536"/>
      </w:tblGrid>
      <w:tr w:rsidR="009373EC" w14:paraId="6A766661" w14:textId="77777777" w:rsidTr="009373EC">
        <w:tc>
          <w:tcPr>
            <w:tcW w:w="4536" w:type="dxa"/>
          </w:tcPr>
          <w:p w14:paraId="20707DD6" w14:textId="77777777" w:rsidR="009373EC" w:rsidRDefault="009373EC" w:rsidP="009373EC">
            <w:r w:rsidRPr="4C7BB9FF">
              <w:rPr>
                <w:rFonts w:ascii="Calibri" w:eastAsia="Calibri" w:hAnsi="Calibri" w:cs="Calibri"/>
                <w:b/>
                <w:bCs/>
              </w:rPr>
              <w:t>Inkomsten:</w:t>
            </w:r>
          </w:p>
        </w:tc>
        <w:tc>
          <w:tcPr>
            <w:tcW w:w="4536" w:type="dxa"/>
          </w:tcPr>
          <w:p w14:paraId="16984406" w14:textId="77777777" w:rsidR="009373EC" w:rsidRDefault="009373EC" w:rsidP="009373EC">
            <w:r>
              <w:br/>
            </w:r>
          </w:p>
        </w:tc>
      </w:tr>
      <w:tr w:rsidR="009373EC" w14:paraId="78FF62CB" w14:textId="77777777" w:rsidTr="009373EC">
        <w:tc>
          <w:tcPr>
            <w:tcW w:w="4536" w:type="dxa"/>
          </w:tcPr>
          <w:p w14:paraId="5B428D06" w14:textId="77777777" w:rsidR="009373EC" w:rsidRDefault="009373EC" w:rsidP="009373EC">
            <w:r w:rsidRPr="4C7BB9FF">
              <w:rPr>
                <w:rFonts w:ascii="Calibri" w:eastAsia="Calibri" w:hAnsi="Calibri" w:cs="Calibri"/>
              </w:rPr>
              <w:t>Verkoop</w:t>
            </w:r>
          </w:p>
        </w:tc>
        <w:tc>
          <w:tcPr>
            <w:tcW w:w="4536" w:type="dxa"/>
          </w:tcPr>
          <w:p w14:paraId="23290DB3" w14:textId="77777777" w:rsidR="009373EC" w:rsidRDefault="009373EC" w:rsidP="009373EC">
            <w:r w:rsidRPr="4C7BB9FF">
              <w:rPr>
                <w:color w:val="000000" w:themeColor="text1"/>
              </w:rPr>
              <w:t>€</w:t>
            </w:r>
            <w:r w:rsidRPr="4C7BB9FF">
              <w:rPr>
                <w:rFonts w:ascii="Liberation Serif" w:eastAsia="Liberation Serif" w:hAnsi="Liberation Serif" w:cs="Liberation Serif"/>
                <w:color w:val="000000" w:themeColor="text1"/>
              </w:rPr>
              <w:t>184,-</w:t>
            </w:r>
          </w:p>
        </w:tc>
      </w:tr>
      <w:tr w:rsidR="009373EC" w14:paraId="1183B092" w14:textId="77777777" w:rsidTr="009373EC">
        <w:tc>
          <w:tcPr>
            <w:tcW w:w="4536" w:type="dxa"/>
          </w:tcPr>
          <w:p w14:paraId="787DEC9F" w14:textId="77777777" w:rsidR="009373EC" w:rsidRDefault="009373EC" w:rsidP="009373EC">
            <w:r w:rsidRPr="4C7BB9FF">
              <w:rPr>
                <w:rFonts w:ascii="Calibri" w:eastAsia="Calibri" w:hAnsi="Calibri" w:cs="Calibri"/>
                <w:b/>
                <w:bCs/>
              </w:rPr>
              <w:t>Uitgaven</w:t>
            </w:r>
          </w:p>
        </w:tc>
        <w:tc>
          <w:tcPr>
            <w:tcW w:w="4536" w:type="dxa"/>
          </w:tcPr>
          <w:p w14:paraId="11EB78BD" w14:textId="77777777" w:rsidR="009373EC" w:rsidRDefault="009373EC" w:rsidP="009373EC">
            <w:r>
              <w:br/>
            </w:r>
          </w:p>
        </w:tc>
      </w:tr>
      <w:tr w:rsidR="009373EC" w14:paraId="2778BC2B" w14:textId="77777777" w:rsidTr="009373EC">
        <w:tc>
          <w:tcPr>
            <w:tcW w:w="4536" w:type="dxa"/>
          </w:tcPr>
          <w:p w14:paraId="04199694" w14:textId="77777777" w:rsidR="009373EC" w:rsidRDefault="009373EC" w:rsidP="009373EC">
            <w:r w:rsidRPr="4C7BB9FF">
              <w:rPr>
                <w:rFonts w:ascii="Calibri" w:eastAsia="Calibri" w:hAnsi="Calibri" w:cs="Calibri"/>
              </w:rPr>
              <w:t>Inkopen</w:t>
            </w:r>
          </w:p>
        </w:tc>
        <w:tc>
          <w:tcPr>
            <w:tcW w:w="4536" w:type="dxa"/>
          </w:tcPr>
          <w:p w14:paraId="64B24E75" w14:textId="77777777" w:rsidR="009373EC" w:rsidRDefault="009373EC" w:rsidP="009373EC">
            <w:r w:rsidRPr="4C7BB9FF">
              <w:rPr>
                <w:color w:val="000000" w:themeColor="text1"/>
              </w:rPr>
              <w:t>€</w:t>
            </w:r>
            <w:r w:rsidRPr="4C7BB9FF">
              <w:rPr>
                <w:rFonts w:ascii="Calibri" w:eastAsia="Calibri" w:hAnsi="Calibri" w:cs="Calibri"/>
              </w:rPr>
              <w:t>84,33</w:t>
            </w:r>
          </w:p>
        </w:tc>
      </w:tr>
      <w:tr w:rsidR="009373EC" w14:paraId="24498FA9" w14:textId="77777777" w:rsidTr="009373EC">
        <w:tc>
          <w:tcPr>
            <w:tcW w:w="4536" w:type="dxa"/>
          </w:tcPr>
          <w:p w14:paraId="5DD7730B" w14:textId="0183B94A" w:rsidR="009373EC" w:rsidRDefault="007316FD" w:rsidP="009373EC">
            <w:r>
              <w:rPr>
                <w:rFonts w:ascii="Calibri" w:eastAsia="Calibri" w:hAnsi="Calibri" w:cs="Calibri"/>
              </w:rPr>
              <w:t>Marketing</w:t>
            </w:r>
          </w:p>
        </w:tc>
        <w:tc>
          <w:tcPr>
            <w:tcW w:w="4536" w:type="dxa"/>
          </w:tcPr>
          <w:p w14:paraId="2D655A65" w14:textId="77777777" w:rsidR="009373EC" w:rsidRDefault="009373EC" w:rsidP="009373EC">
            <w:r w:rsidRPr="4C7BB9FF">
              <w:rPr>
                <w:color w:val="000000" w:themeColor="text1"/>
              </w:rPr>
              <w:t>€</w:t>
            </w:r>
            <w:r w:rsidRPr="4C7BB9FF">
              <w:rPr>
                <w:rFonts w:ascii="Liberation Serif" w:eastAsia="Liberation Serif" w:hAnsi="Liberation Serif" w:cs="Liberation Serif"/>
                <w:color w:val="000000" w:themeColor="text1"/>
              </w:rPr>
              <w:t>20,-</w:t>
            </w:r>
          </w:p>
        </w:tc>
      </w:tr>
      <w:tr w:rsidR="009373EC" w14:paraId="073ED0B8" w14:textId="77777777" w:rsidTr="009373EC">
        <w:tc>
          <w:tcPr>
            <w:tcW w:w="4536" w:type="dxa"/>
          </w:tcPr>
          <w:p w14:paraId="35191E5D" w14:textId="77777777" w:rsidR="009373EC" w:rsidRDefault="009373EC" w:rsidP="009373EC">
            <w:r w:rsidRPr="4C7BB9FF">
              <w:rPr>
                <w:rFonts w:ascii="Calibri" w:eastAsia="Calibri" w:hAnsi="Calibri" w:cs="Calibri"/>
                <w:b/>
                <w:bCs/>
              </w:rPr>
              <w:t xml:space="preserve">Winst </w:t>
            </w:r>
          </w:p>
        </w:tc>
        <w:tc>
          <w:tcPr>
            <w:tcW w:w="4536" w:type="dxa"/>
          </w:tcPr>
          <w:p w14:paraId="1FAE92B4" w14:textId="77777777" w:rsidR="009373EC" w:rsidRDefault="009373EC" w:rsidP="009373EC">
            <w:r w:rsidRPr="4C7BB9FF">
              <w:rPr>
                <w:color w:val="000000" w:themeColor="text1"/>
              </w:rPr>
              <w:t>€</w:t>
            </w:r>
            <w:r w:rsidRPr="4C7BB9FF">
              <w:rPr>
                <w:rFonts w:ascii="Liberation Serif" w:eastAsia="Liberation Serif" w:hAnsi="Liberation Serif" w:cs="Liberation Serif"/>
                <w:color w:val="000000" w:themeColor="text1"/>
              </w:rPr>
              <w:t>79,67</w:t>
            </w:r>
          </w:p>
        </w:tc>
      </w:tr>
    </w:tbl>
    <w:p w14:paraId="0C1653E5" w14:textId="110686B2" w:rsidR="009373EC" w:rsidRPr="007316FD" w:rsidRDefault="009373EC" w:rsidP="009373EC">
      <w:pPr>
        <w:rPr>
          <w:rFonts w:ascii="Calibri" w:eastAsia="Calibri" w:hAnsi="Calibri" w:cs="Calibri"/>
          <w:color w:val="000000" w:themeColor="text1"/>
        </w:rPr>
      </w:pPr>
      <w:r>
        <w:br/>
      </w:r>
      <w:r w:rsidR="007316FD">
        <w:rPr>
          <w:rFonts w:ascii="Calibri" w:eastAsia="Calibri" w:hAnsi="Calibri" w:cs="Calibri"/>
          <w:color w:val="000000" w:themeColor="text1"/>
        </w:rPr>
        <w:t xml:space="preserve">Er wordt voor </w:t>
      </w:r>
      <w:r w:rsidRPr="4C7BB9FF">
        <w:rPr>
          <w:rFonts w:ascii="Calibri" w:eastAsia="Calibri" w:hAnsi="Calibri" w:cs="Calibri"/>
          <w:color w:val="000000" w:themeColor="text1"/>
        </w:rPr>
        <w:t xml:space="preserve">€20,- </w:t>
      </w:r>
      <w:r w:rsidR="007316FD">
        <w:rPr>
          <w:rFonts w:ascii="Calibri" w:eastAsia="Calibri" w:hAnsi="Calibri" w:cs="Calibri"/>
          <w:color w:val="000000" w:themeColor="text1"/>
        </w:rPr>
        <w:t xml:space="preserve">rekening gehouden met marketingkosten. </w:t>
      </w:r>
      <w:r w:rsidRPr="4C7BB9FF">
        <w:rPr>
          <w:rFonts w:ascii="Calibri" w:eastAsia="Calibri" w:hAnsi="Calibri" w:cs="Calibri"/>
          <w:color w:val="000000" w:themeColor="text1"/>
        </w:rPr>
        <w:t>D</w:t>
      </w:r>
      <w:r w:rsidR="007316FD">
        <w:rPr>
          <w:rFonts w:ascii="Calibri" w:eastAsia="Calibri" w:hAnsi="Calibri" w:cs="Calibri"/>
          <w:color w:val="000000" w:themeColor="text1"/>
        </w:rPr>
        <w:t>at zal</w:t>
      </w:r>
      <w:r w:rsidRPr="4C7BB9FF">
        <w:rPr>
          <w:rFonts w:ascii="Calibri" w:eastAsia="Calibri" w:hAnsi="Calibri" w:cs="Calibri"/>
          <w:color w:val="000000" w:themeColor="text1"/>
        </w:rPr>
        <w:t xml:space="preserve"> bestaan uit het uitprinten van posters en verdere reclame.</w:t>
      </w:r>
    </w:p>
    <w:p w14:paraId="065304D0" w14:textId="77777777" w:rsidR="007316FD" w:rsidRDefault="007316FD">
      <w:pPr>
        <w:rPr>
          <w:rFonts w:ascii="Calibri" w:eastAsia="Calibri" w:hAnsi="Calibri" w:cs="Calibri"/>
          <w:color w:val="CE181E"/>
        </w:rPr>
      </w:pPr>
      <w:r>
        <w:rPr>
          <w:rFonts w:ascii="Calibri" w:eastAsia="Calibri" w:hAnsi="Calibri" w:cs="Calibri"/>
          <w:color w:val="CE181E"/>
        </w:rPr>
        <w:br w:type="page"/>
      </w:r>
    </w:p>
    <w:p w14:paraId="1DD43937" w14:textId="2D03C735" w:rsidR="009373EC" w:rsidRDefault="00E31361" w:rsidP="007316FD">
      <w:pPr>
        <w:pStyle w:val="Kop2"/>
        <w:rPr>
          <w:rFonts w:eastAsia="Calibri"/>
        </w:rPr>
      </w:pPr>
      <w:bookmarkStart w:id="66" w:name="_Toc536184319"/>
      <w:r>
        <w:rPr>
          <w:rFonts w:eastAsia="Calibri"/>
        </w:rPr>
        <w:lastRenderedPageBreak/>
        <w:t xml:space="preserve">5.7 </w:t>
      </w:r>
      <w:r w:rsidR="009373EC" w:rsidRPr="4C7BB9FF">
        <w:rPr>
          <w:rFonts w:eastAsia="Calibri"/>
        </w:rPr>
        <w:t>Verkoopcijfers</w:t>
      </w:r>
      <w:bookmarkEnd w:id="66"/>
    </w:p>
    <w:p w14:paraId="586A9F3E" w14:textId="4C847E6C" w:rsidR="007316FD" w:rsidRPr="007316FD" w:rsidRDefault="007316FD" w:rsidP="007316FD">
      <w:r>
        <w:fldChar w:fldCharType="begin"/>
      </w:r>
      <w:r>
        <w:instrText xml:space="preserve"> REF _Ref536131544 \h </w:instrText>
      </w:r>
      <w:r>
        <w:fldChar w:fldCharType="separate"/>
      </w:r>
      <w:r>
        <w:t xml:space="preserve">Tabel </w:t>
      </w:r>
      <w:r>
        <w:rPr>
          <w:noProof/>
        </w:rPr>
        <w:t>5</w:t>
      </w:r>
      <w:r>
        <w:fldChar w:fldCharType="end"/>
      </w:r>
      <w:r>
        <w:t xml:space="preserve"> geeft een overzicht van het aantal verkochte falafel per week weer. Daarnaast geeft het de inkomsten weer.</w:t>
      </w:r>
    </w:p>
    <w:p w14:paraId="49AC1EAF" w14:textId="13B2E70C" w:rsidR="007316FD" w:rsidRDefault="007316FD" w:rsidP="007316FD">
      <w:pPr>
        <w:pStyle w:val="Bijschrift"/>
        <w:keepNext/>
      </w:pPr>
      <w:bookmarkStart w:id="67" w:name="_Ref536131544"/>
      <w:r>
        <w:t xml:space="preserve">Tabel </w:t>
      </w:r>
      <w:r w:rsidR="00556F54">
        <w:rPr>
          <w:noProof/>
        </w:rPr>
        <w:fldChar w:fldCharType="begin"/>
      </w:r>
      <w:r w:rsidR="00556F54">
        <w:rPr>
          <w:noProof/>
        </w:rPr>
        <w:instrText xml:space="preserve"> SEQ Tabel \* ARABIC </w:instrText>
      </w:r>
      <w:r w:rsidR="00556F54">
        <w:rPr>
          <w:noProof/>
        </w:rPr>
        <w:fldChar w:fldCharType="separate"/>
      </w:r>
      <w:r w:rsidR="00C61BAF">
        <w:rPr>
          <w:noProof/>
        </w:rPr>
        <w:t>5</w:t>
      </w:r>
      <w:r w:rsidR="00556F54">
        <w:rPr>
          <w:noProof/>
        </w:rPr>
        <w:fldChar w:fldCharType="end"/>
      </w:r>
      <w:bookmarkEnd w:id="67"/>
      <w:r>
        <w:t xml:space="preserve"> Verkochte falafel</w:t>
      </w:r>
    </w:p>
    <w:tbl>
      <w:tblPr>
        <w:tblStyle w:val="Tabelraster"/>
        <w:tblW w:w="0" w:type="auto"/>
        <w:tblLayout w:type="fixed"/>
        <w:tblLook w:val="06A0" w:firstRow="1" w:lastRow="0" w:firstColumn="1" w:lastColumn="0" w:noHBand="1" w:noVBand="1"/>
      </w:tblPr>
      <w:tblGrid>
        <w:gridCol w:w="2268"/>
        <w:gridCol w:w="2268"/>
        <w:gridCol w:w="2268"/>
        <w:gridCol w:w="2268"/>
      </w:tblGrid>
      <w:tr w:rsidR="009373EC" w14:paraId="08A4B1E6" w14:textId="77777777" w:rsidTr="009373EC">
        <w:tc>
          <w:tcPr>
            <w:tcW w:w="2268" w:type="dxa"/>
          </w:tcPr>
          <w:p w14:paraId="71A3BA16" w14:textId="77777777" w:rsidR="009373EC" w:rsidRDefault="009373EC" w:rsidP="009373EC">
            <w:r w:rsidRPr="4C7BB9FF">
              <w:rPr>
                <w:rFonts w:ascii="Calibri" w:eastAsia="Calibri" w:hAnsi="Calibri" w:cs="Calibri"/>
              </w:rPr>
              <w:t>Week (in 2</w:t>
            </w:r>
            <w:r w:rsidRPr="4C7BB9FF">
              <w:rPr>
                <w:rFonts w:ascii="Calibri" w:eastAsia="Calibri" w:hAnsi="Calibri" w:cs="Calibri"/>
                <w:vertAlign w:val="superscript"/>
              </w:rPr>
              <w:t>e</w:t>
            </w:r>
            <w:r w:rsidRPr="4C7BB9FF">
              <w:rPr>
                <w:rFonts w:ascii="Calibri" w:eastAsia="Calibri" w:hAnsi="Calibri" w:cs="Calibri"/>
              </w:rPr>
              <w:t xml:space="preserve"> periode):</w:t>
            </w:r>
          </w:p>
        </w:tc>
        <w:tc>
          <w:tcPr>
            <w:tcW w:w="2268" w:type="dxa"/>
          </w:tcPr>
          <w:p w14:paraId="3126C64B" w14:textId="77777777" w:rsidR="009373EC" w:rsidRDefault="009373EC" w:rsidP="009373EC">
            <w:r w:rsidRPr="4C7BB9FF">
              <w:rPr>
                <w:rFonts w:ascii="Calibri" w:eastAsia="Calibri" w:hAnsi="Calibri" w:cs="Calibri"/>
              </w:rPr>
              <w:t>Aantal zakken (per 10 stuks):</w:t>
            </w:r>
          </w:p>
        </w:tc>
        <w:tc>
          <w:tcPr>
            <w:tcW w:w="2268" w:type="dxa"/>
          </w:tcPr>
          <w:p w14:paraId="3791FF17" w14:textId="77777777" w:rsidR="009373EC" w:rsidRDefault="009373EC" w:rsidP="009373EC">
            <w:r w:rsidRPr="4C7BB9FF">
              <w:rPr>
                <w:rFonts w:ascii="Calibri" w:eastAsia="Calibri" w:hAnsi="Calibri" w:cs="Calibri"/>
              </w:rPr>
              <w:t>Prijs per zak:</w:t>
            </w:r>
          </w:p>
        </w:tc>
        <w:tc>
          <w:tcPr>
            <w:tcW w:w="2268" w:type="dxa"/>
          </w:tcPr>
          <w:p w14:paraId="76F3F902" w14:textId="77777777" w:rsidR="009373EC" w:rsidRDefault="009373EC" w:rsidP="009373EC">
            <w:r w:rsidRPr="4C7BB9FF">
              <w:rPr>
                <w:rFonts w:ascii="Calibri" w:eastAsia="Calibri" w:hAnsi="Calibri" w:cs="Calibri"/>
              </w:rPr>
              <w:t>Omzet:</w:t>
            </w:r>
          </w:p>
        </w:tc>
      </w:tr>
      <w:tr w:rsidR="009373EC" w14:paraId="1B372FBC" w14:textId="77777777" w:rsidTr="009373EC">
        <w:tc>
          <w:tcPr>
            <w:tcW w:w="2268" w:type="dxa"/>
          </w:tcPr>
          <w:p w14:paraId="314974E2" w14:textId="77777777" w:rsidR="009373EC" w:rsidRDefault="009373EC" w:rsidP="009373EC">
            <w:r w:rsidRPr="4C7BB9FF">
              <w:rPr>
                <w:rFonts w:ascii="Calibri" w:eastAsia="Calibri" w:hAnsi="Calibri" w:cs="Calibri"/>
              </w:rPr>
              <w:t>1</w:t>
            </w:r>
          </w:p>
        </w:tc>
        <w:tc>
          <w:tcPr>
            <w:tcW w:w="2268" w:type="dxa"/>
          </w:tcPr>
          <w:p w14:paraId="6A15E202" w14:textId="77777777" w:rsidR="009373EC" w:rsidRDefault="009373EC" w:rsidP="009373EC">
            <w:r w:rsidRPr="4C7BB9FF">
              <w:rPr>
                <w:rFonts w:ascii="Calibri" w:eastAsia="Calibri" w:hAnsi="Calibri" w:cs="Calibri"/>
              </w:rPr>
              <w:t>0</w:t>
            </w:r>
          </w:p>
        </w:tc>
        <w:tc>
          <w:tcPr>
            <w:tcW w:w="2268" w:type="dxa"/>
          </w:tcPr>
          <w:p w14:paraId="648C53BF"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7675AB3D" w14:textId="77777777" w:rsidR="009373EC" w:rsidRDefault="009373EC" w:rsidP="009373EC">
            <w:r w:rsidRPr="4C7BB9FF">
              <w:rPr>
                <w:color w:val="000000" w:themeColor="text1"/>
              </w:rPr>
              <w:t>€</w:t>
            </w:r>
            <w:r w:rsidRPr="4C7BB9FF">
              <w:rPr>
                <w:rFonts w:ascii="Calibri" w:eastAsia="Calibri" w:hAnsi="Calibri" w:cs="Calibri"/>
                <w:color w:val="000000" w:themeColor="text1"/>
              </w:rPr>
              <w:t>0,-</w:t>
            </w:r>
          </w:p>
        </w:tc>
      </w:tr>
      <w:tr w:rsidR="009373EC" w14:paraId="792BFC21" w14:textId="77777777" w:rsidTr="009373EC">
        <w:tc>
          <w:tcPr>
            <w:tcW w:w="2268" w:type="dxa"/>
          </w:tcPr>
          <w:p w14:paraId="2F2EFA6B" w14:textId="77777777" w:rsidR="009373EC" w:rsidRDefault="009373EC" w:rsidP="009373EC">
            <w:r w:rsidRPr="4C7BB9FF">
              <w:rPr>
                <w:rFonts w:ascii="Calibri" w:eastAsia="Calibri" w:hAnsi="Calibri" w:cs="Calibri"/>
              </w:rPr>
              <w:t>2</w:t>
            </w:r>
          </w:p>
        </w:tc>
        <w:tc>
          <w:tcPr>
            <w:tcW w:w="2268" w:type="dxa"/>
          </w:tcPr>
          <w:p w14:paraId="38499A69" w14:textId="77777777" w:rsidR="009373EC" w:rsidRDefault="009373EC" w:rsidP="009373EC">
            <w:r w:rsidRPr="4C7BB9FF">
              <w:rPr>
                <w:rFonts w:ascii="Calibri" w:eastAsia="Calibri" w:hAnsi="Calibri" w:cs="Calibri"/>
              </w:rPr>
              <w:t>0</w:t>
            </w:r>
          </w:p>
        </w:tc>
        <w:tc>
          <w:tcPr>
            <w:tcW w:w="2268" w:type="dxa"/>
          </w:tcPr>
          <w:p w14:paraId="7AB5892E"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215C9E27" w14:textId="77777777" w:rsidR="009373EC" w:rsidRDefault="009373EC" w:rsidP="009373EC">
            <w:r w:rsidRPr="4C7BB9FF">
              <w:rPr>
                <w:color w:val="000000" w:themeColor="text1"/>
              </w:rPr>
              <w:t>€</w:t>
            </w:r>
            <w:r w:rsidRPr="4C7BB9FF">
              <w:rPr>
                <w:rFonts w:ascii="Calibri" w:eastAsia="Calibri" w:hAnsi="Calibri" w:cs="Calibri"/>
                <w:color w:val="000000" w:themeColor="text1"/>
              </w:rPr>
              <w:t>0,-</w:t>
            </w:r>
          </w:p>
        </w:tc>
      </w:tr>
      <w:tr w:rsidR="009373EC" w14:paraId="122B0E12" w14:textId="77777777" w:rsidTr="009373EC">
        <w:tc>
          <w:tcPr>
            <w:tcW w:w="2268" w:type="dxa"/>
          </w:tcPr>
          <w:p w14:paraId="27748682" w14:textId="77777777" w:rsidR="009373EC" w:rsidRDefault="009373EC" w:rsidP="009373EC">
            <w:r w:rsidRPr="4C7BB9FF">
              <w:rPr>
                <w:rFonts w:ascii="Calibri" w:eastAsia="Calibri" w:hAnsi="Calibri" w:cs="Calibri"/>
              </w:rPr>
              <w:t>3</w:t>
            </w:r>
          </w:p>
        </w:tc>
        <w:tc>
          <w:tcPr>
            <w:tcW w:w="2268" w:type="dxa"/>
          </w:tcPr>
          <w:p w14:paraId="3C590145" w14:textId="77777777" w:rsidR="009373EC" w:rsidRDefault="009373EC" w:rsidP="009373EC">
            <w:r w:rsidRPr="4C7BB9FF">
              <w:rPr>
                <w:rFonts w:ascii="Calibri" w:eastAsia="Calibri" w:hAnsi="Calibri" w:cs="Calibri"/>
              </w:rPr>
              <w:t>0</w:t>
            </w:r>
          </w:p>
        </w:tc>
        <w:tc>
          <w:tcPr>
            <w:tcW w:w="2268" w:type="dxa"/>
          </w:tcPr>
          <w:p w14:paraId="3D9277F4"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371094D9" w14:textId="77777777" w:rsidR="009373EC" w:rsidRDefault="009373EC" w:rsidP="009373EC">
            <w:r w:rsidRPr="4C7BB9FF">
              <w:rPr>
                <w:color w:val="000000" w:themeColor="text1"/>
              </w:rPr>
              <w:t>€</w:t>
            </w:r>
            <w:r w:rsidRPr="4C7BB9FF">
              <w:rPr>
                <w:rFonts w:ascii="Calibri" w:eastAsia="Calibri" w:hAnsi="Calibri" w:cs="Calibri"/>
                <w:color w:val="000000" w:themeColor="text1"/>
              </w:rPr>
              <w:t>0,-</w:t>
            </w:r>
          </w:p>
        </w:tc>
      </w:tr>
      <w:tr w:rsidR="009373EC" w14:paraId="53CF7EF8" w14:textId="77777777" w:rsidTr="009373EC">
        <w:tc>
          <w:tcPr>
            <w:tcW w:w="2268" w:type="dxa"/>
          </w:tcPr>
          <w:p w14:paraId="18C775B9" w14:textId="77777777" w:rsidR="009373EC" w:rsidRDefault="009373EC" w:rsidP="009373EC">
            <w:r w:rsidRPr="4C7BB9FF">
              <w:rPr>
                <w:rFonts w:ascii="Calibri" w:eastAsia="Calibri" w:hAnsi="Calibri" w:cs="Calibri"/>
              </w:rPr>
              <w:t>4</w:t>
            </w:r>
          </w:p>
        </w:tc>
        <w:tc>
          <w:tcPr>
            <w:tcW w:w="2268" w:type="dxa"/>
          </w:tcPr>
          <w:p w14:paraId="36FC01FD" w14:textId="77777777" w:rsidR="009373EC" w:rsidRDefault="009373EC" w:rsidP="009373EC">
            <w:r w:rsidRPr="4C7BB9FF">
              <w:rPr>
                <w:rFonts w:ascii="Calibri" w:eastAsia="Calibri" w:hAnsi="Calibri" w:cs="Calibri"/>
              </w:rPr>
              <w:t>0</w:t>
            </w:r>
          </w:p>
        </w:tc>
        <w:tc>
          <w:tcPr>
            <w:tcW w:w="2268" w:type="dxa"/>
          </w:tcPr>
          <w:p w14:paraId="7CE52132"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7D3776A4" w14:textId="77777777" w:rsidR="009373EC" w:rsidRDefault="009373EC" w:rsidP="009373EC">
            <w:r w:rsidRPr="4C7BB9FF">
              <w:rPr>
                <w:color w:val="000000" w:themeColor="text1"/>
              </w:rPr>
              <w:t>€</w:t>
            </w:r>
            <w:r w:rsidRPr="4C7BB9FF">
              <w:rPr>
                <w:rFonts w:ascii="Calibri" w:eastAsia="Calibri" w:hAnsi="Calibri" w:cs="Calibri"/>
                <w:color w:val="000000" w:themeColor="text1"/>
              </w:rPr>
              <w:t>0,-</w:t>
            </w:r>
          </w:p>
        </w:tc>
      </w:tr>
      <w:tr w:rsidR="009373EC" w14:paraId="36D60210" w14:textId="77777777" w:rsidTr="009373EC">
        <w:tc>
          <w:tcPr>
            <w:tcW w:w="2268" w:type="dxa"/>
          </w:tcPr>
          <w:p w14:paraId="5A46C0A4" w14:textId="77777777" w:rsidR="009373EC" w:rsidRDefault="009373EC" w:rsidP="009373EC">
            <w:r w:rsidRPr="4C7BB9FF">
              <w:rPr>
                <w:rFonts w:ascii="Calibri" w:eastAsia="Calibri" w:hAnsi="Calibri" w:cs="Calibri"/>
              </w:rPr>
              <w:t>5</w:t>
            </w:r>
          </w:p>
        </w:tc>
        <w:tc>
          <w:tcPr>
            <w:tcW w:w="2268" w:type="dxa"/>
          </w:tcPr>
          <w:p w14:paraId="67593788" w14:textId="77777777" w:rsidR="009373EC" w:rsidRDefault="009373EC" w:rsidP="009373EC">
            <w:r w:rsidRPr="4C7BB9FF">
              <w:rPr>
                <w:rFonts w:ascii="Calibri" w:eastAsia="Calibri" w:hAnsi="Calibri" w:cs="Calibri"/>
              </w:rPr>
              <w:t>0</w:t>
            </w:r>
          </w:p>
        </w:tc>
        <w:tc>
          <w:tcPr>
            <w:tcW w:w="2268" w:type="dxa"/>
          </w:tcPr>
          <w:p w14:paraId="64B44215"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72580C1F" w14:textId="77777777" w:rsidR="009373EC" w:rsidRDefault="009373EC" w:rsidP="009373EC">
            <w:r w:rsidRPr="4C7BB9FF">
              <w:rPr>
                <w:color w:val="000000" w:themeColor="text1"/>
              </w:rPr>
              <w:t>€</w:t>
            </w:r>
            <w:r w:rsidRPr="4C7BB9FF">
              <w:rPr>
                <w:rFonts w:ascii="Calibri" w:eastAsia="Calibri" w:hAnsi="Calibri" w:cs="Calibri"/>
                <w:color w:val="000000" w:themeColor="text1"/>
              </w:rPr>
              <w:t>0,-</w:t>
            </w:r>
          </w:p>
        </w:tc>
      </w:tr>
      <w:tr w:rsidR="009373EC" w14:paraId="4A43A2CB" w14:textId="77777777" w:rsidTr="009373EC">
        <w:tc>
          <w:tcPr>
            <w:tcW w:w="2268" w:type="dxa"/>
          </w:tcPr>
          <w:p w14:paraId="4B1A02F1" w14:textId="77777777" w:rsidR="009373EC" w:rsidRDefault="009373EC" w:rsidP="009373EC">
            <w:r w:rsidRPr="4C7BB9FF">
              <w:rPr>
                <w:rFonts w:ascii="Calibri" w:eastAsia="Calibri" w:hAnsi="Calibri" w:cs="Calibri"/>
              </w:rPr>
              <w:t>6</w:t>
            </w:r>
          </w:p>
        </w:tc>
        <w:tc>
          <w:tcPr>
            <w:tcW w:w="2268" w:type="dxa"/>
          </w:tcPr>
          <w:p w14:paraId="3FEFBD4E" w14:textId="77777777" w:rsidR="009373EC" w:rsidRDefault="009373EC" w:rsidP="009373EC">
            <w:r w:rsidRPr="4C7BB9FF">
              <w:rPr>
                <w:rFonts w:ascii="Calibri" w:eastAsia="Calibri" w:hAnsi="Calibri" w:cs="Calibri"/>
              </w:rPr>
              <w:t>0</w:t>
            </w:r>
          </w:p>
        </w:tc>
        <w:tc>
          <w:tcPr>
            <w:tcW w:w="2268" w:type="dxa"/>
          </w:tcPr>
          <w:p w14:paraId="6B3E266F"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4A556D01" w14:textId="77777777" w:rsidR="009373EC" w:rsidRDefault="009373EC" w:rsidP="009373EC">
            <w:r w:rsidRPr="4C7BB9FF">
              <w:rPr>
                <w:color w:val="000000" w:themeColor="text1"/>
              </w:rPr>
              <w:t>€</w:t>
            </w:r>
            <w:r w:rsidRPr="4C7BB9FF">
              <w:rPr>
                <w:rFonts w:ascii="Calibri" w:eastAsia="Calibri" w:hAnsi="Calibri" w:cs="Calibri"/>
                <w:color w:val="000000" w:themeColor="text1"/>
              </w:rPr>
              <w:t>0,-</w:t>
            </w:r>
          </w:p>
        </w:tc>
      </w:tr>
      <w:tr w:rsidR="009373EC" w14:paraId="4AEC852C" w14:textId="77777777" w:rsidTr="009373EC">
        <w:tc>
          <w:tcPr>
            <w:tcW w:w="2268" w:type="dxa"/>
          </w:tcPr>
          <w:p w14:paraId="1FC92103" w14:textId="77777777" w:rsidR="009373EC" w:rsidRDefault="009373EC" w:rsidP="009373EC">
            <w:r w:rsidRPr="4C7BB9FF">
              <w:rPr>
                <w:rFonts w:ascii="Calibri" w:eastAsia="Calibri" w:hAnsi="Calibri" w:cs="Calibri"/>
              </w:rPr>
              <w:t>7</w:t>
            </w:r>
          </w:p>
        </w:tc>
        <w:tc>
          <w:tcPr>
            <w:tcW w:w="2268" w:type="dxa"/>
          </w:tcPr>
          <w:p w14:paraId="02042CB6" w14:textId="77777777" w:rsidR="009373EC" w:rsidRDefault="009373EC" w:rsidP="009373EC">
            <w:r w:rsidRPr="4C7BB9FF">
              <w:rPr>
                <w:rFonts w:ascii="Calibri" w:eastAsia="Calibri" w:hAnsi="Calibri" w:cs="Calibri"/>
              </w:rPr>
              <w:t>26</w:t>
            </w:r>
          </w:p>
        </w:tc>
        <w:tc>
          <w:tcPr>
            <w:tcW w:w="2268" w:type="dxa"/>
          </w:tcPr>
          <w:p w14:paraId="7533F391"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6513FD62" w14:textId="77777777" w:rsidR="009373EC" w:rsidRDefault="009373EC" w:rsidP="009373EC">
            <w:r w:rsidRPr="4C7BB9FF">
              <w:rPr>
                <w:color w:val="000000" w:themeColor="text1"/>
              </w:rPr>
              <w:t>€</w:t>
            </w:r>
            <w:r w:rsidRPr="4C7BB9FF">
              <w:rPr>
                <w:rFonts w:ascii="Calibri" w:eastAsia="Calibri" w:hAnsi="Calibri" w:cs="Calibri"/>
                <w:color w:val="000000" w:themeColor="text1"/>
              </w:rPr>
              <w:t>52,-</w:t>
            </w:r>
          </w:p>
        </w:tc>
      </w:tr>
      <w:tr w:rsidR="009373EC" w14:paraId="7A3EBB1E" w14:textId="77777777" w:rsidTr="009373EC">
        <w:tc>
          <w:tcPr>
            <w:tcW w:w="2268" w:type="dxa"/>
          </w:tcPr>
          <w:p w14:paraId="6EBDCA63" w14:textId="77777777" w:rsidR="009373EC" w:rsidRDefault="009373EC" w:rsidP="009373EC">
            <w:r w:rsidRPr="4C7BB9FF">
              <w:rPr>
                <w:rFonts w:ascii="Calibri" w:eastAsia="Calibri" w:hAnsi="Calibri" w:cs="Calibri"/>
              </w:rPr>
              <w:t>8</w:t>
            </w:r>
          </w:p>
        </w:tc>
        <w:tc>
          <w:tcPr>
            <w:tcW w:w="2268" w:type="dxa"/>
          </w:tcPr>
          <w:p w14:paraId="020A3D44" w14:textId="77777777" w:rsidR="009373EC" w:rsidRDefault="009373EC" w:rsidP="009373EC">
            <w:r w:rsidRPr="4C7BB9FF">
              <w:rPr>
                <w:rFonts w:ascii="Calibri" w:eastAsia="Calibri" w:hAnsi="Calibri" w:cs="Calibri"/>
              </w:rPr>
              <w:t>17</w:t>
            </w:r>
          </w:p>
        </w:tc>
        <w:tc>
          <w:tcPr>
            <w:tcW w:w="2268" w:type="dxa"/>
          </w:tcPr>
          <w:p w14:paraId="5DDD1292"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051E6614" w14:textId="77777777" w:rsidR="009373EC" w:rsidRDefault="009373EC" w:rsidP="009373EC">
            <w:r w:rsidRPr="4C7BB9FF">
              <w:rPr>
                <w:color w:val="000000" w:themeColor="text1"/>
              </w:rPr>
              <w:t>€</w:t>
            </w:r>
            <w:r w:rsidRPr="4C7BB9FF">
              <w:rPr>
                <w:rFonts w:ascii="Calibri" w:eastAsia="Calibri" w:hAnsi="Calibri" w:cs="Calibri"/>
                <w:color w:val="000000" w:themeColor="text1"/>
              </w:rPr>
              <w:t>34,-</w:t>
            </w:r>
          </w:p>
        </w:tc>
      </w:tr>
      <w:tr w:rsidR="009373EC" w14:paraId="2B7AA320" w14:textId="77777777" w:rsidTr="009373EC">
        <w:tc>
          <w:tcPr>
            <w:tcW w:w="2268" w:type="dxa"/>
          </w:tcPr>
          <w:p w14:paraId="539D7465" w14:textId="77777777" w:rsidR="009373EC" w:rsidRDefault="009373EC" w:rsidP="009373EC">
            <w:r w:rsidRPr="4C7BB9FF">
              <w:rPr>
                <w:rFonts w:ascii="Calibri" w:eastAsia="Calibri" w:hAnsi="Calibri" w:cs="Calibri"/>
              </w:rPr>
              <w:t>9</w:t>
            </w:r>
          </w:p>
        </w:tc>
        <w:tc>
          <w:tcPr>
            <w:tcW w:w="2268" w:type="dxa"/>
          </w:tcPr>
          <w:p w14:paraId="5A872254" w14:textId="77777777" w:rsidR="009373EC" w:rsidRDefault="009373EC" w:rsidP="009373EC">
            <w:r w:rsidRPr="4C7BB9FF">
              <w:rPr>
                <w:rFonts w:ascii="Calibri" w:eastAsia="Calibri" w:hAnsi="Calibri" w:cs="Calibri"/>
              </w:rPr>
              <w:t>12</w:t>
            </w:r>
          </w:p>
        </w:tc>
        <w:tc>
          <w:tcPr>
            <w:tcW w:w="2268" w:type="dxa"/>
          </w:tcPr>
          <w:p w14:paraId="0D3CCFFA"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71036D07" w14:textId="77777777" w:rsidR="009373EC" w:rsidRDefault="009373EC" w:rsidP="009373EC">
            <w:r w:rsidRPr="4C7BB9FF">
              <w:rPr>
                <w:color w:val="000000" w:themeColor="text1"/>
              </w:rPr>
              <w:t>€</w:t>
            </w:r>
            <w:r w:rsidRPr="4C7BB9FF">
              <w:rPr>
                <w:rFonts w:ascii="Calibri" w:eastAsia="Calibri" w:hAnsi="Calibri" w:cs="Calibri"/>
                <w:color w:val="000000" w:themeColor="text1"/>
              </w:rPr>
              <w:t>24,-</w:t>
            </w:r>
          </w:p>
        </w:tc>
      </w:tr>
      <w:tr w:rsidR="009373EC" w14:paraId="7076851A" w14:textId="77777777" w:rsidTr="009373EC">
        <w:tc>
          <w:tcPr>
            <w:tcW w:w="2268" w:type="dxa"/>
          </w:tcPr>
          <w:p w14:paraId="1AD0C696" w14:textId="77777777" w:rsidR="009373EC" w:rsidRDefault="009373EC" w:rsidP="009373EC">
            <w:r w:rsidRPr="4C7BB9FF">
              <w:rPr>
                <w:rFonts w:ascii="Calibri" w:eastAsia="Calibri" w:hAnsi="Calibri" w:cs="Calibri"/>
              </w:rPr>
              <w:t>Totaal verkochte zakken:</w:t>
            </w:r>
          </w:p>
        </w:tc>
        <w:tc>
          <w:tcPr>
            <w:tcW w:w="2268" w:type="dxa"/>
          </w:tcPr>
          <w:p w14:paraId="565F38AA" w14:textId="77777777" w:rsidR="009373EC" w:rsidRDefault="009373EC" w:rsidP="009373EC">
            <w:r w:rsidRPr="4C7BB9FF">
              <w:rPr>
                <w:rFonts w:ascii="Calibri" w:eastAsia="Calibri" w:hAnsi="Calibri" w:cs="Calibri"/>
              </w:rPr>
              <w:t>55</w:t>
            </w:r>
          </w:p>
        </w:tc>
        <w:tc>
          <w:tcPr>
            <w:tcW w:w="2268" w:type="dxa"/>
          </w:tcPr>
          <w:p w14:paraId="1E0DB93C" w14:textId="77777777" w:rsidR="009373EC" w:rsidRDefault="009373EC" w:rsidP="009373EC">
            <w:r w:rsidRPr="4C7BB9FF">
              <w:rPr>
                <w:color w:val="000000" w:themeColor="text1"/>
              </w:rPr>
              <w:t>€</w:t>
            </w:r>
            <w:r w:rsidRPr="4C7BB9FF">
              <w:rPr>
                <w:rFonts w:ascii="Calibri" w:eastAsia="Calibri" w:hAnsi="Calibri" w:cs="Calibri"/>
                <w:color w:val="000000" w:themeColor="text1"/>
              </w:rPr>
              <w:t>2,-</w:t>
            </w:r>
          </w:p>
        </w:tc>
        <w:tc>
          <w:tcPr>
            <w:tcW w:w="2268" w:type="dxa"/>
          </w:tcPr>
          <w:p w14:paraId="0F8806B8" w14:textId="77777777" w:rsidR="009373EC" w:rsidRDefault="009373EC" w:rsidP="009373EC">
            <w:r w:rsidRPr="4C7BB9FF">
              <w:rPr>
                <w:color w:val="000000" w:themeColor="text1"/>
              </w:rPr>
              <w:t>€</w:t>
            </w:r>
            <w:r w:rsidRPr="4C7BB9FF">
              <w:rPr>
                <w:rFonts w:ascii="Calibri" w:eastAsia="Calibri" w:hAnsi="Calibri" w:cs="Calibri"/>
                <w:color w:val="000000" w:themeColor="text1"/>
              </w:rPr>
              <w:t>110,-</w:t>
            </w:r>
          </w:p>
        </w:tc>
      </w:tr>
    </w:tbl>
    <w:p w14:paraId="0DDD227F" w14:textId="4475B9EA" w:rsidR="009373EC" w:rsidRDefault="009373EC" w:rsidP="009373EC"/>
    <w:p w14:paraId="778112E9" w14:textId="7C5F15CA" w:rsidR="009373EC" w:rsidRDefault="00E31361" w:rsidP="007316FD">
      <w:pPr>
        <w:pStyle w:val="Kop2"/>
      </w:pPr>
      <w:bookmarkStart w:id="68" w:name="_Toc536184320"/>
      <w:r>
        <w:rPr>
          <w:rFonts w:eastAsia="Calibri"/>
        </w:rPr>
        <w:t xml:space="preserve">5.7 </w:t>
      </w:r>
      <w:r w:rsidR="009373EC" w:rsidRPr="4AF61F5D">
        <w:rPr>
          <w:rFonts w:eastAsia="Calibri"/>
        </w:rPr>
        <w:t>Broodjesverkoop SLB-carrière dag</w:t>
      </w:r>
      <w:bookmarkEnd w:id="68"/>
    </w:p>
    <w:p w14:paraId="2DBF7E5D" w14:textId="309FE88D" w:rsidR="009373EC" w:rsidRDefault="009373EC" w:rsidP="009373EC">
      <w:r w:rsidRPr="4AF61F5D">
        <w:rPr>
          <w:rFonts w:ascii="Calibri" w:eastAsia="Calibri" w:hAnsi="Calibri" w:cs="Calibri"/>
          <w:color w:val="000000" w:themeColor="text1"/>
        </w:rPr>
        <w:t xml:space="preserve">Ook zijn er tijdens de SLB-carrière dag broodjes met falafel verkocht. Het aantal verkochte broodjes zijn 15 stuks tegen een prijs van </w:t>
      </w:r>
      <w:r w:rsidRPr="4AF61F5D">
        <w:rPr>
          <w:rFonts w:ascii="Liberation Serif" w:eastAsia="Liberation Serif" w:hAnsi="Liberation Serif" w:cs="Liberation Serif"/>
          <w:color w:val="000000" w:themeColor="text1"/>
        </w:rPr>
        <w:t>€</w:t>
      </w:r>
      <w:r w:rsidRPr="4AF61F5D">
        <w:rPr>
          <w:rFonts w:ascii="Calibri" w:eastAsia="Calibri" w:hAnsi="Calibri" w:cs="Calibri"/>
          <w:color w:val="000000" w:themeColor="text1"/>
        </w:rPr>
        <w:t xml:space="preserve">2,- per stuk. Op de broodjes zaten 4 balletjes falafel, sla, komkommer en tomaat. Ook konden de mensen zelf knoflook- of zoetzure saus op het broodje doen. </w:t>
      </w:r>
      <w:r w:rsidR="007316FD">
        <w:rPr>
          <w:rFonts w:ascii="Calibri" w:eastAsia="Calibri" w:hAnsi="Calibri" w:cs="Calibri"/>
          <w:color w:val="000000" w:themeColor="text1"/>
        </w:rPr>
        <w:t xml:space="preserve">In </w:t>
      </w:r>
      <w:r w:rsidR="007316FD">
        <w:rPr>
          <w:rFonts w:ascii="Calibri" w:eastAsia="Calibri" w:hAnsi="Calibri" w:cs="Calibri"/>
          <w:color w:val="000000" w:themeColor="text1"/>
        </w:rPr>
        <w:fldChar w:fldCharType="begin"/>
      </w:r>
      <w:r w:rsidR="007316FD">
        <w:rPr>
          <w:rFonts w:ascii="Calibri" w:eastAsia="Calibri" w:hAnsi="Calibri" w:cs="Calibri"/>
          <w:color w:val="000000" w:themeColor="text1"/>
        </w:rPr>
        <w:instrText xml:space="preserve"> REF _Ref536131658 \h </w:instrText>
      </w:r>
      <w:r w:rsidR="007316FD">
        <w:rPr>
          <w:rFonts w:ascii="Calibri" w:eastAsia="Calibri" w:hAnsi="Calibri" w:cs="Calibri"/>
          <w:color w:val="000000" w:themeColor="text1"/>
        </w:rPr>
      </w:r>
      <w:r w:rsidR="007316FD">
        <w:rPr>
          <w:rFonts w:ascii="Calibri" w:eastAsia="Calibri" w:hAnsi="Calibri" w:cs="Calibri"/>
          <w:color w:val="000000" w:themeColor="text1"/>
        </w:rPr>
        <w:fldChar w:fldCharType="separate"/>
      </w:r>
      <w:r w:rsidR="007316FD">
        <w:t xml:space="preserve">Tabel </w:t>
      </w:r>
      <w:r w:rsidR="007316FD">
        <w:rPr>
          <w:noProof/>
        </w:rPr>
        <w:t>6</w:t>
      </w:r>
      <w:r w:rsidR="007316FD">
        <w:rPr>
          <w:rFonts w:ascii="Calibri" w:eastAsia="Calibri" w:hAnsi="Calibri" w:cs="Calibri"/>
          <w:color w:val="000000" w:themeColor="text1"/>
        </w:rPr>
        <w:fldChar w:fldCharType="end"/>
      </w:r>
      <w:r w:rsidR="007316FD">
        <w:rPr>
          <w:rFonts w:ascii="Calibri" w:eastAsia="Calibri" w:hAnsi="Calibri" w:cs="Calibri"/>
          <w:color w:val="000000" w:themeColor="text1"/>
        </w:rPr>
        <w:t xml:space="preserve"> </w:t>
      </w:r>
      <w:r w:rsidRPr="4AF61F5D">
        <w:rPr>
          <w:rFonts w:ascii="Calibri" w:eastAsia="Calibri" w:hAnsi="Calibri" w:cs="Calibri"/>
          <w:color w:val="000000" w:themeColor="text1"/>
        </w:rPr>
        <w:t xml:space="preserve">is </w:t>
      </w:r>
      <w:r w:rsidR="007316FD">
        <w:rPr>
          <w:rFonts w:ascii="Calibri" w:eastAsia="Calibri" w:hAnsi="Calibri" w:cs="Calibri"/>
          <w:color w:val="000000" w:themeColor="text1"/>
        </w:rPr>
        <w:t xml:space="preserve">er </w:t>
      </w:r>
      <w:r w:rsidRPr="4AF61F5D">
        <w:rPr>
          <w:rFonts w:ascii="Calibri" w:eastAsia="Calibri" w:hAnsi="Calibri" w:cs="Calibri"/>
          <w:color w:val="000000" w:themeColor="text1"/>
        </w:rPr>
        <w:t>een berekening te zien hoeveel het kost om de broodjes te maken.</w:t>
      </w:r>
    </w:p>
    <w:p w14:paraId="5ECC4DDD" w14:textId="0BB8411F" w:rsidR="007316FD" w:rsidRDefault="007316FD" w:rsidP="007316FD">
      <w:pPr>
        <w:pStyle w:val="Bijschrift"/>
        <w:keepNext/>
      </w:pPr>
      <w:bookmarkStart w:id="69" w:name="_Ref536131658"/>
      <w:r>
        <w:t xml:space="preserve">Tabel </w:t>
      </w:r>
      <w:r w:rsidR="00556F54">
        <w:rPr>
          <w:noProof/>
        </w:rPr>
        <w:fldChar w:fldCharType="begin"/>
      </w:r>
      <w:r w:rsidR="00556F54">
        <w:rPr>
          <w:noProof/>
        </w:rPr>
        <w:instrText xml:space="preserve"> SEQ Tabel \* ARABIC </w:instrText>
      </w:r>
      <w:r w:rsidR="00556F54">
        <w:rPr>
          <w:noProof/>
        </w:rPr>
        <w:fldChar w:fldCharType="separate"/>
      </w:r>
      <w:r w:rsidR="00C61BAF">
        <w:rPr>
          <w:noProof/>
        </w:rPr>
        <w:t>6</w:t>
      </w:r>
      <w:r w:rsidR="00556F54">
        <w:rPr>
          <w:noProof/>
        </w:rPr>
        <w:fldChar w:fldCharType="end"/>
      </w:r>
      <w:bookmarkEnd w:id="69"/>
      <w:r>
        <w:t xml:space="preserve"> Kostprijs broodje falafel</w:t>
      </w:r>
    </w:p>
    <w:tbl>
      <w:tblPr>
        <w:tblStyle w:val="Tabelraster"/>
        <w:tblW w:w="0" w:type="auto"/>
        <w:tblLayout w:type="fixed"/>
        <w:tblLook w:val="06A0" w:firstRow="1" w:lastRow="0" w:firstColumn="1" w:lastColumn="0" w:noHBand="1" w:noVBand="1"/>
      </w:tblPr>
      <w:tblGrid>
        <w:gridCol w:w="4536"/>
        <w:gridCol w:w="4536"/>
      </w:tblGrid>
      <w:tr w:rsidR="009373EC" w14:paraId="4877A95F" w14:textId="77777777" w:rsidTr="009373EC">
        <w:tc>
          <w:tcPr>
            <w:tcW w:w="4536" w:type="dxa"/>
          </w:tcPr>
          <w:p w14:paraId="265F8A3B" w14:textId="77777777" w:rsidR="009373EC" w:rsidRDefault="009373EC" w:rsidP="009373EC">
            <w:r w:rsidRPr="4C7BB9FF">
              <w:rPr>
                <w:rFonts w:ascii="Calibri" w:eastAsia="Calibri" w:hAnsi="Calibri" w:cs="Calibri"/>
                <w:color w:val="000000" w:themeColor="text1"/>
              </w:rPr>
              <w:t xml:space="preserve">Falafel: €0,09 per stuk x 4= </w:t>
            </w:r>
          </w:p>
        </w:tc>
        <w:tc>
          <w:tcPr>
            <w:tcW w:w="4536" w:type="dxa"/>
          </w:tcPr>
          <w:p w14:paraId="3A46C81C" w14:textId="77777777" w:rsidR="009373EC" w:rsidRDefault="009373EC" w:rsidP="009373EC">
            <w:r w:rsidRPr="4C7BB9FF">
              <w:rPr>
                <w:color w:val="000000" w:themeColor="text1"/>
              </w:rPr>
              <w:t>€</w:t>
            </w:r>
            <w:r w:rsidRPr="4C7BB9FF">
              <w:rPr>
                <w:rFonts w:ascii="Calibri" w:eastAsia="Calibri" w:hAnsi="Calibri" w:cs="Calibri"/>
                <w:color w:val="000000" w:themeColor="text1"/>
              </w:rPr>
              <w:t xml:space="preserve">0,36 </w:t>
            </w:r>
          </w:p>
        </w:tc>
      </w:tr>
      <w:tr w:rsidR="009373EC" w14:paraId="734A9ADD" w14:textId="77777777" w:rsidTr="009373EC">
        <w:tc>
          <w:tcPr>
            <w:tcW w:w="4536" w:type="dxa"/>
          </w:tcPr>
          <w:p w14:paraId="31A97B21" w14:textId="77777777" w:rsidR="009373EC" w:rsidRDefault="009373EC" w:rsidP="009373EC">
            <w:r w:rsidRPr="4C7BB9FF">
              <w:rPr>
                <w:rFonts w:ascii="Calibri" w:eastAsia="Calibri" w:hAnsi="Calibri" w:cs="Calibri"/>
                <w:color w:val="000000" w:themeColor="text1"/>
              </w:rPr>
              <w:t>Sla: €1,49 per 500 gram x 10 gram=</w:t>
            </w:r>
          </w:p>
        </w:tc>
        <w:tc>
          <w:tcPr>
            <w:tcW w:w="4536" w:type="dxa"/>
          </w:tcPr>
          <w:p w14:paraId="4DE55DC1" w14:textId="77777777" w:rsidR="009373EC" w:rsidRDefault="009373EC" w:rsidP="009373EC">
            <w:r w:rsidRPr="4C7BB9FF">
              <w:rPr>
                <w:color w:val="000000" w:themeColor="text1"/>
              </w:rPr>
              <w:t>€</w:t>
            </w:r>
            <w:r w:rsidRPr="4C7BB9FF">
              <w:rPr>
                <w:rFonts w:ascii="Calibri" w:eastAsia="Calibri" w:hAnsi="Calibri" w:cs="Calibri"/>
              </w:rPr>
              <w:t>0,03</w:t>
            </w:r>
          </w:p>
        </w:tc>
      </w:tr>
      <w:tr w:rsidR="009373EC" w14:paraId="25D5567A" w14:textId="77777777" w:rsidTr="009373EC">
        <w:tc>
          <w:tcPr>
            <w:tcW w:w="4536" w:type="dxa"/>
          </w:tcPr>
          <w:p w14:paraId="102403C1" w14:textId="77777777" w:rsidR="009373EC" w:rsidRDefault="009373EC" w:rsidP="009373EC">
            <w:r w:rsidRPr="4C7BB9FF">
              <w:rPr>
                <w:rFonts w:ascii="Calibri" w:eastAsia="Calibri" w:hAnsi="Calibri" w:cs="Calibri"/>
              </w:rPr>
              <w:t xml:space="preserve">Komkommer: </w:t>
            </w:r>
            <w:r w:rsidRPr="4C7BB9FF">
              <w:rPr>
                <w:rFonts w:ascii="Calibri" w:eastAsia="Calibri" w:hAnsi="Calibri" w:cs="Calibri"/>
                <w:color w:val="000000" w:themeColor="text1"/>
              </w:rPr>
              <w:t>€</w:t>
            </w:r>
            <w:r w:rsidRPr="4C7BB9FF">
              <w:rPr>
                <w:rFonts w:ascii="Calibri" w:eastAsia="Calibri" w:hAnsi="Calibri" w:cs="Calibri"/>
              </w:rPr>
              <w:t xml:space="preserve">2,04 per 400 gram x 10 gram= </w:t>
            </w:r>
          </w:p>
        </w:tc>
        <w:tc>
          <w:tcPr>
            <w:tcW w:w="4536" w:type="dxa"/>
          </w:tcPr>
          <w:p w14:paraId="50B0B324" w14:textId="77777777" w:rsidR="009373EC" w:rsidRDefault="009373EC" w:rsidP="009373EC">
            <w:r w:rsidRPr="4C7BB9FF">
              <w:rPr>
                <w:color w:val="000000" w:themeColor="text1"/>
              </w:rPr>
              <w:t>€</w:t>
            </w:r>
            <w:r w:rsidRPr="4C7BB9FF">
              <w:rPr>
                <w:rFonts w:ascii="Calibri" w:eastAsia="Calibri" w:hAnsi="Calibri" w:cs="Calibri"/>
                <w:color w:val="000000" w:themeColor="text1"/>
              </w:rPr>
              <w:t>0,05</w:t>
            </w:r>
          </w:p>
        </w:tc>
      </w:tr>
      <w:tr w:rsidR="009373EC" w14:paraId="2F896E01" w14:textId="77777777" w:rsidTr="009373EC">
        <w:tc>
          <w:tcPr>
            <w:tcW w:w="4536" w:type="dxa"/>
          </w:tcPr>
          <w:p w14:paraId="04635D77" w14:textId="77777777" w:rsidR="009373EC" w:rsidRDefault="009373EC" w:rsidP="009373EC">
            <w:r w:rsidRPr="4C7BB9FF">
              <w:rPr>
                <w:rFonts w:ascii="Calibri" w:eastAsia="Calibri" w:hAnsi="Calibri" w:cs="Calibri"/>
              </w:rPr>
              <w:t xml:space="preserve">Tomaat: </w:t>
            </w:r>
            <w:r w:rsidRPr="4C7BB9FF">
              <w:rPr>
                <w:rFonts w:ascii="Calibri" w:eastAsia="Calibri" w:hAnsi="Calibri" w:cs="Calibri"/>
                <w:color w:val="000000" w:themeColor="text1"/>
              </w:rPr>
              <w:t xml:space="preserve">€2,77 per 750 gram x 10 gram= </w:t>
            </w:r>
          </w:p>
        </w:tc>
        <w:tc>
          <w:tcPr>
            <w:tcW w:w="4536" w:type="dxa"/>
          </w:tcPr>
          <w:p w14:paraId="73055B38" w14:textId="77777777" w:rsidR="009373EC" w:rsidRDefault="009373EC" w:rsidP="009373EC">
            <w:r w:rsidRPr="4C7BB9FF">
              <w:rPr>
                <w:color w:val="000000" w:themeColor="text1"/>
              </w:rPr>
              <w:t>€</w:t>
            </w:r>
            <w:r w:rsidRPr="4C7BB9FF">
              <w:rPr>
                <w:rFonts w:ascii="Calibri" w:eastAsia="Calibri" w:hAnsi="Calibri" w:cs="Calibri"/>
                <w:color w:val="000000" w:themeColor="text1"/>
              </w:rPr>
              <w:t>0,04</w:t>
            </w:r>
          </w:p>
        </w:tc>
      </w:tr>
      <w:tr w:rsidR="009373EC" w14:paraId="6CBD1838" w14:textId="77777777" w:rsidTr="009373EC">
        <w:tc>
          <w:tcPr>
            <w:tcW w:w="4536" w:type="dxa"/>
          </w:tcPr>
          <w:p w14:paraId="464DDD2D" w14:textId="77777777" w:rsidR="009373EC" w:rsidRPr="00E76697" w:rsidRDefault="009373EC" w:rsidP="009373EC">
            <w:pPr>
              <w:rPr>
                <w:lang w:val="en-GB"/>
              </w:rPr>
            </w:pPr>
            <w:r w:rsidRPr="00E76697">
              <w:rPr>
                <w:rFonts w:ascii="Calibri" w:eastAsia="Calibri" w:hAnsi="Calibri" w:cs="Calibri"/>
                <w:lang w:val="en-GB"/>
              </w:rPr>
              <w:t xml:space="preserve">Saus: </w:t>
            </w:r>
            <w:r w:rsidRPr="00E76697">
              <w:rPr>
                <w:rFonts w:ascii="Calibri" w:eastAsia="Calibri" w:hAnsi="Calibri" w:cs="Calibri"/>
                <w:color w:val="000000" w:themeColor="text1"/>
                <w:lang w:val="en-GB"/>
              </w:rPr>
              <w:t>€1,- per 250 ml x 10 ml=</w:t>
            </w:r>
          </w:p>
        </w:tc>
        <w:tc>
          <w:tcPr>
            <w:tcW w:w="4536" w:type="dxa"/>
          </w:tcPr>
          <w:p w14:paraId="342AE5C2" w14:textId="77777777" w:rsidR="009373EC" w:rsidRDefault="009373EC" w:rsidP="009373EC">
            <w:r w:rsidRPr="4C7BB9FF">
              <w:rPr>
                <w:color w:val="000000" w:themeColor="text1"/>
              </w:rPr>
              <w:t>€</w:t>
            </w:r>
            <w:r w:rsidRPr="4C7BB9FF">
              <w:rPr>
                <w:rFonts w:ascii="Calibri" w:eastAsia="Calibri" w:hAnsi="Calibri" w:cs="Calibri"/>
                <w:color w:val="000000" w:themeColor="text1"/>
              </w:rPr>
              <w:t>0,04</w:t>
            </w:r>
          </w:p>
        </w:tc>
      </w:tr>
      <w:tr w:rsidR="009373EC" w14:paraId="4A498823" w14:textId="77777777" w:rsidTr="009373EC">
        <w:tc>
          <w:tcPr>
            <w:tcW w:w="4536" w:type="dxa"/>
          </w:tcPr>
          <w:p w14:paraId="2D5706E5" w14:textId="77777777" w:rsidR="009373EC" w:rsidRDefault="009373EC" w:rsidP="009373EC">
            <w:r w:rsidRPr="4C7BB9FF">
              <w:rPr>
                <w:rFonts w:ascii="Calibri" w:eastAsia="Calibri" w:hAnsi="Calibri" w:cs="Calibri"/>
                <w:color w:val="000000" w:themeColor="text1"/>
              </w:rPr>
              <w:t>Broodje: €0,74 per 10 stuks x 1</w:t>
            </w:r>
          </w:p>
        </w:tc>
        <w:tc>
          <w:tcPr>
            <w:tcW w:w="4536" w:type="dxa"/>
          </w:tcPr>
          <w:p w14:paraId="7EB03E0E" w14:textId="77777777" w:rsidR="009373EC" w:rsidRDefault="009373EC" w:rsidP="009373EC">
            <w:r w:rsidRPr="4C7BB9FF">
              <w:rPr>
                <w:color w:val="000000" w:themeColor="text1"/>
              </w:rPr>
              <w:t>€</w:t>
            </w:r>
            <w:r w:rsidRPr="4C7BB9FF">
              <w:rPr>
                <w:rFonts w:ascii="Calibri" w:eastAsia="Calibri" w:hAnsi="Calibri" w:cs="Calibri"/>
                <w:color w:val="000000" w:themeColor="text1"/>
              </w:rPr>
              <w:t>0,07</w:t>
            </w:r>
          </w:p>
        </w:tc>
      </w:tr>
      <w:tr w:rsidR="009373EC" w14:paraId="717D2D2C" w14:textId="77777777" w:rsidTr="009373EC">
        <w:tc>
          <w:tcPr>
            <w:tcW w:w="4536" w:type="dxa"/>
          </w:tcPr>
          <w:p w14:paraId="01F873AC" w14:textId="77777777" w:rsidR="009373EC" w:rsidRDefault="009373EC" w:rsidP="009373EC">
            <w:r w:rsidRPr="4C7BB9FF">
              <w:rPr>
                <w:rFonts w:ascii="Calibri" w:eastAsia="Calibri" w:hAnsi="Calibri" w:cs="Calibri"/>
                <w:color w:val="CE181E"/>
              </w:rPr>
              <w:t>Kostprijs gereed product:</w:t>
            </w:r>
          </w:p>
        </w:tc>
        <w:tc>
          <w:tcPr>
            <w:tcW w:w="4536" w:type="dxa"/>
          </w:tcPr>
          <w:p w14:paraId="337A2F81" w14:textId="77777777" w:rsidR="009373EC" w:rsidRDefault="009373EC" w:rsidP="009373EC">
            <w:r w:rsidRPr="4C7BB9FF">
              <w:rPr>
                <w:color w:val="ED1C24"/>
              </w:rPr>
              <w:t>€</w:t>
            </w:r>
            <w:r w:rsidRPr="4C7BB9FF">
              <w:rPr>
                <w:rFonts w:ascii="Calibri" w:eastAsia="Calibri" w:hAnsi="Calibri" w:cs="Calibri"/>
                <w:color w:val="ED1C24"/>
              </w:rPr>
              <w:t>0,59</w:t>
            </w:r>
          </w:p>
        </w:tc>
      </w:tr>
      <w:tr w:rsidR="009373EC" w14:paraId="371628DD" w14:textId="77777777" w:rsidTr="009373EC">
        <w:tc>
          <w:tcPr>
            <w:tcW w:w="4536" w:type="dxa"/>
          </w:tcPr>
          <w:p w14:paraId="6A3AE280" w14:textId="77777777" w:rsidR="009373EC" w:rsidRDefault="009373EC" w:rsidP="009373EC">
            <w:r w:rsidRPr="4C7BB9FF">
              <w:rPr>
                <w:rFonts w:ascii="Calibri" w:eastAsia="Calibri" w:hAnsi="Calibri" w:cs="Calibri"/>
              </w:rPr>
              <w:t>Winstmarge:</w:t>
            </w:r>
          </w:p>
        </w:tc>
        <w:tc>
          <w:tcPr>
            <w:tcW w:w="4536" w:type="dxa"/>
          </w:tcPr>
          <w:p w14:paraId="70102988" w14:textId="77777777" w:rsidR="009373EC" w:rsidRDefault="009373EC" w:rsidP="009373EC">
            <w:r w:rsidRPr="4C7BB9FF">
              <w:rPr>
                <w:color w:val="000000" w:themeColor="text1"/>
              </w:rPr>
              <w:t xml:space="preserve">€ </w:t>
            </w:r>
            <w:r w:rsidRPr="4C7BB9FF">
              <w:rPr>
                <w:rFonts w:ascii="Calibri" w:eastAsia="Calibri" w:hAnsi="Calibri" w:cs="Calibri"/>
                <w:color w:val="000000" w:themeColor="text1"/>
              </w:rPr>
              <w:t>1,41</w:t>
            </w:r>
          </w:p>
        </w:tc>
      </w:tr>
      <w:tr w:rsidR="009373EC" w14:paraId="128EEFEF" w14:textId="77777777" w:rsidTr="009373EC">
        <w:tc>
          <w:tcPr>
            <w:tcW w:w="4536" w:type="dxa"/>
          </w:tcPr>
          <w:p w14:paraId="682A73D5" w14:textId="77777777" w:rsidR="009373EC" w:rsidRDefault="009373EC" w:rsidP="009373EC">
            <w:r w:rsidRPr="4C7BB9FF">
              <w:rPr>
                <w:rFonts w:ascii="Calibri" w:eastAsia="Calibri" w:hAnsi="Calibri" w:cs="Calibri"/>
                <w:color w:val="ED1C24"/>
              </w:rPr>
              <w:t>Verkoopprijs:</w:t>
            </w:r>
          </w:p>
        </w:tc>
        <w:tc>
          <w:tcPr>
            <w:tcW w:w="4536" w:type="dxa"/>
          </w:tcPr>
          <w:p w14:paraId="3FAAB282" w14:textId="77777777" w:rsidR="009373EC" w:rsidRDefault="009373EC" w:rsidP="009373EC">
            <w:r w:rsidRPr="4C7BB9FF">
              <w:rPr>
                <w:color w:val="ED1C24"/>
              </w:rPr>
              <w:t>€</w:t>
            </w:r>
            <w:r w:rsidRPr="4C7BB9FF">
              <w:rPr>
                <w:rFonts w:ascii="Calibri" w:eastAsia="Calibri" w:hAnsi="Calibri" w:cs="Calibri"/>
                <w:color w:val="ED1C24"/>
              </w:rPr>
              <w:t>2,-</w:t>
            </w:r>
          </w:p>
        </w:tc>
      </w:tr>
    </w:tbl>
    <w:p w14:paraId="10975AFA" w14:textId="45FD2E81" w:rsidR="009373EC" w:rsidRDefault="009373EC" w:rsidP="009373EC">
      <w:r>
        <w:br/>
      </w:r>
      <w:r w:rsidR="00C73819">
        <w:fldChar w:fldCharType="begin"/>
      </w:r>
      <w:r w:rsidR="00C73819">
        <w:instrText xml:space="preserve"> REF _Ref536131703 \h </w:instrText>
      </w:r>
      <w:r w:rsidR="00C73819">
        <w:fldChar w:fldCharType="separate"/>
      </w:r>
      <w:r w:rsidR="00C73819">
        <w:t xml:space="preserve">Tabel </w:t>
      </w:r>
      <w:r w:rsidR="00C73819">
        <w:rPr>
          <w:noProof/>
        </w:rPr>
        <w:t>7</w:t>
      </w:r>
      <w:r w:rsidR="00C73819">
        <w:fldChar w:fldCharType="end"/>
      </w:r>
      <w:r w:rsidR="00C73819">
        <w:t xml:space="preserve"> geeft het aantal verkochte broodjes weer en de daarmee behaalde omzet.</w:t>
      </w:r>
    </w:p>
    <w:p w14:paraId="07F71991" w14:textId="63BA9256" w:rsidR="00C73819" w:rsidRDefault="00C73819" w:rsidP="00C73819">
      <w:pPr>
        <w:pStyle w:val="Bijschrift"/>
        <w:keepNext/>
      </w:pPr>
      <w:bookmarkStart w:id="70" w:name="_Ref536131703"/>
      <w:r>
        <w:t xml:space="preserve">Tabel </w:t>
      </w:r>
      <w:r w:rsidR="00556F54">
        <w:rPr>
          <w:noProof/>
        </w:rPr>
        <w:fldChar w:fldCharType="begin"/>
      </w:r>
      <w:r w:rsidR="00556F54">
        <w:rPr>
          <w:noProof/>
        </w:rPr>
        <w:instrText xml:space="preserve"> SEQ Tabel \* ARABIC </w:instrText>
      </w:r>
      <w:r w:rsidR="00556F54">
        <w:rPr>
          <w:noProof/>
        </w:rPr>
        <w:fldChar w:fldCharType="separate"/>
      </w:r>
      <w:r w:rsidR="00C61BAF">
        <w:rPr>
          <w:noProof/>
        </w:rPr>
        <w:t>7</w:t>
      </w:r>
      <w:r w:rsidR="00556F54">
        <w:rPr>
          <w:noProof/>
        </w:rPr>
        <w:fldChar w:fldCharType="end"/>
      </w:r>
      <w:bookmarkEnd w:id="70"/>
      <w:r>
        <w:t xml:space="preserve"> Verkoopgegevens broodje falafel</w:t>
      </w:r>
    </w:p>
    <w:tbl>
      <w:tblPr>
        <w:tblStyle w:val="Tabelraster"/>
        <w:tblW w:w="0" w:type="auto"/>
        <w:tblLayout w:type="fixed"/>
        <w:tblLook w:val="06A0" w:firstRow="1" w:lastRow="0" w:firstColumn="1" w:lastColumn="0" w:noHBand="1" w:noVBand="1"/>
      </w:tblPr>
      <w:tblGrid>
        <w:gridCol w:w="3024"/>
        <w:gridCol w:w="3024"/>
        <w:gridCol w:w="3024"/>
      </w:tblGrid>
      <w:tr w:rsidR="009373EC" w14:paraId="1CEBC8A5" w14:textId="77777777" w:rsidTr="009373EC">
        <w:tc>
          <w:tcPr>
            <w:tcW w:w="3024" w:type="dxa"/>
          </w:tcPr>
          <w:p w14:paraId="1989D04F" w14:textId="77777777" w:rsidR="009373EC" w:rsidRDefault="009373EC" w:rsidP="009373EC">
            <w:r w:rsidRPr="4C7BB9FF">
              <w:rPr>
                <w:rFonts w:ascii="Calibri" w:eastAsia="Calibri" w:hAnsi="Calibri" w:cs="Calibri"/>
                <w:b/>
                <w:bCs/>
              </w:rPr>
              <w:t>Aantal verkochte broodjes:</w:t>
            </w:r>
          </w:p>
        </w:tc>
        <w:tc>
          <w:tcPr>
            <w:tcW w:w="3024" w:type="dxa"/>
          </w:tcPr>
          <w:p w14:paraId="570935F9" w14:textId="77777777" w:rsidR="009373EC" w:rsidRDefault="009373EC" w:rsidP="009373EC">
            <w:r w:rsidRPr="4C7BB9FF">
              <w:rPr>
                <w:rFonts w:ascii="Calibri" w:eastAsia="Calibri" w:hAnsi="Calibri" w:cs="Calibri"/>
                <w:b/>
                <w:bCs/>
              </w:rPr>
              <w:t>Prijs per stuk:</w:t>
            </w:r>
          </w:p>
        </w:tc>
        <w:tc>
          <w:tcPr>
            <w:tcW w:w="3024" w:type="dxa"/>
          </w:tcPr>
          <w:p w14:paraId="1768720B" w14:textId="77777777" w:rsidR="009373EC" w:rsidRDefault="009373EC" w:rsidP="009373EC">
            <w:r w:rsidRPr="4C7BB9FF">
              <w:rPr>
                <w:rFonts w:ascii="Calibri" w:eastAsia="Calibri" w:hAnsi="Calibri" w:cs="Calibri"/>
                <w:b/>
                <w:bCs/>
              </w:rPr>
              <w:t>Omzet:</w:t>
            </w:r>
          </w:p>
        </w:tc>
      </w:tr>
      <w:tr w:rsidR="009373EC" w14:paraId="656E9FF1" w14:textId="77777777" w:rsidTr="009373EC">
        <w:tc>
          <w:tcPr>
            <w:tcW w:w="3024" w:type="dxa"/>
          </w:tcPr>
          <w:p w14:paraId="1C7D21B5" w14:textId="77777777" w:rsidR="009373EC" w:rsidRDefault="009373EC" w:rsidP="009373EC">
            <w:r w:rsidRPr="4C7BB9FF">
              <w:rPr>
                <w:rFonts w:ascii="Calibri" w:eastAsia="Calibri" w:hAnsi="Calibri" w:cs="Calibri"/>
              </w:rPr>
              <w:t>15</w:t>
            </w:r>
          </w:p>
        </w:tc>
        <w:tc>
          <w:tcPr>
            <w:tcW w:w="3024" w:type="dxa"/>
          </w:tcPr>
          <w:p w14:paraId="0782E656" w14:textId="77777777" w:rsidR="009373EC" w:rsidRDefault="009373EC" w:rsidP="009373EC">
            <w:r w:rsidRPr="4C7BB9FF">
              <w:rPr>
                <w:color w:val="000000" w:themeColor="text1"/>
              </w:rPr>
              <w:t>€</w:t>
            </w:r>
            <w:r w:rsidRPr="4C7BB9FF">
              <w:rPr>
                <w:rFonts w:ascii="Liberation Serif" w:eastAsia="Liberation Serif" w:hAnsi="Liberation Serif" w:cs="Liberation Serif"/>
                <w:color w:val="000000" w:themeColor="text1"/>
              </w:rPr>
              <w:t>2,-</w:t>
            </w:r>
          </w:p>
        </w:tc>
        <w:tc>
          <w:tcPr>
            <w:tcW w:w="3024" w:type="dxa"/>
          </w:tcPr>
          <w:p w14:paraId="43CB32F4" w14:textId="77777777" w:rsidR="009373EC" w:rsidRDefault="009373EC" w:rsidP="009373EC">
            <w:r w:rsidRPr="4C7BB9FF">
              <w:rPr>
                <w:color w:val="000000" w:themeColor="text1"/>
              </w:rPr>
              <w:t>€</w:t>
            </w:r>
            <w:r w:rsidRPr="4C7BB9FF">
              <w:rPr>
                <w:rFonts w:ascii="Liberation Serif" w:eastAsia="Liberation Serif" w:hAnsi="Liberation Serif" w:cs="Liberation Serif"/>
                <w:color w:val="000000" w:themeColor="text1"/>
              </w:rPr>
              <w:t>30,-</w:t>
            </w:r>
          </w:p>
        </w:tc>
      </w:tr>
    </w:tbl>
    <w:p w14:paraId="5FFAD091" w14:textId="77777777" w:rsidR="009373EC" w:rsidRDefault="009373EC" w:rsidP="009373EC">
      <w:r>
        <w:br/>
      </w:r>
    </w:p>
    <w:p w14:paraId="6EF28D79" w14:textId="77777777" w:rsidR="00C73819" w:rsidRDefault="00C73819">
      <w:pP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br w:type="page"/>
      </w:r>
    </w:p>
    <w:p w14:paraId="53532906" w14:textId="2BC042F5" w:rsidR="009373EC" w:rsidRDefault="00E31361" w:rsidP="009373EC">
      <w:bookmarkStart w:id="71" w:name="_Toc536184321"/>
      <w:r>
        <w:rPr>
          <w:rStyle w:val="Kop2Char"/>
        </w:rPr>
        <w:lastRenderedPageBreak/>
        <w:t xml:space="preserve">5.8 </w:t>
      </w:r>
      <w:r w:rsidR="009373EC" w:rsidRPr="00660FA4">
        <w:rPr>
          <w:rStyle w:val="Kop2Char"/>
        </w:rPr>
        <w:t>Kasboek</w:t>
      </w:r>
      <w:bookmarkEnd w:id="71"/>
      <w:r w:rsidR="009373EC">
        <w:br/>
      </w:r>
      <w:r w:rsidR="009373EC" w:rsidRPr="44AD67C3">
        <w:rPr>
          <w:rFonts w:ascii="Calibri" w:eastAsia="Calibri" w:hAnsi="Calibri" w:cs="Calibri"/>
          <w:color w:val="000000" w:themeColor="text1"/>
        </w:rPr>
        <w:t xml:space="preserve">Tijdens de leeronderneming is er een kasboek bijgehouden. Hierin staat welke uitgaven/inkomsten er zijn, op welke datum de transactie is geweest, wie de transactie heeft gedaan, hoeveel het was en wat de inkomsten en uitgaven waren. </w:t>
      </w:r>
      <w:r w:rsidR="00C73819">
        <w:rPr>
          <w:rFonts w:ascii="Calibri" w:eastAsia="Calibri" w:hAnsi="Calibri" w:cs="Calibri"/>
          <w:color w:val="000000" w:themeColor="text1"/>
        </w:rPr>
        <w:t xml:space="preserve">Het kasboek is in </w:t>
      </w:r>
      <w:r w:rsidR="00C73819">
        <w:rPr>
          <w:rFonts w:ascii="Calibri" w:eastAsia="Calibri" w:hAnsi="Calibri" w:cs="Calibri"/>
          <w:color w:val="000000" w:themeColor="text1"/>
        </w:rPr>
        <w:fldChar w:fldCharType="begin"/>
      </w:r>
      <w:r w:rsidR="00C73819">
        <w:rPr>
          <w:rFonts w:ascii="Calibri" w:eastAsia="Calibri" w:hAnsi="Calibri" w:cs="Calibri"/>
          <w:color w:val="000000" w:themeColor="text1"/>
        </w:rPr>
        <w:instrText xml:space="preserve"> REF _Ref536132194 \h </w:instrText>
      </w:r>
      <w:r w:rsidR="00C73819">
        <w:rPr>
          <w:rFonts w:ascii="Calibri" w:eastAsia="Calibri" w:hAnsi="Calibri" w:cs="Calibri"/>
          <w:color w:val="000000" w:themeColor="text1"/>
        </w:rPr>
      </w:r>
      <w:r w:rsidR="00C73819">
        <w:rPr>
          <w:rFonts w:ascii="Calibri" w:eastAsia="Calibri" w:hAnsi="Calibri" w:cs="Calibri"/>
          <w:color w:val="000000" w:themeColor="text1"/>
        </w:rPr>
        <w:fldChar w:fldCharType="separate"/>
      </w:r>
      <w:r w:rsidR="00C73819">
        <w:t xml:space="preserve">Figuur </w:t>
      </w:r>
      <w:r w:rsidR="00C73819">
        <w:rPr>
          <w:noProof/>
        </w:rPr>
        <w:t>5</w:t>
      </w:r>
      <w:r w:rsidR="00C73819">
        <w:rPr>
          <w:rFonts w:ascii="Calibri" w:eastAsia="Calibri" w:hAnsi="Calibri" w:cs="Calibri"/>
          <w:color w:val="000000" w:themeColor="text1"/>
        </w:rPr>
        <w:fldChar w:fldCharType="end"/>
      </w:r>
      <w:r w:rsidR="00C73819">
        <w:rPr>
          <w:rFonts w:ascii="Calibri" w:eastAsia="Calibri" w:hAnsi="Calibri" w:cs="Calibri"/>
          <w:color w:val="000000" w:themeColor="text1"/>
        </w:rPr>
        <w:t xml:space="preserve"> afgebeeld.</w:t>
      </w:r>
    </w:p>
    <w:p w14:paraId="3AD8B03D" w14:textId="77777777" w:rsidR="00C73819" w:rsidRDefault="009373EC" w:rsidP="00C73819">
      <w:pPr>
        <w:keepNext/>
      </w:pPr>
      <w:r>
        <w:rPr>
          <w:noProof/>
          <w:lang w:eastAsia="nl-NL"/>
        </w:rPr>
        <w:drawing>
          <wp:inline distT="0" distB="0" distL="0" distR="0" wp14:anchorId="4F504439" wp14:editId="07AD88B2">
            <wp:extent cx="6165274" cy="1695450"/>
            <wp:effectExtent l="0" t="0" r="0" b="0"/>
            <wp:docPr id="1915880790" name="Afbeelding 191588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65274" cy="1695450"/>
                    </a:xfrm>
                    <a:prstGeom prst="rect">
                      <a:avLst/>
                    </a:prstGeom>
                  </pic:spPr>
                </pic:pic>
              </a:graphicData>
            </a:graphic>
          </wp:inline>
        </w:drawing>
      </w:r>
    </w:p>
    <w:p w14:paraId="6AFB4E78" w14:textId="77777777" w:rsidR="00C73819" w:rsidRDefault="009373EC" w:rsidP="00C73819">
      <w:pPr>
        <w:keepNext/>
      </w:pPr>
      <w:r>
        <w:rPr>
          <w:noProof/>
          <w:lang w:eastAsia="nl-NL"/>
        </w:rPr>
        <w:drawing>
          <wp:inline distT="0" distB="0" distL="0" distR="0" wp14:anchorId="630F837F" wp14:editId="5A2CC4E7">
            <wp:extent cx="6144508" cy="371231"/>
            <wp:effectExtent l="0" t="0" r="0" b="0"/>
            <wp:docPr id="1165217560" name="Afbeelding 116521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144508" cy="371231"/>
                    </a:xfrm>
                    <a:prstGeom prst="rect">
                      <a:avLst/>
                    </a:prstGeom>
                  </pic:spPr>
                </pic:pic>
              </a:graphicData>
            </a:graphic>
          </wp:inline>
        </w:drawing>
      </w:r>
    </w:p>
    <w:p w14:paraId="4564877E" w14:textId="407A3186" w:rsidR="00C73819" w:rsidRDefault="00C73819" w:rsidP="00C73819">
      <w:pPr>
        <w:pStyle w:val="Bijschrift"/>
      </w:pPr>
      <w:bookmarkStart w:id="72" w:name="_Ref536132194"/>
      <w:r>
        <w:t xml:space="preserve">Figuur </w:t>
      </w:r>
      <w:r w:rsidR="00556F54">
        <w:rPr>
          <w:noProof/>
        </w:rPr>
        <w:fldChar w:fldCharType="begin"/>
      </w:r>
      <w:r w:rsidR="00556F54">
        <w:rPr>
          <w:noProof/>
        </w:rPr>
        <w:instrText xml:space="preserve"> SEQ Figuur \* ARABIC </w:instrText>
      </w:r>
      <w:r w:rsidR="00556F54">
        <w:rPr>
          <w:noProof/>
        </w:rPr>
        <w:fldChar w:fldCharType="separate"/>
      </w:r>
      <w:r>
        <w:rPr>
          <w:noProof/>
        </w:rPr>
        <w:t>5</w:t>
      </w:r>
      <w:r w:rsidR="00556F54">
        <w:rPr>
          <w:noProof/>
        </w:rPr>
        <w:fldChar w:fldCharType="end"/>
      </w:r>
      <w:bookmarkStart w:id="73" w:name="_Ref536132101"/>
      <w:bookmarkEnd w:id="72"/>
      <w:r>
        <w:t xml:space="preserve"> Kasboek</w:t>
      </w:r>
      <w:bookmarkEnd w:id="73"/>
    </w:p>
    <w:p w14:paraId="5A64D697" w14:textId="2E69DFD7" w:rsidR="009373EC" w:rsidRPr="00443828" w:rsidRDefault="00443828" w:rsidP="00443828">
      <w:pPr>
        <w:rPr>
          <w:i/>
          <w:iCs/>
          <w:color w:val="1F497D" w:themeColor="text2"/>
          <w:sz w:val="18"/>
          <w:szCs w:val="18"/>
        </w:rPr>
      </w:pPr>
      <w:r>
        <w:br w:type="page"/>
      </w:r>
    </w:p>
    <w:p w14:paraId="657DBB8F" w14:textId="77777777" w:rsidR="009373EC" w:rsidRDefault="009373EC" w:rsidP="009373EC">
      <w:pPr>
        <w:pStyle w:val="Kop1"/>
      </w:pPr>
      <w:bookmarkStart w:id="74" w:name="_Toc536184322"/>
      <w:r>
        <w:lastRenderedPageBreak/>
        <w:t>Verkoop</w:t>
      </w:r>
      <w:bookmarkEnd w:id="74"/>
      <w:r>
        <w:t xml:space="preserve"> </w:t>
      </w:r>
    </w:p>
    <w:p w14:paraId="23914FE4" w14:textId="622112C1" w:rsidR="009373EC" w:rsidRPr="009E29EF" w:rsidRDefault="009373EC" w:rsidP="009373EC">
      <w:pPr>
        <w:pStyle w:val="Geenafstand"/>
        <w:rPr>
          <w:rFonts w:asciiTheme="minorHAnsi" w:hAnsiTheme="minorHAnsi" w:cstheme="minorHAnsi"/>
          <w:sz w:val="22"/>
        </w:rPr>
      </w:pPr>
      <w:r w:rsidRPr="009E29EF">
        <w:rPr>
          <w:rFonts w:asciiTheme="minorHAnsi" w:hAnsiTheme="minorHAnsi" w:cstheme="minorHAnsi"/>
          <w:sz w:val="22"/>
        </w:rPr>
        <w:t xml:space="preserve">De doelstelling voor het bedrijf is dat er 92 zakken aan falafels worden verkocht tijdens de weken van productie. Wegens een langzame start in het begin van deze periode kan het bedrijf pas verkopen na de </w:t>
      </w:r>
      <w:r w:rsidR="00443828">
        <w:rPr>
          <w:rFonts w:asciiTheme="minorHAnsi" w:hAnsiTheme="minorHAnsi" w:cstheme="minorHAnsi"/>
          <w:sz w:val="22"/>
        </w:rPr>
        <w:t>kerst</w:t>
      </w:r>
      <w:r w:rsidRPr="009E29EF">
        <w:rPr>
          <w:rFonts w:asciiTheme="minorHAnsi" w:hAnsiTheme="minorHAnsi" w:cstheme="minorHAnsi"/>
          <w:sz w:val="22"/>
        </w:rPr>
        <w:t>vakantie in week 2. In week 3</w:t>
      </w:r>
      <w:r w:rsidR="00443828">
        <w:rPr>
          <w:rFonts w:asciiTheme="minorHAnsi" w:hAnsiTheme="minorHAnsi" w:cstheme="minorHAnsi"/>
          <w:sz w:val="22"/>
        </w:rPr>
        <w:t xml:space="preserve"> vindt de SLB-carrière dag plaats, de verwachting is</w:t>
      </w:r>
      <w:r w:rsidRPr="009E29EF">
        <w:rPr>
          <w:rFonts w:asciiTheme="minorHAnsi" w:hAnsiTheme="minorHAnsi" w:cstheme="minorHAnsi"/>
          <w:sz w:val="22"/>
        </w:rPr>
        <w:t xml:space="preserve"> dat </w:t>
      </w:r>
      <w:r w:rsidR="00443828">
        <w:rPr>
          <w:rFonts w:asciiTheme="minorHAnsi" w:hAnsiTheme="minorHAnsi" w:cstheme="minorHAnsi"/>
          <w:sz w:val="22"/>
        </w:rPr>
        <w:t>hier</w:t>
      </w:r>
      <w:r w:rsidRPr="009E29EF">
        <w:rPr>
          <w:rFonts w:asciiTheme="minorHAnsi" w:hAnsiTheme="minorHAnsi" w:cstheme="minorHAnsi"/>
          <w:sz w:val="22"/>
        </w:rPr>
        <w:t xml:space="preserve"> veel </w:t>
      </w:r>
      <w:r w:rsidR="00443828">
        <w:rPr>
          <w:rFonts w:asciiTheme="minorHAnsi" w:hAnsiTheme="minorHAnsi" w:cstheme="minorHAnsi"/>
          <w:sz w:val="22"/>
        </w:rPr>
        <w:t>falafel verkocht kan worden.</w:t>
      </w:r>
      <w:r w:rsidRPr="009E29EF">
        <w:rPr>
          <w:rFonts w:asciiTheme="minorHAnsi" w:hAnsiTheme="minorHAnsi" w:cstheme="minorHAnsi"/>
          <w:sz w:val="22"/>
        </w:rPr>
        <w:t xml:space="preserve"> Tijdens dat evenement wordt er reclame </w:t>
      </w:r>
      <w:r>
        <w:rPr>
          <w:rFonts w:asciiTheme="minorHAnsi" w:hAnsiTheme="minorHAnsi" w:cstheme="minorHAnsi"/>
          <w:sz w:val="22"/>
        </w:rPr>
        <w:t>gemaakt</w:t>
      </w:r>
      <w:r w:rsidRPr="009E29EF">
        <w:rPr>
          <w:rFonts w:asciiTheme="minorHAnsi" w:hAnsiTheme="minorHAnsi" w:cstheme="minorHAnsi"/>
          <w:sz w:val="22"/>
        </w:rPr>
        <w:t xml:space="preserve"> voor het bedrijf door de falafels te verkopen in pitabroodjes. Hiermee komt er niet alleen extra geld binnen, maar wordt </w:t>
      </w:r>
      <w:r>
        <w:rPr>
          <w:rFonts w:asciiTheme="minorHAnsi" w:hAnsiTheme="minorHAnsi" w:cstheme="minorHAnsi"/>
          <w:sz w:val="22"/>
        </w:rPr>
        <w:t>het product</w:t>
      </w:r>
      <w:r w:rsidRPr="009E29EF">
        <w:rPr>
          <w:rFonts w:asciiTheme="minorHAnsi" w:hAnsiTheme="minorHAnsi" w:cstheme="minorHAnsi"/>
          <w:sz w:val="22"/>
        </w:rPr>
        <w:t xml:space="preserve"> ook </w:t>
      </w:r>
      <w:r>
        <w:rPr>
          <w:rFonts w:asciiTheme="minorHAnsi" w:hAnsiTheme="minorHAnsi" w:cstheme="minorHAnsi"/>
          <w:sz w:val="22"/>
        </w:rPr>
        <w:t>gepromoot.</w:t>
      </w:r>
    </w:p>
    <w:p w14:paraId="1A163CA4" w14:textId="77777777" w:rsidR="00443828" w:rsidRPr="009E29EF" w:rsidRDefault="00443828" w:rsidP="009373EC">
      <w:pPr>
        <w:pStyle w:val="Geenafstand"/>
        <w:rPr>
          <w:rFonts w:asciiTheme="minorHAnsi" w:hAnsiTheme="minorHAnsi" w:cstheme="minorHAnsi"/>
          <w:sz w:val="22"/>
        </w:rPr>
      </w:pPr>
    </w:p>
    <w:p w14:paraId="18B2A9BC" w14:textId="77777777" w:rsidR="009373EC" w:rsidRPr="009E29EF" w:rsidRDefault="009373EC" w:rsidP="009373EC">
      <w:pPr>
        <w:pStyle w:val="Kop2"/>
        <w:rPr>
          <w:rFonts w:asciiTheme="minorHAnsi" w:hAnsiTheme="minorHAnsi" w:cstheme="minorHAnsi"/>
          <w:sz w:val="22"/>
          <w:szCs w:val="22"/>
        </w:rPr>
      </w:pPr>
      <w:bookmarkStart w:id="75" w:name="_Toc536184323"/>
      <w:r>
        <w:rPr>
          <w:rFonts w:asciiTheme="minorHAnsi" w:hAnsiTheme="minorHAnsi" w:cstheme="minorHAnsi"/>
          <w:sz w:val="22"/>
          <w:szCs w:val="22"/>
        </w:rPr>
        <w:t>Doelstelling</w:t>
      </w:r>
      <w:r w:rsidRPr="009E29EF">
        <w:rPr>
          <w:rFonts w:asciiTheme="minorHAnsi" w:hAnsiTheme="minorHAnsi" w:cstheme="minorHAnsi"/>
          <w:sz w:val="22"/>
          <w:szCs w:val="22"/>
        </w:rPr>
        <w:t xml:space="preserve"> leerbedrijf</w:t>
      </w:r>
      <w:bookmarkEnd w:id="75"/>
    </w:p>
    <w:p w14:paraId="192644DA" w14:textId="71C1791A" w:rsidR="009373EC" w:rsidRPr="009E29EF" w:rsidRDefault="009373EC" w:rsidP="009373EC">
      <w:pPr>
        <w:pStyle w:val="Geenafstand"/>
        <w:rPr>
          <w:rFonts w:asciiTheme="minorHAnsi" w:hAnsiTheme="minorHAnsi" w:cstheme="minorHAnsi"/>
          <w:sz w:val="22"/>
        </w:rPr>
      </w:pPr>
      <w:r w:rsidRPr="009E29EF">
        <w:rPr>
          <w:rFonts w:asciiTheme="minorHAnsi" w:hAnsiTheme="minorHAnsi" w:cstheme="minorHAnsi"/>
          <w:sz w:val="22"/>
        </w:rPr>
        <w:t xml:space="preserve">Met de doelstelling van 92 zakken verkopen in de weken van productie, en wegens de langzame start kan pas in de laatste vier weken de verkoop plaats vinden. </w:t>
      </w:r>
      <w:r w:rsidR="00443828">
        <w:rPr>
          <w:rFonts w:asciiTheme="minorHAnsi" w:hAnsiTheme="minorHAnsi" w:cstheme="minorHAnsi"/>
          <w:sz w:val="22"/>
        </w:rPr>
        <w:t>De verwachte verkoop is hieronder weergegeven</w:t>
      </w:r>
      <w:r w:rsidRPr="009E29EF">
        <w:rPr>
          <w:rFonts w:asciiTheme="minorHAnsi" w:hAnsiTheme="minorHAnsi" w:cstheme="minorHAnsi"/>
          <w:sz w:val="22"/>
        </w:rPr>
        <w:t xml:space="preserve"> in een tabel en grafiek. Hierbij is nog niet meegeteld de hoeveelheid broodjes die worden verkocht op de SLB-carrière dag.  </w:t>
      </w:r>
    </w:p>
    <w:p w14:paraId="6C2C1178" w14:textId="77777777" w:rsidR="009373EC" w:rsidRPr="009E29EF" w:rsidRDefault="009373EC" w:rsidP="009373EC">
      <w:pPr>
        <w:pStyle w:val="Bijschrift"/>
        <w:keepNext/>
        <w:rPr>
          <w:rFonts w:cstheme="minorHAnsi"/>
          <w:sz w:val="22"/>
          <w:szCs w:val="22"/>
        </w:rPr>
      </w:pPr>
    </w:p>
    <w:p w14:paraId="71A72439" w14:textId="176AC712" w:rsidR="009373EC" w:rsidRDefault="009373EC" w:rsidP="009373EC">
      <w:pPr>
        <w:pStyle w:val="Bijschrift"/>
        <w:keepNext/>
      </w:pPr>
      <w:r>
        <w:t xml:space="preserve">Tabel </w:t>
      </w:r>
      <w:r>
        <w:rPr>
          <w:noProof/>
        </w:rPr>
        <w:fldChar w:fldCharType="begin"/>
      </w:r>
      <w:r>
        <w:rPr>
          <w:noProof/>
        </w:rPr>
        <w:instrText xml:space="preserve"> SEQ Tabel \* ARABIC </w:instrText>
      </w:r>
      <w:r>
        <w:rPr>
          <w:noProof/>
        </w:rPr>
        <w:fldChar w:fldCharType="separate"/>
      </w:r>
      <w:r w:rsidR="00C61BAF">
        <w:rPr>
          <w:noProof/>
        </w:rPr>
        <w:t>8</w:t>
      </w:r>
      <w:r>
        <w:rPr>
          <w:noProof/>
        </w:rPr>
        <w:fldChar w:fldCharType="end"/>
      </w:r>
      <w:r>
        <w:t xml:space="preserve"> wat er wordt gehoopt dat er wordt verkocht</w:t>
      </w:r>
    </w:p>
    <w:tbl>
      <w:tblPr>
        <w:tblStyle w:val="Tabelraster"/>
        <w:tblW w:w="0" w:type="auto"/>
        <w:tblLook w:val="04A0" w:firstRow="1" w:lastRow="0" w:firstColumn="1" w:lastColumn="0" w:noHBand="0" w:noVBand="1"/>
      </w:tblPr>
      <w:tblGrid>
        <w:gridCol w:w="4531"/>
        <w:gridCol w:w="4531"/>
      </w:tblGrid>
      <w:tr w:rsidR="009373EC" w:rsidRPr="009E29EF" w14:paraId="69D4FEDE"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342593D2" w14:textId="77777777" w:rsidR="009373EC" w:rsidRPr="009E29EF" w:rsidRDefault="009373EC" w:rsidP="009373EC">
            <w:pPr>
              <w:rPr>
                <w:rFonts w:cstheme="minorHAnsi"/>
              </w:rPr>
            </w:pPr>
            <w:r w:rsidRPr="009E29EF">
              <w:rPr>
                <w:rFonts w:cstheme="minorHAnsi"/>
              </w:rPr>
              <w:t>Weken van verkoop</w:t>
            </w:r>
          </w:p>
        </w:tc>
        <w:tc>
          <w:tcPr>
            <w:tcW w:w="4531" w:type="dxa"/>
            <w:tcBorders>
              <w:top w:val="single" w:sz="4" w:space="0" w:color="auto"/>
              <w:left w:val="single" w:sz="4" w:space="0" w:color="auto"/>
              <w:bottom w:val="single" w:sz="4" w:space="0" w:color="auto"/>
              <w:right w:val="single" w:sz="4" w:space="0" w:color="auto"/>
            </w:tcBorders>
            <w:hideMark/>
          </w:tcPr>
          <w:p w14:paraId="20A4B589" w14:textId="77777777" w:rsidR="009373EC" w:rsidRPr="009E29EF" w:rsidRDefault="009373EC" w:rsidP="009373EC">
            <w:pPr>
              <w:rPr>
                <w:rFonts w:cstheme="minorHAnsi"/>
              </w:rPr>
            </w:pPr>
            <w:r w:rsidRPr="009E29EF">
              <w:rPr>
                <w:rFonts w:cstheme="minorHAnsi"/>
              </w:rPr>
              <w:t xml:space="preserve">Aantal zakken verkocht </w:t>
            </w:r>
          </w:p>
        </w:tc>
      </w:tr>
      <w:tr w:rsidR="009373EC" w:rsidRPr="009E29EF" w14:paraId="1BC357EE"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2B426A09" w14:textId="77777777" w:rsidR="009373EC" w:rsidRPr="009E29EF" w:rsidRDefault="009373EC" w:rsidP="009373EC">
            <w:pPr>
              <w:rPr>
                <w:rFonts w:cstheme="minorHAnsi"/>
              </w:rPr>
            </w:pPr>
            <w:r w:rsidRPr="009E29EF">
              <w:rPr>
                <w:rFonts w:cstheme="minorHAnsi"/>
              </w:rPr>
              <w:t>Week 2 (07-01-2019 t/m 13-01-2019)</w:t>
            </w:r>
          </w:p>
        </w:tc>
        <w:tc>
          <w:tcPr>
            <w:tcW w:w="4531" w:type="dxa"/>
            <w:tcBorders>
              <w:top w:val="single" w:sz="4" w:space="0" w:color="auto"/>
              <w:left w:val="single" w:sz="4" w:space="0" w:color="auto"/>
              <w:bottom w:val="single" w:sz="4" w:space="0" w:color="auto"/>
              <w:right w:val="single" w:sz="4" w:space="0" w:color="auto"/>
            </w:tcBorders>
            <w:hideMark/>
          </w:tcPr>
          <w:p w14:paraId="2DEA9783" w14:textId="77777777" w:rsidR="009373EC" w:rsidRPr="009E29EF" w:rsidRDefault="009373EC" w:rsidP="009373EC">
            <w:pPr>
              <w:rPr>
                <w:rFonts w:cstheme="minorHAnsi"/>
              </w:rPr>
            </w:pPr>
            <w:r w:rsidRPr="009E29EF">
              <w:rPr>
                <w:rFonts w:cstheme="minorHAnsi"/>
              </w:rPr>
              <w:t>20</w:t>
            </w:r>
          </w:p>
        </w:tc>
      </w:tr>
      <w:tr w:rsidR="009373EC" w:rsidRPr="009E29EF" w14:paraId="23241FCE"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3011090C" w14:textId="77777777" w:rsidR="009373EC" w:rsidRPr="009E29EF" w:rsidRDefault="009373EC" w:rsidP="009373EC">
            <w:pPr>
              <w:rPr>
                <w:rFonts w:cstheme="minorHAnsi"/>
              </w:rPr>
            </w:pPr>
            <w:r w:rsidRPr="009E29EF">
              <w:rPr>
                <w:rFonts w:cstheme="minorHAnsi"/>
              </w:rPr>
              <w:t>Week 3 (14-01-2019 t/m 20-01-2019)</w:t>
            </w:r>
          </w:p>
        </w:tc>
        <w:tc>
          <w:tcPr>
            <w:tcW w:w="4531" w:type="dxa"/>
            <w:tcBorders>
              <w:top w:val="single" w:sz="4" w:space="0" w:color="auto"/>
              <w:left w:val="single" w:sz="4" w:space="0" w:color="auto"/>
              <w:bottom w:val="single" w:sz="4" w:space="0" w:color="auto"/>
              <w:right w:val="single" w:sz="4" w:space="0" w:color="auto"/>
            </w:tcBorders>
            <w:hideMark/>
          </w:tcPr>
          <w:p w14:paraId="1894E50F" w14:textId="77777777" w:rsidR="009373EC" w:rsidRPr="009E29EF" w:rsidRDefault="009373EC" w:rsidP="009373EC">
            <w:pPr>
              <w:rPr>
                <w:rFonts w:cstheme="minorHAnsi"/>
              </w:rPr>
            </w:pPr>
            <w:r w:rsidRPr="009E29EF">
              <w:rPr>
                <w:rFonts w:cstheme="minorHAnsi"/>
              </w:rPr>
              <w:t>32</w:t>
            </w:r>
          </w:p>
        </w:tc>
      </w:tr>
      <w:tr w:rsidR="009373EC" w:rsidRPr="009E29EF" w14:paraId="44E4DC14"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3BE4F3E2" w14:textId="77777777" w:rsidR="009373EC" w:rsidRPr="009E29EF" w:rsidRDefault="009373EC" w:rsidP="009373EC">
            <w:pPr>
              <w:rPr>
                <w:rFonts w:cstheme="minorHAnsi"/>
              </w:rPr>
            </w:pPr>
            <w:r w:rsidRPr="009E29EF">
              <w:rPr>
                <w:rFonts w:cstheme="minorHAnsi"/>
              </w:rPr>
              <w:t>Week 4 (21-01-2019 t/m 27-01-2019)</w:t>
            </w:r>
          </w:p>
        </w:tc>
        <w:tc>
          <w:tcPr>
            <w:tcW w:w="4531" w:type="dxa"/>
            <w:tcBorders>
              <w:top w:val="single" w:sz="4" w:space="0" w:color="auto"/>
              <w:left w:val="single" w:sz="4" w:space="0" w:color="auto"/>
              <w:bottom w:val="single" w:sz="4" w:space="0" w:color="auto"/>
              <w:right w:val="single" w:sz="4" w:space="0" w:color="auto"/>
            </w:tcBorders>
            <w:hideMark/>
          </w:tcPr>
          <w:p w14:paraId="596CFAF8" w14:textId="77777777" w:rsidR="009373EC" w:rsidRPr="009E29EF" w:rsidRDefault="009373EC" w:rsidP="009373EC">
            <w:pPr>
              <w:rPr>
                <w:rFonts w:cstheme="minorHAnsi"/>
              </w:rPr>
            </w:pPr>
            <w:r w:rsidRPr="009E29EF">
              <w:rPr>
                <w:rFonts w:cstheme="minorHAnsi"/>
              </w:rPr>
              <w:t>20</w:t>
            </w:r>
          </w:p>
        </w:tc>
      </w:tr>
      <w:tr w:rsidR="009373EC" w:rsidRPr="009E29EF" w14:paraId="0C36D1E6"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1ADBB8E5" w14:textId="77777777" w:rsidR="009373EC" w:rsidRPr="009E29EF" w:rsidRDefault="009373EC" w:rsidP="009373EC">
            <w:pPr>
              <w:rPr>
                <w:rFonts w:cstheme="minorHAnsi"/>
              </w:rPr>
            </w:pPr>
            <w:r w:rsidRPr="009E29EF">
              <w:rPr>
                <w:rFonts w:cstheme="minorHAnsi"/>
              </w:rPr>
              <w:t>Week 5 (28-01-2019 t/m 03-02-2019)</w:t>
            </w:r>
          </w:p>
        </w:tc>
        <w:tc>
          <w:tcPr>
            <w:tcW w:w="4531" w:type="dxa"/>
            <w:tcBorders>
              <w:top w:val="single" w:sz="4" w:space="0" w:color="auto"/>
              <w:left w:val="single" w:sz="4" w:space="0" w:color="auto"/>
              <w:bottom w:val="single" w:sz="4" w:space="0" w:color="auto"/>
              <w:right w:val="single" w:sz="4" w:space="0" w:color="auto"/>
            </w:tcBorders>
            <w:hideMark/>
          </w:tcPr>
          <w:p w14:paraId="7A50E38F" w14:textId="77777777" w:rsidR="009373EC" w:rsidRPr="009E29EF" w:rsidRDefault="009373EC" w:rsidP="009373EC">
            <w:pPr>
              <w:rPr>
                <w:rFonts w:cstheme="minorHAnsi"/>
              </w:rPr>
            </w:pPr>
            <w:r w:rsidRPr="009E29EF">
              <w:rPr>
                <w:rFonts w:cstheme="minorHAnsi"/>
              </w:rPr>
              <w:t>20</w:t>
            </w:r>
          </w:p>
        </w:tc>
      </w:tr>
    </w:tbl>
    <w:p w14:paraId="2E1F1C3A" w14:textId="77777777" w:rsidR="009373EC" w:rsidRPr="009E29EF" w:rsidRDefault="009373EC" w:rsidP="009373EC">
      <w:pPr>
        <w:rPr>
          <w:rFonts w:cstheme="minorHAnsi"/>
        </w:rPr>
      </w:pPr>
    </w:p>
    <w:p w14:paraId="7A8AB555" w14:textId="77777777" w:rsidR="009373EC" w:rsidRPr="009E29EF" w:rsidRDefault="009373EC" w:rsidP="009373EC">
      <w:pPr>
        <w:rPr>
          <w:rFonts w:cstheme="minorHAnsi"/>
        </w:rPr>
      </w:pPr>
      <w:r w:rsidRPr="009E29EF">
        <w:rPr>
          <w:rFonts w:cstheme="minorHAnsi"/>
          <w:noProof/>
          <w:lang w:eastAsia="nl-NL"/>
        </w:rPr>
        <mc:AlternateContent>
          <mc:Choice Requires="wps">
            <w:drawing>
              <wp:anchor distT="0" distB="0" distL="114300" distR="114300" simplePos="0" relativeHeight="251658252" behindDoc="0" locked="0" layoutInCell="1" allowOverlap="1" wp14:anchorId="29CF97F5" wp14:editId="1C0567F3">
                <wp:simplePos x="0" y="0"/>
                <wp:positionH relativeFrom="column">
                  <wp:posOffset>0</wp:posOffset>
                </wp:positionH>
                <wp:positionV relativeFrom="paragraph">
                  <wp:posOffset>3084195</wp:posOffset>
                </wp:positionV>
                <wp:extent cx="4572000" cy="276225"/>
                <wp:effectExtent l="0" t="0" r="0" b="0"/>
                <wp:wrapSquare wrapText="bothSides"/>
                <wp:docPr id="21" name="Text Box 14"/>
                <wp:cNvGraphicFramePr/>
                <a:graphic xmlns:a="http://schemas.openxmlformats.org/drawingml/2006/main">
                  <a:graphicData uri="http://schemas.microsoft.com/office/word/2010/wordprocessingShape">
                    <wps:wsp>
                      <wps:cNvSpPr txBox="1"/>
                      <wps:spPr>
                        <a:xfrm>
                          <a:off x="0" y="0"/>
                          <a:ext cx="3703320" cy="223520"/>
                        </a:xfrm>
                        <a:prstGeom prst="rect">
                          <a:avLst/>
                        </a:prstGeom>
                        <a:solidFill>
                          <a:prstClr val="white"/>
                        </a:solidFill>
                        <a:ln>
                          <a:noFill/>
                        </a:ln>
                      </wps:spPr>
                      <wps:txbx>
                        <w:txbxContent>
                          <w:p w14:paraId="3772D17E" w14:textId="6B71B224" w:rsidR="00160AB6" w:rsidRDefault="00160AB6" w:rsidP="009373EC">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r>
                              <w:t xml:space="preserve">: </w:t>
                            </w:r>
                            <w:r w:rsidR="00064FAF">
                              <w:t>verwachte</w:t>
                            </w:r>
                            <w:r w:rsidR="00443828">
                              <w:t xml:space="preserve"> verkoop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CF97F5" id="Text Box 14" o:spid="_x0000_s1028" type="#_x0000_t202" style="position:absolute;margin-left:0;margin-top:242.85pt;width:5in;height:21.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" stroked="f">
                <v:textbox style="mso-fit-shape-to-text:t" inset="0,0,0,0">
                  <w:txbxContent>
                    <w:p w14:paraId="3772D17E" w14:textId="6B71B224" w:rsidR="00160AB6" w:rsidRDefault="00160AB6" w:rsidP="009373EC">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r>
                        <w:t xml:space="preserve">: </w:t>
                      </w:r>
                      <w:r w:rsidR="00064FAF">
                        <w:t>verwachte</w:t>
                      </w:r>
                      <w:r w:rsidR="00443828">
                        <w:t xml:space="preserve"> verkoop</w:t>
                      </w:r>
                    </w:p>
                  </w:txbxContent>
                </v:textbox>
                <w10:wrap type="square"/>
              </v:shape>
            </w:pict>
          </mc:Fallback>
        </mc:AlternateContent>
      </w:r>
      <w:r w:rsidRPr="009E29EF">
        <w:rPr>
          <w:rFonts w:cstheme="minorHAnsi"/>
          <w:noProof/>
          <w:lang w:eastAsia="nl-NL"/>
        </w:rPr>
        <w:drawing>
          <wp:anchor distT="0" distB="0" distL="114300" distR="114300" simplePos="0" relativeHeight="251658251" behindDoc="0" locked="0" layoutInCell="1" allowOverlap="1" wp14:anchorId="167195DE" wp14:editId="59DA8476">
            <wp:simplePos x="0" y="0"/>
            <wp:positionH relativeFrom="margin">
              <wp:align>left</wp:align>
            </wp:positionH>
            <wp:positionV relativeFrom="paragraph">
              <wp:posOffset>277495</wp:posOffset>
            </wp:positionV>
            <wp:extent cx="4580890" cy="2752725"/>
            <wp:effectExtent l="0" t="0" r="10160" b="9525"/>
            <wp:wrapSquare wrapText="bothSides"/>
            <wp:docPr id="13" name="Chart 13">
              <a:extLst xmlns:a="http://schemas.openxmlformats.org/drawingml/2006/main">
                <a:ext uri="{FF2B5EF4-FFF2-40B4-BE49-F238E27FC236}">
                  <a16:creationId xmlns:a16="http://schemas.microsoft.com/office/drawing/2014/main" id="{3977E0AE-C054-46FE-B2D7-9DF8E5067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9E29EF">
        <w:rPr>
          <w:rFonts w:cstheme="minorHAnsi"/>
        </w:rPr>
        <w:br w:type="page"/>
      </w:r>
    </w:p>
    <w:p w14:paraId="365B7D08" w14:textId="77777777" w:rsidR="009373EC" w:rsidRPr="009E29EF" w:rsidRDefault="009373EC" w:rsidP="009373EC">
      <w:pPr>
        <w:pStyle w:val="Kop2"/>
        <w:rPr>
          <w:rFonts w:asciiTheme="minorHAnsi" w:hAnsiTheme="minorHAnsi" w:cstheme="minorHAnsi"/>
          <w:sz w:val="22"/>
          <w:szCs w:val="22"/>
        </w:rPr>
      </w:pPr>
      <w:bookmarkStart w:id="76" w:name="_Toc536184324"/>
      <w:r w:rsidRPr="009E29EF">
        <w:rPr>
          <w:rFonts w:asciiTheme="minorHAnsi" w:hAnsiTheme="minorHAnsi" w:cstheme="minorHAnsi"/>
          <w:sz w:val="22"/>
          <w:szCs w:val="22"/>
        </w:rPr>
        <w:lastRenderedPageBreak/>
        <w:t>Wat er werkelijk is verkocht</w:t>
      </w:r>
      <w:bookmarkEnd w:id="76"/>
      <w:r w:rsidRPr="009E29EF">
        <w:rPr>
          <w:rFonts w:asciiTheme="minorHAnsi" w:hAnsiTheme="minorHAnsi" w:cstheme="minorHAnsi"/>
          <w:sz w:val="22"/>
          <w:szCs w:val="22"/>
        </w:rPr>
        <w:t xml:space="preserve"> </w:t>
      </w:r>
    </w:p>
    <w:p w14:paraId="6ED87F2F" w14:textId="75F8ACFF" w:rsidR="009373EC" w:rsidRPr="009E29EF" w:rsidRDefault="009373EC" w:rsidP="009373EC">
      <w:pPr>
        <w:pStyle w:val="Geenafstand"/>
        <w:rPr>
          <w:rFonts w:asciiTheme="minorHAnsi" w:hAnsiTheme="minorHAnsi" w:cstheme="minorHAnsi"/>
          <w:sz w:val="22"/>
        </w:rPr>
      </w:pPr>
      <w:r w:rsidRPr="009E29EF">
        <w:rPr>
          <w:rFonts w:asciiTheme="minorHAnsi" w:hAnsiTheme="minorHAnsi" w:cstheme="minorHAnsi"/>
          <w:sz w:val="22"/>
        </w:rPr>
        <w:t xml:space="preserve">Wegens een langzame start in productie, is de verkoop ook later begonnen dan dat was gehoopt. Hierdoor zijn er maar twee weken geweest waarbij echt is verkocht. Op de SLB-carrière dag zijn er broodjes verkocht, echter niet veel zakjes. Hierbij is het totaal aantal producten dat is verkocht 70 waarvan er 55 zakjes falafels zijn en 15 broodjes. Hierbij is de doelstelling van het bedrijf niet bereikt. </w:t>
      </w:r>
    </w:p>
    <w:p w14:paraId="38A916C5" w14:textId="77777777" w:rsidR="00443828" w:rsidRPr="009E29EF" w:rsidRDefault="00443828" w:rsidP="009373EC">
      <w:pPr>
        <w:pStyle w:val="Geenafstand"/>
        <w:rPr>
          <w:rFonts w:asciiTheme="minorHAnsi" w:hAnsiTheme="minorHAnsi" w:cstheme="minorHAnsi"/>
          <w:sz w:val="22"/>
        </w:rPr>
      </w:pPr>
    </w:p>
    <w:p w14:paraId="029421C4" w14:textId="4EF1F3C6" w:rsidR="009373EC" w:rsidRPr="009E29EF" w:rsidRDefault="009373EC" w:rsidP="009373EC">
      <w:pPr>
        <w:pStyle w:val="Bijschrift"/>
        <w:keepNext/>
        <w:rPr>
          <w:rFonts w:cstheme="minorHAnsi"/>
          <w:sz w:val="22"/>
          <w:szCs w:val="22"/>
        </w:rPr>
      </w:pPr>
      <w:r w:rsidRPr="009E29EF">
        <w:rPr>
          <w:rFonts w:cstheme="minorHAnsi"/>
          <w:sz w:val="22"/>
          <w:szCs w:val="22"/>
        </w:rPr>
        <w:t xml:space="preserve">Tabel </w:t>
      </w:r>
      <w:r w:rsidRPr="009E29EF">
        <w:rPr>
          <w:rFonts w:cstheme="minorHAnsi"/>
          <w:noProof/>
          <w:sz w:val="22"/>
          <w:szCs w:val="22"/>
        </w:rPr>
        <w:fldChar w:fldCharType="begin"/>
      </w:r>
      <w:r w:rsidRPr="009E29EF">
        <w:rPr>
          <w:rFonts w:cstheme="minorHAnsi"/>
          <w:noProof/>
          <w:sz w:val="22"/>
          <w:szCs w:val="22"/>
        </w:rPr>
        <w:instrText xml:space="preserve"> SEQ Tabel \* ARABIC </w:instrText>
      </w:r>
      <w:r w:rsidRPr="009E29EF">
        <w:rPr>
          <w:rFonts w:cstheme="minorHAnsi"/>
          <w:noProof/>
          <w:sz w:val="22"/>
          <w:szCs w:val="22"/>
        </w:rPr>
        <w:fldChar w:fldCharType="separate"/>
      </w:r>
      <w:r w:rsidR="00C61BAF">
        <w:rPr>
          <w:rFonts w:cstheme="minorHAnsi"/>
          <w:noProof/>
          <w:sz w:val="22"/>
          <w:szCs w:val="22"/>
        </w:rPr>
        <w:t>9</w:t>
      </w:r>
      <w:r w:rsidRPr="009E29EF">
        <w:rPr>
          <w:rFonts w:cstheme="minorHAnsi"/>
          <w:noProof/>
          <w:sz w:val="22"/>
          <w:szCs w:val="22"/>
        </w:rPr>
        <w:fldChar w:fldCharType="end"/>
      </w:r>
      <w:r w:rsidRPr="009E29EF">
        <w:rPr>
          <w:rFonts w:cstheme="minorHAnsi"/>
          <w:sz w:val="22"/>
          <w:szCs w:val="22"/>
        </w:rPr>
        <w:t xml:space="preserve"> wat er werkelijk is verkocht</w:t>
      </w:r>
    </w:p>
    <w:tbl>
      <w:tblPr>
        <w:tblStyle w:val="Tabelraster"/>
        <w:tblW w:w="0" w:type="auto"/>
        <w:tblLook w:val="04A0" w:firstRow="1" w:lastRow="0" w:firstColumn="1" w:lastColumn="0" w:noHBand="0" w:noVBand="1"/>
      </w:tblPr>
      <w:tblGrid>
        <w:gridCol w:w="4531"/>
        <w:gridCol w:w="4531"/>
      </w:tblGrid>
      <w:tr w:rsidR="009373EC" w:rsidRPr="009E29EF" w14:paraId="78F6601E"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07E02111" w14:textId="77777777" w:rsidR="009373EC" w:rsidRPr="009E29EF" w:rsidRDefault="009373EC" w:rsidP="009373EC">
            <w:pPr>
              <w:rPr>
                <w:rFonts w:cstheme="minorHAnsi"/>
              </w:rPr>
            </w:pPr>
            <w:r w:rsidRPr="009E29EF">
              <w:rPr>
                <w:rFonts w:cstheme="minorHAnsi"/>
              </w:rPr>
              <w:t xml:space="preserve">Week van verkoop </w:t>
            </w:r>
          </w:p>
        </w:tc>
        <w:tc>
          <w:tcPr>
            <w:tcW w:w="4531" w:type="dxa"/>
            <w:tcBorders>
              <w:top w:val="single" w:sz="4" w:space="0" w:color="auto"/>
              <w:left w:val="single" w:sz="4" w:space="0" w:color="auto"/>
              <w:bottom w:val="single" w:sz="4" w:space="0" w:color="auto"/>
              <w:right w:val="single" w:sz="4" w:space="0" w:color="auto"/>
            </w:tcBorders>
            <w:hideMark/>
          </w:tcPr>
          <w:p w14:paraId="3C6139E2" w14:textId="77777777" w:rsidR="009373EC" w:rsidRPr="009E29EF" w:rsidRDefault="009373EC" w:rsidP="009373EC">
            <w:pPr>
              <w:rPr>
                <w:rFonts w:cstheme="minorHAnsi"/>
              </w:rPr>
            </w:pPr>
            <w:r w:rsidRPr="009E29EF">
              <w:rPr>
                <w:rFonts w:cstheme="minorHAnsi"/>
              </w:rPr>
              <w:t xml:space="preserve">Aantal zakken verkocht </w:t>
            </w:r>
          </w:p>
        </w:tc>
      </w:tr>
      <w:tr w:rsidR="009373EC" w:rsidRPr="009E29EF" w14:paraId="2101FFC6"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1ED24554" w14:textId="77777777" w:rsidR="009373EC" w:rsidRPr="009E29EF" w:rsidRDefault="009373EC" w:rsidP="009373EC">
            <w:pPr>
              <w:rPr>
                <w:rFonts w:cstheme="minorHAnsi"/>
              </w:rPr>
            </w:pPr>
            <w:r w:rsidRPr="009E29EF">
              <w:rPr>
                <w:rFonts w:cstheme="minorHAnsi"/>
              </w:rPr>
              <w:t>Week 2 (07-01-2019 t/m 13-01-2019)</w:t>
            </w:r>
          </w:p>
        </w:tc>
        <w:tc>
          <w:tcPr>
            <w:tcW w:w="4531" w:type="dxa"/>
            <w:tcBorders>
              <w:top w:val="single" w:sz="4" w:space="0" w:color="auto"/>
              <w:left w:val="single" w:sz="4" w:space="0" w:color="auto"/>
              <w:bottom w:val="single" w:sz="4" w:space="0" w:color="auto"/>
              <w:right w:val="single" w:sz="4" w:space="0" w:color="auto"/>
            </w:tcBorders>
            <w:hideMark/>
          </w:tcPr>
          <w:p w14:paraId="03BA66AF" w14:textId="77777777" w:rsidR="009373EC" w:rsidRPr="009E29EF" w:rsidRDefault="009373EC" w:rsidP="009373EC">
            <w:pPr>
              <w:rPr>
                <w:rFonts w:cstheme="minorHAnsi"/>
              </w:rPr>
            </w:pPr>
            <w:r w:rsidRPr="009E29EF">
              <w:rPr>
                <w:rFonts w:cstheme="minorHAnsi"/>
              </w:rPr>
              <w:t>26</w:t>
            </w:r>
          </w:p>
        </w:tc>
      </w:tr>
      <w:tr w:rsidR="009373EC" w:rsidRPr="009E29EF" w14:paraId="5ED807A0"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64BE0B3F" w14:textId="77777777" w:rsidR="009373EC" w:rsidRPr="009E29EF" w:rsidRDefault="009373EC" w:rsidP="009373EC">
            <w:pPr>
              <w:rPr>
                <w:rFonts w:cstheme="minorHAnsi"/>
              </w:rPr>
            </w:pPr>
            <w:r w:rsidRPr="009E29EF">
              <w:rPr>
                <w:rFonts w:cstheme="minorHAnsi"/>
              </w:rPr>
              <w:t>Week 3 (14-01-2019 t/m 20-01-2019)</w:t>
            </w:r>
          </w:p>
        </w:tc>
        <w:tc>
          <w:tcPr>
            <w:tcW w:w="4531" w:type="dxa"/>
            <w:tcBorders>
              <w:top w:val="single" w:sz="4" w:space="0" w:color="auto"/>
              <w:left w:val="single" w:sz="4" w:space="0" w:color="auto"/>
              <w:bottom w:val="single" w:sz="4" w:space="0" w:color="auto"/>
              <w:right w:val="single" w:sz="4" w:space="0" w:color="auto"/>
            </w:tcBorders>
            <w:hideMark/>
          </w:tcPr>
          <w:p w14:paraId="69C25231" w14:textId="77777777" w:rsidR="009373EC" w:rsidRPr="009E29EF" w:rsidRDefault="009373EC" w:rsidP="009373EC">
            <w:pPr>
              <w:rPr>
                <w:rFonts w:cstheme="minorHAnsi"/>
              </w:rPr>
            </w:pPr>
            <w:r w:rsidRPr="009E29EF">
              <w:rPr>
                <w:rFonts w:cstheme="minorHAnsi"/>
              </w:rPr>
              <w:t>29</w:t>
            </w:r>
          </w:p>
        </w:tc>
      </w:tr>
    </w:tbl>
    <w:p w14:paraId="20A97F8F" w14:textId="77777777" w:rsidR="009373EC" w:rsidRPr="009E29EF" w:rsidRDefault="009373EC" w:rsidP="009373EC">
      <w:pPr>
        <w:rPr>
          <w:rFonts w:cstheme="minorHAnsi"/>
        </w:rPr>
      </w:pPr>
    </w:p>
    <w:p w14:paraId="218F6326" w14:textId="4948A37C" w:rsidR="009373EC" w:rsidRPr="009E29EF" w:rsidRDefault="009373EC" w:rsidP="009373EC">
      <w:pPr>
        <w:pStyle w:val="Bijschrift"/>
        <w:keepNext/>
        <w:rPr>
          <w:rFonts w:cstheme="minorHAnsi"/>
          <w:sz w:val="22"/>
          <w:szCs w:val="22"/>
        </w:rPr>
      </w:pPr>
      <w:r w:rsidRPr="009E29EF">
        <w:rPr>
          <w:rFonts w:cstheme="minorHAnsi"/>
          <w:sz w:val="22"/>
          <w:szCs w:val="22"/>
        </w:rPr>
        <w:t xml:space="preserve">Tabel </w:t>
      </w:r>
      <w:r w:rsidRPr="009E29EF">
        <w:rPr>
          <w:rFonts w:cstheme="minorHAnsi"/>
          <w:noProof/>
          <w:sz w:val="22"/>
          <w:szCs w:val="22"/>
        </w:rPr>
        <w:fldChar w:fldCharType="begin"/>
      </w:r>
      <w:r w:rsidRPr="009E29EF">
        <w:rPr>
          <w:rFonts w:cstheme="minorHAnsi"/>
          <w:noProof/>
          <w:sz w:val="22"/>
          <w:szCs w:val="22"/>
        </w:rPr>
        <w:instrText xml:space="preserve"> SEQ Tabel \* ARABIC </w:instrText>
      </w:r>
      <w:r w:rsidRPr="009E29EF">
        <w:rPr>
          <w:rFonts w:cstheme="minorHAnsi"/>
          <w:noProof/>
          <w:sz w:val="22"/>
          <w:szCs w:val="22"/>
        </w:rPr>
        <w:fldChar w:fldCharType="separate"/>
      </w:r>
      <w:r w:rsidR="00C61BAF">
        <w:rPr>
          <w:rFonts w:cstheme="minorHAnsi"/>
          <w:noProof/>
          <w:sz w:val="22"/>
          <w:szCs w:val="22"/>
        </w:rPr>
        <w:t>10</w:t>
      </w:r>
      <w:r w:rsidRPr="009E29EF">
        <w:rPr>
          <w:rFonts w:cstheme="minorHAnsi"/>
          <w:noProof/>
          <w:sz w:val="22"/>
          <w:szCs w:val="22"/>
        </w:rPr>
        <w:fldChar w:fldCharType="end"/>
      </w:r>
      <w:r w:rsidRPr="009E29EF">
        <w:rPr>
          <w:rFonts w:cstheme="minorHAnsi"/>
          <w:sz w:val="22"/>
          <w:szCs w:val="22"/>
        </w:rPr>
        <w:t xml:space="preserve"> aantal broodjes en zakken falafel dat is verkocht</w:t>
      </w:r>
    </w:p>
    <w:tbl>
      <w:tblPr>
        <w:tblStyle w:val="Tabelraster"/>
        <w:tblW w:w="0" w:type="auto"/>
        <w:tblLook w:val="04A0" w:firstRow="1" w:lastRow="0" w:firstColumn="1" w:lastColumn="0" w:noHBand="0" w:noVBand="1"/>
      </w:tblPr>
      <w:tblGrid>
        <w:gridCol w:w="4531"/>
        <w:gridCol w:w="4531"/>
      </w:tblGrid>
      <w:tr w:rsidR="009373EC" w:rsidRPr="009E29EF" w14:paraId="357E2CDD"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14DB6640" w14:textId="77777777" w:rsidR="009373EC" w:rsidRPr="009E29EF" w:rsidRDefault="009373EC" w:rsidP="009373EC">
            <w:pPr>
              <w:rPr>
                <w:rFonts w:cstheme="minorHAnsi"/>
              </w:rPr>
            </w:pPr>
            <w:r w:rsidRPr="009E29EF">
              <w:rPr>
                <w:rFonts w:cstheme="minorHAnsi"/>
              </w:rPr>
              <w:t>Totaal aantal zakken verkocht</w:t>
            </w:r>
          </w:p>
        </w:tc>
        <w:tc>
          <w:tcPr>
            <w:tcW w:w="4531" w:type="dxa"/>
            <w:tcBorders>
              <w:top w:val="single" w:sz="4" w:space="0" w:color="auto"/>
              <w:left w:val="single" w:sz="4" w:space="0" w:color="auto"/>
              <w:bottom w:val="single" w:sz="4" w:space="0" w:color="auto"/>
              <w:right w:val="single" w:sz="4" w:space="0" w:color="auto"/>
            </w:tcBorders>
            <w:hideMark/>
          </w:tcPr>
          <w:p w14:paraId="3FEE56A1" w14:textId="77777777" w:rsidR="009373EC" w:rsidRPr="009E29EF" w:rsidRDefault="009373EC" w:rsidP="009373EC">
            <w:pPr>
              <w:rPr>
                <w:rFonts w:cstheme="minorHAnsi"/>
              </w:rPr>
            </w:pPr>
            <w:r w:rsidRPr="009E29EF">
              <w:rPr>
                <w:rFonts w:cstheme="minorHAnsi"/>
              </w:rPr>
              <w:t>55</w:t>
            </w:r>
          </w:p>
        </w:tc>
      </w:tr>
      <w:tr w:rsidR="009373EC" w:rsidRPr="009E29EF" w14:paraId="62460637"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448BF3F9" w14:textId="77777777" w:rsidR="009373EC" w:rsidRPr="009E29EF" w:rsidRDefault="009373EC" w:rsidP="009373EC">
            <w:pPr>
              <w:rPr>
                <w:rFonts w:cstheme="minorHAnsi"/>
              </w:rPr>
            </w:pPr>
            <w:r w:rsidRPr="009E29EF">
              <w:rPr>
                <w:rFonts w:cstheme="minorHAnsi"/>
              </w:rPr>
              <w:t xml:space="preserve">Aantal broodjes verkocht op SLB-carrière dag </w:t>
            </w:r>
          </w:p>
        </w:tc>
        <w:tc>
          <w:tcPr>
            <w:tcW w:w="4531" w:type="dxa"/>
            <w:tcBorders>
              <w:top w:val="single" w:sz="4" w:space="0" w:color="auto"/>
              <w:left w:val="single" w:sz="4" w:space="0" w:color="auto"/>
              <w:bottom w:val="single" w:sz="4" w:space="0" w:color="auto"/>
              <w:right w:val="single" w:sz="4" w:space="0" w:color="auto"/>
            </w:tcBorders>
            <w:hideMark/>
          </w:tcPr>
          <w:p w14:paraId="481B818E" w14:textId="77777777" w:rsidR="009373EC" w:rsidRPr="009E29EF" w:rsidRDefault="009373EC" w:rsidP="009373EC">
            <w:pPr>
              <w:rPr>
                <w:rFonts w:cstheme="minorHAnsi"/>
              </w:rPr>
            </w:pPr>
            <w:r w:rsidRPr="009E29EF">
              <w:rPr>
                <w:rFonts w:cstheme="minorHAnsi"/>
              </w:rPr>
              <w:t>15</w:t>
            </w:r>
          </w:p>
        </w:tc>
      </w:tr>
      <w:tr w:rsidR="009373EC" w:rsidRPr="009E29EF" w14:paraId="1727F0D2" w14:textId="77777777" w:rsidTr="009373EC">
        <w:tc>
          <w:tcPr>
            <w:tcW w:w="4531" w:type="dxa"/>
            <w:tcBorders>
              <w:top w:val="single" w:sz="4" w:space="0" w:color="auto"/>
              <w:left w:val="single" w:sz="4" w:space="0" w:color="auto"/>
              <w:bottom w:val="single" w:sz="4" w:space="0" w:color="auto"/>
              <w:right w:val="single" w:sz="4" w:space="0" w:color="auto"/>
            </w:tcBorders>
            <w:hideMark/>
          </w:tcPr>
          <w:p w14:paraId="33695FD2" w14:textId="77777777" w:rsidR="009373EC" w:rsidRPr="009E29EF" w:rsidRDefault="009373EC" w:rsidP="009373EC">
            <w:pPr>
              <w:rPr>
                <w:rFonts w:cstheme="minorHAnsi"/>
              </w:rPr>
            </w:pPr>
            <w:r w:rsidRPr="009E29EF">
              <w:rPr>
                <w:rFonts w:cstheme="minorHAnsi"/>
              </w:rPr>
              <w:t xml:space="preserve">Totaal aantal producten verkocht </w:t>
            </w:r>
          </w:p>
        </w:tc>
        <w:tc>
          <w:tcPr>
            <w:tcW w:w="4531" w:type="dxa"/>
            <w:tcBorders>
              <w:top w:val="single" w:sz="4" w:space="0" w:color="auto"/>
              <w:left w:val="single" w:sz="4" w:space="0" w:color="auto"/>
              <w:bottom w:val="single" w:sz="4" w:space="0" w:color="auto"/>
              <w:right w:val="single" w:sz="4" w:space="0" w:color="auto"/>
            </w:tcBorders>
            <w:hideMark/>
          </w:tcPr>
          <w:p w14:paraId="6C8DCE15" w14:textId="77777777" w:rsidR="009373EC" w:rsidRPr="009E29EF" w:rsidRDefault="009373EC" w:rsidP="009373EC">
            <w:pPr>
              <w:rPr>
                <w:rFonts w:cstheme="minorHAnsi"/>
              </w:rPr>
            </w:pPr>
            <w:r w:rsidRPr="009E29EF">
              <w:rPr>
                <w:rFonts w:cstheme="minorHAnsi"/>
              </w:rPr>
              <w:t>70</w:t>
            </w:r>
          </w:p>
        </w:tc>
      </w:tr>
    </w:tbl>
    <w:p w14:paraId="724E5F0F" w14:textId="77777777" w:rsidR="009373EC" w:rsidRPr="009E29EF" w:rsidRDefault="009373EC" w:rsidP="009373EC">
      <w:pPr>
        <w:rPr>
          <w:rFonts w:cstheme="minorHAnsi"/>
        </w:rPr>
      </w:pPr>
    </w:p>
    <w:p w14:paraId="43A1BA2F" w14:textId="77777777" w:rsidR="009373EC" w:rsidRPr="009E29EF" w:rsidRDefault="009373EC" w:rsidP="009373EC">
      <w:pPr>
        <w:pStyle w:val="Geenafstand"/>
        <w:rPr>
          <w:rFonts w:asciiTheme="minorHAnsi" w:hAnsiTheme="minorHAnsi" w:cstheme="minorHAnsi"/>
          <w:sz w:val="22"/>
        </w:rPr>
      </w:pPr>
      <w:r w:rsidRPr="009E29EF">
        <w:rPr>
          <w:rFonts w:asciiTheme="minorHAnsi" w:hAnsiTheme="minorHAnsi" w:cstheme="minorHAnsi"/>
          <w:sz w:val="22"/>
        </w:rPr>
        <w:t>Oranje balkjes: de zakjes die in de week zijn verkocht</w:t>
      </w:r>
    </w:p>
    <w:p w14:paraId="2E70811B" w14:textId="77777777" w:rsidR="009373EC" w:rsidRPr="009E29EF" w:rsidRDefault="009373EC" w:rsidP="009373EC">
      <w:pPr>
        <w:pStyle w:val="Geenafstand"/>
        <w:rPr>
          <w:rFonts w:asciiTheme="minorHAnsi" w:hAnsiTheme="minorHAnsi" w:cstheme="minorHAnsi"/>
          <w:sz w:val="22"/>
        </w:rPr>
      </w:pPr>
      <w:r w:rsidRPr="009E29EF">
        <w:rPr>
          <w:rFonts w:asciiTheme="minorHAnsi" w:hAnsiTheme="minorHAnsi" w:cstheme="minorHAnsi"/>
          <w:sz w:val="22"/>
        </w:rPr>
        <w:t xml:space="preserve">Grijze balkje: aantal broodjes die in de week zijn verkocht </w:t>
      </w:r>
    </w:p>
    <w:p w14:paraId="2D15AF18" w14:textId="77777777" w:rsidR="009373EC" w:rsidRPr="009E29EF" w:rsidRDefault="009373EC" w:rsidP="009373EC">
      <w:pPr>
        <w:pStyle w:val="Geenafstand"/>
        <w:rPr>
          <w:rFonts w:asciiTheme="minorHAnsi" w:hAnsiTheme="minorHAnsi" w:cstheme="minorHAnsi"/>
          <w:sz w:val="22"/>
        </w:rPr>
      </w:pPr>
    </w:p>
    <w:p w14:paraId="33EAEDBB" w14:textId="77777777" w:rsidR="009373EC" w:rsidRPr="009E29EF" w:rsidRDefault="009373EC" w:rsidP="009373EC">
      <w:pPr>
        <w:pStyle w:val="Geenafstand"/>
        <w:rPr>
          <w:rFonts w:asciiTheme="minorHAnsi" w:hAnsiTheme="minorHAnsi" w:cstheme="minorHAnsi"/>
          <w:sz w:val="22"/>
        </w:rPr>
      </w:pPr>
    </w:p>
    <w:p w14:paraId="56AEF9BF" w14:textId="77777777" w:rsidR="009373EC" w:rsidRPr="009E29EF" w:rsidRDefault="009373EC" w:rsidP="009373EC">
      <w:pPr>
        <w:keepNext/>
        <w:rPr>
          <w:rFonts w:cstheme="minorHAnsi"/>
        </w:rPr>
      </w:pPr>
      <w:r w:rsidRPr="009E29EF">
        <w:rPr>
          <w:rFonts w:cstheme="minorHAnsi"/>
          <w:noProof/>
          <w:lang w:eastAsia="nl-NL"/>
        </w:rPr>
        <w:drawing>
          <wp:inline distT="0" distB="0" distL="0" distR="0" wp14:anchorId="7610CC46" wp14:editId="319D4D85">
            <wp:extent cx="4581525" cy="2752725"/>
            <wp:effectExtent l="0" t="0" r="9525" b="9525"/>
            <wp:docPr id="11" name="Chart 11">
              <a:extLst xmlns:a="http://schemas.openxmlformats.org/drawingml/2006/main">
                <a:ext uri="{FF2B5EF4-FFF2-40B4-BE49-F238E27FC236}">
                  <a16:creationId xmlns:a16="http://schemas.microsoft.com/office/drawing/2014/main" id="{AD486261-629C-4F15-9272-4EEB25C02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AFF3EC" w14:textId="36271BC3" w:rsidR="009373EC" w:rsidRPr="009E29EF" w:rsidRDefault="009373EC" w:rsidP="009373EC">
      <w:pPr>
        <w:pStyle w:val="Bijschrift"/>
        <w:rPr>
          <w:rFonts w:cstheme="minorHAnsi"/>
          <w:szCs w:val="22"/>
        </w:rPr>
      </w:pPr>
      <w:r w:rsidRPr="009E29EF">
        <w:rPr>
          <w:rFonts w:cstheme="minorHAnsi"/>
          <w:szCs w:val="22"/>
        </w:rPr>
        <w:t xml:space="preserve">Figuur </w:t>
      </w:r>
      <w:r w:rsidRPr="009E29EF">
        <w:rPr>
          <w:rFonts w:cstheme="minorHAnsi"/>
          <w:noProof/>
          <w:szCs w:val="22"/>
        </w:rPr>
        <w:fldChar w:fldCharType="begin"/>
      </w:r>
      <w:r w:rsidRPr="009E29EF">
        <w:rPr>
          <w:rFonts w:cstheme="minorHAnsi"/>
          <w:noProof/>
          <w:szCs w:val="22"/>
        </w:rPr>
        <w:instrText xml:space="preserve"> SEQ Figuur \* ARABIC </w:instrText>
      </w:r>
      <w:r w:rsidRPr="009E29EF">
        <w:rPr>
          <w:rFonts w:cstheme="minorHAnsi"/>
          <w:noProof/>
          <w:szCs w:val="22"/>
        </w:rPr>
        <w:fldChar w:fldCharType="separate"/>
      </w:r>
      <w:r w:rsidR="00C73819">
        <w:rPr>
          <w:rFonts w:cstheme="minorHAnsi"/>
          <w:noProof/>
          <w:szCs w:val="22"/>
        </w:rPr>
        <w:t>7</w:t>
      </w:r>
      <w:r w:rsidRPr="009E29EF">
        <w:rPr>
          <w:rFonts w:cstheme="minorHAnsi"/>
          <w:noProof/>
          <w:szCs w:val="22"/>
        </w:rPr>
        <w:fldChar w:fldCharType="end"/>
      </w:r>
      <w:r w:rsidRPr="009E29EF">
        <w:rPr>
          <w:rFonts w:cstheme="minorHAnsi"/>
          <w:szCs w:val="22"/>
        </w:rPr>
        <w:t>: werkelijke verkoop van de falafels</w:t>
      </w:r>
    </w:p>
    <w:p w14:paraId="262D6EEA" w14:textId="77777777" w:rsidR="009373EC" w:rsidRPr="009E29EF" w:rsidRDefault="009373EC" w:rsidP="009373EC">
      <w:pPr>
        <w:pStyle w:val="Geenafstand"/>
      </w:pPr>
    </w:p>
    <w:p w14:paraId="13F5F598" w14:textId="46C6EAAB" w:rsidR="009373EC" w:rsidRDefault="009373EC" w:rsidP="00660FA4">
      <w:pPr>
        <w:pStyle w:val="Kop1"/>
      </w:pPr>
      <w:r>
        <w:br w:type="page"/>
      </w:r>
      <w:bookmarkStart w:id="77" w:name="_Toc536184325"/>
      <w:r w:rsidR="00E31361">
        <w:lastRenderedPageBreak/>
        <w:t xml:space="preserve">Hoofdstuk 6 </w:t>
      </w:r>
      <w:r w:rsidRPr="00850D14">
        <w:t>Promotie</w:t>
      </w:r>
      <w:bookmarkEnd w:id="77"/>
      <w:r w:rsidRPr="00850D14">
        <w:t xml:space="preserve"> </w:t>
      </w:r>
    </w:p>
    <w:p w14:paraId="2EBE58D0" w14:textId="414A1727" w:rsidR="00E31361" w:rsidRPr="00E31361" w:rsidRDefault="00E31361" w:rsidP="00E31361">
      <w:r>
        <w:t xml:space="preserve">Dit </w:t>
      </w:r>
      <w:r w:rsidR="00443828">
        <w:t>hoofdstuk</w:t>
      </w:r>
      <w:r>
        <w:t xml:space="preserve"> bevat informatie hoe de promotie is aangepakt.</w:t>
      </w:r>
    </w:p>
    <w:p w14:paraId="582F812F" w14:textId="7CAF246B" w:rsidR="00E31361" w:rsidRDefault="00F53621" w:rsidP="00E31361">
      <w:pPr>
        <w:pStyle w:val="Kop2"/>
      </w:pPr>
      <w:bookmarkStart w:id="78" w:name="_Toc536184326"/>
      <w:r>
        <w:t>6.1 Social media</w:t>
      </w:r>
      <w:bookmarkEnd w:id="78"/>
    </w:p>
    <w:p w14:paraId="5DDB77A6" w14:textId="56B57E15" w:rsidR="009373EC" w:rsidRPr="00850D14" w:rsidRDefault="17F2E11B" w:rsidP="17F2E11B">
      <w:pPr>
        <w:pStyle w:val="Geenafstand"/>
        <w:rPr>
          <w:rFonts w:ascii="Calibri" w:hAnsi="Calibri" w:cs="Arial"/>
          <w:sz w:val="22"/>
        </w:rPr>
      </w:pPr>
      <w:r w:rsidRPr="17F2E11B">
        <w:rPr>
          <w:rFonts w:ascii="Calibri" w:hAnsi="Calibri" w:cs="Arial"/>
          <w:sz w:val="22"/>
        </w:rPr>
        <w:t>Naast het produceren van de falafels is er ook promotie gemaakt. Dit wordt gedaan om de onderneming en de productbekendheid te geven. Om de onderneming en het product te promoten</w:t>
      </w:r>
      <w:r w:rsidRPr="17F2E11B">
        <w:rPr>
          <w:rFonts w:ascii="Calibri" w:hAnsi="Calibri" w:cs="Arial"/>
        </w:rPr>
        <w:t>,</w:t>
      </w:r>
      <w:r w:rsidRPr="17F2E11B">
        <w:rPr>
          <w:rFonts w:ascii="Calibri" w:hAnsi="Calibri" w:cs="Arial"/>
          <w:sz w:val="22"/>
        </w:rPr>
        <w:t xml:space="preserve"> zijn er verschillende social mediapagina’s aangemaakt. Met deze pagina’s weten de klanten dat de onderneming bestaat. </w:t>
      </w:r>
    </w:p>
    <w:p w14:paraId="4789F452" w14:textId="77777777" w:rsidR="009373EC" w:rsidRPr="00850D14" w:rsidRDefault="009373EC" w:rsidP="009373EC">
      <w:pPr>
        <w:pStyle w:val="Geenafstand"/>
        <w:rPr>
          <w:rFonts w:ascii="Calibri" w:hAnsi="Calibri" w:cs="Arial"/>
          <w:sz w:val="22"/>
        </w:rPr>
      </w:pPr>
    </w:p>
    <w:p w14:paraId="126EBF8A" w14:textId="1D2301D2" w:rsidR="009373EC" w:rsidRPr="00850D14" w:rsidRDefault="009373EC" w:rsidP="009373EC">
      <w:pPr>
        <w:pStyle w:val="Geenafstand"/>
        <w:rPr>
          <w:rFonts w:ascii="Calibri" w:hAnsi="Calibri" w:cs="Arial"/>
          <w:sz w:val="22"/>
        </w:rPr>
      </w:pPr>
      <w:r w:rsidRPr="00850D14">
        <w:rPr>
          <w:rFonts w:ascii="Calibri" w:hAnsi="Calibri" w:cs="Arial"/>
          <w:sz w:val="22"/>
        </w:rPr>
        <w:t>Er is een Facebook-, Instagram-account en een e-mail aangemaakt. Op deze media’s zijn berichten geplaatst om de onderneming te promoten. In</w:t>
      </w:r>
      <w:r w:rsidRPr="00660FA4">
        <w:rPr>
          <w:rFonts w:ascii="Calibri Light" w:hAnsi="Calibri Light" w:cs="Calibri Light"/>
          <w:sz w:val="22"/>
        </w:rPr>
        <w:t xml:space="preserve"> </w:t>
      </w:r>
      <w:r w:rsidR="00660FA4" w:rsidRPr="00660FA4">
        <w:rPr>
          <w:rFonts w:ascii="Calibri Light" w:hAnsi="Calibri Light" w:cs="Calibri Light"/>
          <w:sz w:val="22"/>
        </w:rPr>
        <w:fldChar w:fldCharType="begin"/>
      </w:r>
      <w:r w:rsidR="00660FA4" w:rsidRPr="00660FA4">
        <w:rPr>
          <w:rFonts w:ascii="Calibri Light" w:hAnsi="Calibri Light" w:cs="Calibri Light"/>
          <w:sz w:val="22"/>
        </w:rPr>
        <w:instrText xml:space="preserve"> REF _Ref536132295 \h  \* MERGEFORMAT </w:instrText>
      </w:r>
      <w:r w:rsidR="00660FA4" w:rsidRPr="00660FA4">
        <w:rPr>
          <w:rFonts w:ascii="Calibri Light" w:hAnsi="Calibri Light" w:cs="Calibri Light"/>
          <w:sz w:val="22"/>
        </w:rPr>
      </w:r>
      <w:r w:rsidR="00660FA4" w:rsidRPr="00660FA4">
        <w:rPr>
          <w:rFonts w:ascii="Calibri Light" w:hAnsi="Calibri Light" w:cs="Calibri Light"/>
          <w:sz w:val="22"/>
        </w:rPr>
        <w:fldChar w:fldCharType="separate"/>
      </w:r>
      <w:r w:rsidR="00660FA4" w:rsidRPr="00660FA4">
        <w:rPr>
          <w:rFonts w:ascii="Calibri Light" w:hAnsi="Calibri Light" w:cs="Calibri Light"/>
          <w:sz w:val="22"/>
        </w:rPr>
        <w:t xml:space="preserve">Figuur </w:t>
      </w:r>
      <w:r w:rsidR="00660FA4" w:rsidRPr="00660FA4">
        <w:rPr>
          <w:rFonts w:ascii="Calibri Light" w:hAnsi="Calibri Light" w:cs="Calibri Light"/>
          <w:noProof/>
          <w:sz w:val="22"/>
        </w:rPr>
        <w:t>8</w:t>
      </w:r>
      <w:r w:rsidR="00660FA4" w:rsidRPr="00660FA4">
        <w:rPr>
          <w:rFonts w:ascii="Calibri Light" w:hAnsi="Calibri Light" w:cs="Calibri Light"/>
          <w:sz w:val="22"/>
        </w:rPr>
        <w:fldChar w:fldCharType="end"/>
      </w:r>
      <w:r w:rsidR="00660FA4">
        <w:rPr>
          <w:rFonts w:ascii="Calibri" w:hAnsi="Calibri" w:cs="Arial"/>
          <w:sz w:val="22"/>
        </w:rPr>
        <w:t xml:space="preserve"> </w:t>
      </w:r>
      <w:r w:rsidRPr="00850D14">
        <w:rPr>
          <w:rFonts w:ascii="Calibri" w:hAnsi="Calibri" w:cs="Arial"/>
          <w:sz w:val="22"/>
        </w:rPr>
        <w:t>is een voorbeeld van een bericht op de Facebook-pagina. Op deze manier is er geprobeerd de onderneming te promoten.</w:t>
      </w:r>
      <w:r>
        <w:rPr>
          <w:rFonts w:ascii="Calibri" w:hAnsi="Calibri" w:cs="Arial"/>
          <w:sz w:val="22"/>
        </w:rPr>
        <w:t xml:space="preserve"> </w:t>
      </w:r>
    </w:p>
    <w:p w14:paraId="3DB6CB21" w14:textId="77777777" w:rsidR="009373EC" w:rsidRPr="00850D14" w:rsidRDefault="009373EC" w:rsidP="009373EC">
      <w:pPr>
        <w:pStyle w:val="Geenafstand"/>
        <w:rPr>
          <w:rFonts w:ascii="Calibri" w:hAnsi="Calibri" w:cs="Arial"/>
          <w:sz w:val="22"/>
        </w:rPr>
      </w:pPr>
    </w:p>
    <w:p w14:paraId="289B7B18" w14:textId="77777777" w:rsidR="009373EC" w:rsidRDefault="009373EC" w:rsidP="009373EC">
      <w:pPr>
        <w:pStyle w:val="Geenafstand"/>
        <w:keepNext/>
      </w:pPr>
      <w:r w:rsidRPr="00850D14">
        <w:rPr>
          <w:noProof/>
          <w:sz w:val="20"/>
          <w:lang w:eastAsia="nl-NL"/>
        </w:rPr>
        <w:drawing>
          <wp:inline distT="0" distB="0" distL="0" distR="0" wp14:anchorId="399DD4EA" wp14:editId="76FDE840">
            <wp:extent cx="3945948" cy="20002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621" t="47049" r="37500" b="20604"/>
                    <a:stretch/>
                  </pic:blipFill>
                  <pic:spPr bwMode="auto">
                    <a:xfrm>
                      <a:off x="0" y="0"/>
                      <a:ext cx="3949719" cy="2002162"/>
                    </a:xfrm>
                    <a:prstGeom prst="rect">
                      <a:avLst/>
                    </a:prstGeom>
                    <a:ln>
                      <a:noFill/>
                    </a:ln>
                    <a:extLst>
                      <a:ext uri="{53640926-AAD7-44D8-BBD7-CCE9431645EC}">
                        <a14:shadowObscured xmlns:a14="http://schemas.microsoft.com/office/drawing/2010/main"/>
                      </a:ext>
                    </a:extLst>
                  </pic:spPr>
                </pic:pic>
              </a:graphicData>
            </a:graphic>
          </wp:inline>
        </w:drawing>
      </w:r>
    </w:p>
    <w:p w14:paraId="6FCE13D8" w14:textId="46D6DF4C" w:rsidR="009373EC" w:rsidRPr="00850D14" w:rsidRDefault="009373EC" w:rsidP="009373EC">
      <w:pPr>
        <w:pStyle w:val="Bijschrift"/>
        <w:rPr>
          <w:rFonts w:ascii="Calibri" w:hAnsi="Calibri" w:cs="Arial"/>
          <w:sz w:val="22"/>
          <w:szCs w:val="22"/>
        </w:rPr>
      </w:pPr>
      <w:bookmarkStart w:id="79" w:name="_Ref536132295"/>
      <w:bookmarkStart w:id="80" w:name="_Ref536013495"/>
      <w:r>
        <w:t xml:space="preserve">Figuur </w:t>
      </w:r>
      <w:r w:rsidR="00556F54">
        <w:rPr>
          <w:noProof/>
        </w:rPr>
        <w:fldChar w:fldCharType="begin"/>
      </w:r>
      <w:r w:rsidR="00556F54">
        <w:rPr>
          <w:noProof/>
        </w:rPr>
        <w:instrText xml:space="preserve"> SEQ Figuur \* ARABIC </w:instrText>
      </w:r>
      <w:r w:rsidR="00556F54">
        <w:rPr>
          <w:noProof/>
        </w:rPr>
        <w:fldChar w:fldCharType="separate"/>
      </w:r>
      <w:r w:rsidR="00C73819">
        <w:rPr>
          <w:noProof/>
        </w:rPr>
        <w:t>8</w:t>
      </w:r>
      <w:r w:rsidR="00556F54">
        <w:rPr>
          <w:noProof/>
        </w:rPr>
        <w:fldChar w:fldCharType="end"/>
      </w:r>
      <w:bookmarkEnd w:id="79"/>
      <w:r>
        <w:t xml:space="preserve"> Social Mediapagina</w:t>
      </w:r>
      <w:bookmarkEnd w:id="80"/>
    </w:p>
    <w:p w14:paraId="4FDC3449" w14:textId="77777777" w:rsidR="009373EC" w:rsidRPr="00850D14" w:rsidRDefault="009373EC" w:rsidP="009373EC">
      <w:pPr>
        <w:pStyle w:val="Geenafstand"/>
        <w:rPr>
          <w:rFonts w:ascii="Calibri" w:hAnsi="Calibri" w:cs="Arial"/>
          <w:sz w:val="22"/>
        </w:rPr>
      </w:pPr>
    </w:p>
    <w:p w14:paraId="4DCEC73C" w14:textId="257D5CD8" w:rsidR="009373EC" w:rsidRPr="00B7231B" w:rsidRDefault="00F53621" w:rsidP="00660FA4">
      <w:pPr>
        <w:pStyle w:val="Kop2"/>
      </w:pPr>
      <w:bookmarkStart w:id="81" w:name="_Toc536184327"/>
      <w:r>
        <w:t xml:space="preserve">6.2 </w:t>
      </w:r>
      <w:r w:rsidR="009373EC" w:rsidRPr="00B7231B">
        <w:t>Mond-op-mond reclame</w:t>
      </w:r>
      <w:bookmarkEnd w:id="81"/>
    </w:p>
    <w:p w14:paraId="10BE2629" w14:textId="77777777" w:rsidR="009373EC" w:rsidRPr="00B7231B" w:rsidRDefault="009373EC" w:rsidP="009373EC">
      <w:pPr>
        <w:pStyle w:val="Geenafstand"/>
        <w:rPr>
          <w:rFonts w:ascii="Calibri" w:hAnsi="Calibri" w:cs="Arial"/>
          <w:sz w:val="22"/>
        </w:rPr>
      </w:pPr>
      <w:r w:rsidRPr="00B7231B">
        <w:rPr>
          <w:rFonts w:ascii="Calibri" w:hAnsi="Calibri" w:cs="Arial"/>
          <w:sz w:val="22"/>
        </w:rPr>
        <w:t xml:space="preserve">Naast de promotie op social media, is de onderneming erachter gekomen dat mond-op-mond reclame het effectiefst is. Door het product te promoten bij de vrienden en familie waren zij erg benieuwd naar de smaak van het product, waardoor zij het product gingen bestellen. Hierdoor werden veel bestellingen binnen gehaald. </w:t>
      </w:r>
    </w:p>
    <w:p w14:paraId="69CAB2CE" w14:textId="77777777" w:rsidR="009373EC" w:rsidRPr="00850D14" w:rsidRDefault="009373EC" w:rsidP="009373EC">
      <w:pPr>
        <w:pStyle w:val="Geenafstand"/>
        <w:rPr>
          <w:rFonts w:ascii="Calibri" w:hAnsi="Calibri" w:cs="Arial"/>
          <w:b/>
          <w:sz w:val="22"/>
        </w:rPr>
      </w:pPr>
    </w:p>
    <w:p w14:paraId="203A86B8" w14:textId="6DDB0B1D" w:rsidR="009373EC" w:rsidRPr="00850D14" w:rsidRDefault="00F53621" w:rsidP="00660FA4">
      <w:pPr>
        <w:pStyle w:val="Kop2"/>
      </w:pPr>
      <w:bookmarkStart w:id="82" w:name="_Toc536184328"/>
      <w:r>
        <w:t xml:space="preserve">6.3 </w:t>
      </w:r>
      <w:r w:rsidR="009373EC" w:rsidRPr="7EE9549A">
        <w:t>Promotiefilm</w:t>
      </w:r>
      <w:bookmarkEnd w:id="82"/>
    </w:p>
    <w:p w14:paraId="004EFA51" w14:textId="77777777" w:rsidR="009373EC" w:rsidRPr="00850D14" w:rsidRDefault="009373EC" w:rsidP="009373EC">
      <w:pPr>
        <w:rPr>
          <w:rFonts w:ascii="Calibri" w:hAnsi="Calibri" w:cs="Arial"/>
        </w:rPr>
      </w:pPr>
      <w:r w:rsidRPr="4C7BB9FF">
        <w:rPr>
          <w:rFonts w:ascii="Calibri" w:eastAsia="Calibri" w:hAnsi="Calibri" w:cs="Calibri"/>
        </w:rPr>
        <w:t xml:space="preserve">Naast dat er reclame is gemaakt op social media, is er ook een promotiefilm gemaakt. In deze promotiefilm wordt het productieproces van het maken van de Falafels kort in beeld gebracht en wordt er reclame gemaakt om ervoor te zorgen dat de consumenten de Falafels gaan kopen. </w:t>
      </w:r>
    </w:p>
    <w:p w14:paraId="70E5B51D" w14:textId="1E16B358" w:rsidR="009373EC" w:rsidRPr="00850D14" w:rsidRDefault="00F53621" w:rsidP="00660FA4">
      <w:pPr>
        <w:pStyle w:val="Kop2"/>
      </w:pPr>
      <w:bookmarkStart w:id="83" w:name="_Toc536184329"/>
      <w:r>
        <w:t xml:space="preserve">6.4 </w:t>
      </w:r>
      <w:r w:rsidR="009373EC" w:rsidRPr="00850D14">
        <w:t>Toekomst</w:t>
      </w:r>
      <w:bookmarkEnd w:id="83"/>
    </w:p>
    <w:p w14:paraId="37620283" w14:textId="77777777" w:rsidR="009373EC" w:rsidRDefault="009373EC" w:rsidP="009373EC">
      <w:pPr>
        <w:pStyle w:val="Geenafstand"/>
        <w:rPr>
          <w:rFonts w:ascii="Calibri" w:hAnsi="Calibri" w:cs="Arial"/>
          <w:sz w:val="22"/>
        </w:rPr>
      </w:pPr>
      <w:r w:rsidRPr="00850D14">
        <w:rPr>
          <w:rFonts w:ascii="Calibri" w:hAnsi="Calibri" w:cs="Arial"/>
          <w:sz w:val="22"/>
        </w:rPr>
        <w:t xml:space="preserve">Als de onderneming niet opgeheven wordt, dan zullen er toekomstplannen zijn om het bedrijf nog meer te promoten. Allereerst zouden er T-shirts worden ontworpen waar ons logo op staat. Deze T-shirts zouden dan gedragen kunnen worden als het bedrijf op beurzen zouden staan om het product en het bedrijf meer te promoten. Mochten op deze beurzen geïnteresseerden zijn in het product, dan zou er een visitekaartje meegegeven kunnen worden. Hierdoor straalt het bedrijf professionaliteit uit en laat het zien dat er serieus gewerkt wordt. </w:t>
      </w:r>
    </w:p>
    <w:p w14:paraId="46072FE2" w14:textId="77777777" w:rsidR="009373EC" w:rsidRDefault="009373EC" w:rsidP="009373EC">
      <w:pPr>
        <w:rPr>
          <w:rFonts w:ascii="Calibri" w:hAnsi="Calibri" w:cs="Arial"/>
        </w:rPr>
      </w:pPr>
      <w:r>
        <w:rPr>
          <w:rFonts w:ascii="Calibri" w:hAnsi="Calibri" w:cs="Arial"/>
        </w:rPr>
        <w:br w:type="page"/>
      </w:r>
    </w:p>
    <w:bookmarkStart w:id="84" w:name="_Toc536184330"/>
    <w:p w14:paraId="47B13EC4" w14:textId="51735C91" w:rsidR="004B6161" w:rsidRDefault="009373EC" w:rsidP="009373EC">
      <w:pPr>
        <w:pStyle w:val="Kop1"/>
      </w:pPr>
      <w:r>
        <w:rPr>
          <w:noProof/>
          <w:lang w:eastAsia="nl-NL"/>
        </w:rPr>
        <w:lastRenderedPageBreak/>
        <mc:AlternateContent>
          <mc:Choice Requires="wps">
            <w:drawing>
              <wp:anchor distT="0" distB="0" distL="114300" distR="114300" simplePos="0" relativeHeight="251658242" behindDoc="0" locked="0" layoutInCell="1" allowOverlap="1" wp14:anchorId="05C3D7E3" wp14:editId="453DE406">
                <wp:simplePos x="0" y="0"/>
                <wp:positionH relativeFrom="column">
                  <wp:posOffset>-585470</wp:posOffset>
                </wp:positionH>
                <wp:positionV relativeFrom="paragraph">
                  <wp:posOffset>2332355</wp:posOffset>
                </wp:positionV>
                <wp:extent cx="6419850" cy="635"/>
                <wp:effectExtent l="0" t="0" r="0" b="0"/>
                <wp:wrapTight wrapText="bothSides">
                  <wp:wrapPolygon edited="0">
                    <wp:start x="0" y="0"/>
                    <wp:lineTo x="0" y="21600"/>
                    <wp:lineTo x="21600" y="21600"/>
                    <wp:lineTo x="21600" y="0"/>
                  </wp:wrapPolygon>
                </wp:wrapTight>
                <wp:docPr id="22" name="Tekstvak 22"/>
                <wp:cNvGraphicFramePr/>
                <a:graphic xmlns:a="http://schemas.openxmlformats.org/drawingml/2006/main">
                  <a:graphicData uri="http://schemas.microsoft.com/office/word/2010/wordprocessingShape">
                    <wps:wsp>
                      <wps:cNvSpPr txBox="1"/>
                      <wps:spPr>
                        <a:xfrm>
                          <a:off x="0" y="0"/>
                          <a:ext cx="6419850" cy="635"/>
                        </a:xfrm>
                        <a:prstGeom prst="rect">
                          <a:avLst/>
                        </a:prstGeom>
                        <a:solidFill>
                          <a:prstClr val="white"/>
                        </a:solidFill>
                        <a:ln>
                          <a:noFill/>
                        </a:ln>
                        <a:effectLst/>
                      </wps:spPr>
                      <wps:txbx>
                        <w:txbxContent>
                          <w:p w14:paraId="4ADBA5D7" w14:textId="77777777" w:rsidR="00160AB6" w:rsidRPr="00AC53B6" w:rsidRDefault="00160AB6" w:rsidP="009373EC">
                            <w:pPr>
                              <w:pStyle w:val="Bijschrif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C3D7E3" id="Tekstvak 22" o:spid="_x0000_s1029" type="#_x0000_t202" style="position:absolute;margin-left:-46.1pt;margin-top:183.65pt;width:505.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" stroked="f">
                <v:textbox style="mso-fit-shape-to-text:t" inset="0,0,0,0">
                  <w:txbxContent>
                    <w:p w14:paraId="4ADBA5D7" w14:textId="77777777" w:rsidR="00160AB6" w:rsidRPr="00AC53B6" w:rsidRDefault="00160AB6" w:rsidP="009373EC">
                      <w:pPr>
                        <w:pStyle w:val="Bijschrift"/>
                      </w:pPr>
                    </w:p>
                  </w:txbxContent>
                </v:textbox>
                <w10:wrap type="tight"/>
              </v:shape>
            </w:pict>
          </mc:Fallback>
        </mc:AlternateContent>
      </w:r>
      <w:r>
        <w:t>Conclusie</w:t>
      </w:r>
      <w:bookmarkEnd w:id="84"/>
    </w:p>
    <w:p w14:paraId="28302E73" w14:textId="67D26F8E" w:rsidR="17F2E11B" w:rsidRDefault="17F2E11B">
      <w:r>
        <w:t xml:space="preserve">Voor deze module is er een leeronderneming opgestart. In deze leeronderneming is falafel geproduceerd. De onderzoeksvraag was kan er een vegetarische snack ontwikkeld worden waarin je het vlees niet mist. De vegetarische snack die is ontwikkeld is falafel. Het product is goed gelukt en je mist het vlees niet. Je mist het vlees niet doordat er een groot deel kikkererwten in het product is ontwikkeld en dat is een goede vleesvervanger. Ook is de structuur van de erwten een beetje hetzelfde als vlees als het verwerkt is. Hierdoor merk je niet dat er geen vlees in zit. Een deelvraag was kan er wortel verwerkt worden in het product. De wortel kon prima verwerkt worden in het product. Er is een reststroom van wortelen verwerkt en het heeft een meerwaarde qua smaak in het product. De falafel wordt er iets zoeter door en het geeft ook toevoeging aan de kleur in het product. </w:t>
      </w:r>
    </w:p>
    <w:p w14:paraId="536CF7EC" w14:textId="0D342A1E" w:rsidR="17F2E11B" w:rsidRDefault="17F2E11B" w:rsidP="17F2E11B">
      <w:r>
        <w:t xml:space="preserve">Voor deze leeronderneming is er €60,- ingelegd als startkapitaal. Er is een omzet van €200,- gemaakt met uitgaven van €71,07 voor de producten die gebruikt zijn. Dat komt neer op een winst van €68,93. </w:t>
      </w:r>
    </w:p>
    <w:p w14:paraId="1CC4D835" w14:textId="4BDF118D" w:rsidR="009373EC" w:rsidRPr="004E5681" w:rsidRDefault="009373EC" w:rsidP="009373EC">
      <w:pPr>
        <w:pStyle w:val="Kop1"/>
      </w:pPr>
      <w:r>
        <w:br w:type="page"/>
      </w:r>
    </w:p>
    <w:bookmarkStart w:id="85" w:name="_Toc536184331" w:displacedByCustomXml="next"/>
    <w:sdt>
      <w:sdtPr>
        <w:rPr>
          <w:rFonts w:asciiTheme="minorHAnsi" w:eastAsiaTheme="minorHAnsi" w:hAnsiTheme="minorHAnsi" w:cstheme="minorBidi"/>
          <w:color w:val="auto"/>
          <w:sz w:val="22"/>
          <w:szCs w:val="22"/>
        </w:rPr>
        <w:id w:val="-139271392"/>
        <w:docPartObj>
          <w:docPartGallery w:val="Bibliographies"/>
          <w:docPartUnique/>
        </w:docPartObj>
      </w:sdtPr>
      <w:sdtEndPr/>
      <w:sdtContent>
        <w:p w14:paraId="1576F3B8" w14:textId="3E7E15AB" w:rsidR="00660FA4" w:rsidRPr="00660FA4" w:rsidRDefault="009373EC" w:rsidP="00660FA4">
          <w:pPr>
            <w:pStyle w:val="Kop1"/>
          </w:pPr>
          <w:r w:rsidRPr="005E62D8">
            <w:t>Bronnen</w:t>
          </w:r>
          <w:bookmarkEnd w:id="85"/>
        </w:p>
        <w:sdt>
          <w:sdtPr>
            <w:id w:val="-1109198262"/>
            <w:bibliography/>
          </w:sdtPr>
          <w:sdtEndPr/>
          <w:sdtContent>
            <w:p w14:paraId="0291650D" w14:textId="77777777" w:rsidR="009668DC" w:rsidRPr="003635E3" w:rsidRDefault="009373EC" w:rsidP="009668DC">
              <w:pPr>
                <w:pStyle w:val="Bibliografie"/>
                <w:ind w:left="720" w:hanging="720"/>
                <w:rPr>
                  <w:noProof/>
                  <w:sz w:val="24"/>
                  <w:szCs w:val="24"/>
                  <w:lang w:val="en-GB"/>
                </w:rPr>
              </w:pPr>
              <w:r>
                <w:fldChar w:fldCharType="begin"/>
              </w:r>
              <w:r w:rsidRPr="009E29EF">
                <w:instrText>BIBLIOGRAPHY</w:instrText>
              </w:r>
              <w:r>
                <w:fldChar w:fldCharType="separate"/>
              </w:r>
              <w:r w:rsidR="009668DC">
                <w:rPr>
                  <w:noProof/>
                </w:rPr>
                <w:t xml:space="preserve">Elise. (sd). </w:t>
              </w:r>
              <w:r w:rsidR="009668DC" w:rsidRPr="003635E3">
                <w:rPr>
                  <w:i/>
                  <w:iCs/>
                  <w:noProof/>
                  <w:lang w:val="en-GB"/>
                </w:rPr>
                <w:t>Home made falafel.</w:t>
              </w:r>
              <w:r w:rsidR="009668DC" w:rsidRPr="003635E3">
                <w:rPr>
                  <w:noProof/>
                  <w:lang w:val="en-GB"/>
                </w:rPr>
                <w:t xml:space="preserve"> Chikslovefood, https://chickslovefood.com/recept/home-made-falafel/.</w:t>
              </w:r>
            </w:p>
            <w:p w14:paraId="1EDE5674" w14:textId="77777777" w:rsidR="009668DC" w:rsidRPr="003635E3" w:rsidRDefault="009668DC" w:rsidP="009668DC">
              <w:pPr>
                <w:pStyle w:val="Bibliografie"/>
                <w:ind w:left="720" w:hanging="720"/>
                <w:rPr>
                  <w:noProof/>
                  <w:lang w:val="en-GB"/>
                </w:rPr>
              </w:pPr>
              <w:r w:rsidRPr="003635E3">
                <w:rPr>
                  <w:noProof/>
                  <w:lang w:val="en-GB"/>
                </w:rPr>
                <w:t xml:space="preserve">Kosaya, K. (2017). </w:t>
              </w:r>
              <w:r w:rsidRPr="003635E3">
                <w:rPr>
                  <w:i/>
                  <w:iCs/>
                  <w:noProof/>
                  <w:lang w:val="en-GB"/>
                </w:rPr>
                <w:t>Homemade Falafel.</w:t>
              </w:r>
              <w:r w:rsidRPr="003635E3">
                <w:rPr>
                  <w:noProof/>
                  <w:lang w:val="en-GB"/>
                </w:rPr>
                <w:t xml:space="preserve"> VEGETARIAN TIMES, https://www.vegetariantimes.com/recipes/homemade-falafel.</w:t>
              </w:r>
            </w:p>
            <w:p w14:paraId="52A7527E" w14:textId="77777777" w:rsidR="009668DC" w:rsidRPr="009668DC" w:rsidRDefault="009668DC" w:rsidP="009668DC">
              <w:pPr>
                <w:pStyle w:val="Bibliografie"/>
                <w:ind w:left="720" w:hanging="720"/>
                <w:rPr>
                  <w:noProof/>
                  <w:lang w:val="en-US"/>
                </w:rPr>
              </w:pPr>
              <w:r w:rsidRPr="009668DC">
                <w:rPr>
                  <w:noProof/>
                  <w:lang w:val="en-US"/>
                </w:rPr>
                <w:t xml:space="preserve">Kosaya, K. (2017). </w:t>
              </w:r>
              <w:r w:rsidRPr="009668DC">
                <w:rPr>
                  <w:i/>
                  <w:iCs/>
                  <w:noProof/>
                  <w:lang w:val="en-US"/>
                </w:rPr>
                <w:t>Homemade Falafel.</w:t>
              </w:r>
              <w:r w:rsidRPr="009668DC">
                <w:rPr>
                  <w:noProof/>
                  <w:lang w:val="en-US"/>
                </w:rPr>
                <w:t xml:space="preserve"> VEGETARIAN TIMES.</w:t>
              </w:r>
            </w:p>
            <w:p w14:paraId="78149F03" w14:textId="77777777" w:rsidR="009668DC" w:rsidRDefault="009668DC" w:rsidP="009668DC">
              <w:pPr>
                <w:pStyle w:val="Bibliografie"/>
                <w:ind w:left="720" w:hanging="720"/>
                <w:rPr>
                  <w:noProof/>
                </w:rPr>
              </w:pPr>
              <w:r>
                <w:rPr>
                  <w:noProof/>
                </w:rPr>
                <w:t xml:space="preserve">RIVM. (2018, November). </w:t>
              </w:r>
              <w:r>
                <w:rPr>
                  <w:i/>
                  <w:iCs/>
                  <w:noProof/>
                </w:rPr>
                <w:t>Alle richtlijnen</w:t>
              </w:r>
              <w:r>
                <w:rPr>
                  <w:noProof/>
                </w:rPr>
                <w:t>. Opgehaald van wateetnederland.nl: https://wateetnederland.nl/resultaten/voedingsmiddelen/richtlijnen/alle_richtlijnen</w:t>
              </w:r>
            </w:p>
            <w:p w14:paraId="4A251DDE" w14:textId="77777777" w:rsidR="009668DC" w:rsidRDefault="009668DC" w:rsidP="009668DC">
              <w:pPr>
                <w:pStyle w:val="Bibliografie"/>
                <w:ind w:left="720" w:hanging="720"/>
                <w:rPr>
                  <w:noProof/>
                </w:rPr>
              </w:pPr>
              <w:r>
                <w:rPr>
                  <w:noProof/>
                </w:rPr>
                <w:t xml:space="preserve">Voedingscentrum. (sd). </w:t>
              </w:r>
              <w:r>
                <w:rPr>
                  <w:i/>
                  <w:iCs/>
                  <w:noProof/>
                </w:rPr>
                <w:t>Vlees</w:t>
              </w:r>
              <w:r>
                <w:rPr>
                  <w:noProof/>
                </w:rPr>
                <w:t>. Opgeroepen op december 5, 2018, van voedingscentrum.nl: https://www.voedingscentrum.nl/encyclopedie/vlees.aspx</w:t>
              </w:r>
            </w:p>
            <w:p w14:paraId="260DA049" w14:textId="77777777" w:rsidR="009373EC" w:rsidRDefault="009373EC" w:rsidP="009668DC">
              <w:r>
                <w:rPr>
                  <w:b/>
                  <w:bCs/>
                </w:rPr>
                <w:fldChar w:fldCharType="end"/>
              </w:r>
            </w:p>
          </w:sdtContent>
        </w:sdt>
      </w:sdtContent>
    </w:sdt>
    <w:p w14:paraId="73CAC45E" w14:textId="77777777" w:rsidR="009373EC" w:rsidRDefault="009373EC" w:rsidP="009373EC">
      <w:pPr>
        <w:rPr>
          <w:rFonts w:ascii="Calibri" w:eastAsia="SimSun" w:hAnsi="Calibri" w:cs="Arial"/>
          <w:color w:val="000000"/>
          <w:kern w:val="3"/>
          <w:lang w:eastAsia="zh-CN" w:bidi="hi-IN"/>
        </w:rPr>
      </w:pPr>
      <w:r>
        <w:rPr>
          <w:rFonts w:ascii="Calibri" w:eastAsia="SimSun" w:hAnsi="Calibri" w:cs="Arial"/>
          <w:color w:val="000000"/>
          <w:kern w:val="3"/>
          <w:lang w:eastAsia="zh-CN" w:bidi="hi-IN"/>
        </w:rPr>
        <w:br w:type="page"/>
      </w:r>
    </w:p>
    <w:p w14:paraId="505CC49E" w14:textId="7942EE78" w:rsidR="009373EC" w:rsidRPr="00660FA4" w:rsidRDefault="009373EC" w:rsidP="00660FA4">
      <w:pPr>
        <w:pStyle w:val="Kop1"/>
        <w:rPr>
          <w:rFonts w:eastAsia="SimSun"/>
          <w:lang w:eastAsia="zh-CN" w:bidi="hi-IN"/>
        </w:rPr>
      </w:pPr>
      <w:bookmarkStart w:id="86" w:name="_Toc536184332"/>
      <w:r>
        <w:rPr>
          <w:rFonts w:eastAsia="SimSun"/>
          <w:lang w:eastAsia="zh-CN" w:bidi="hi-IN"/>
        </w:rPr>
        <w:lastRenderedPageBreak/>
        <w:t>Dankwoord</w:t>
      </w:r>
      <w:bookmarkEnd w:id="86"/>
    </w:p>
    <w:p w14:paraId="07DC87B6" w14:textId="77777777" w:rsidR="00064FAF" w:rsidRPr="00064FAF" w:rsidRDefault="00064FAF" w:rsidP="00064FAF">
      <w:pPr>
        <w:rPr>
          <w:lang w:eastAsia="zh-CN" w:bidi="hi-IN"/>
        </w:rPr>
      </w:pPr>
    </w:p>
    <w:p w14:paraId="11EFB878" w14:textId="77777777" w:rsidR="009373EC" w:rsidRDefault="009373EC" w:rsidP="009373EC">
      <w:pPr>
        <w:rPr>
          <w:lang w:eastAsia="zh-CN" w:bidi="hi-IN"/>
        </w:rPr>
      </w:pPr>
      <w:r>
        <w:rPr>
          <w:lang w:eastAsia="zh-CN" w:bidi="hi-IN"/>
        </w:rPr>
        <w:t>Via deze weg willen wij de volgende mensen bedanken:</w:t>
      </w:r>
    </w:p>
    <w:p w14:paraId="3484899E" w14:textId="77777777" w:rsidR="009373EC" w:rsidRDefault="009373EC" w:rsidP="009373EC">
      <w:pPr>
        <w:rPr>
          <w:lang w:eastAsia="zh-CN" w:bidi="hi-IN"/>
        </w:rPr>
      </w:pPr>
      <w:r>
        <w:rPr>
          <w:lang w:eastAsia="zh-CN" w:bidi="hi-IN"/>
        </w:rPr>
        <w:t>Graag willen wij kwekerij ‘It Wiid’ bedanken voor hun gastvrijheid en de tijd die zij genomen hebben om ons rond te leiden in hun kas en ons meer te vertellen over hun product.</w:t>
      </w:r>
    </w:p>
    <w:p w14:paraId="5BA04AD0" w14:textId="77777777" w:rsidR="009373EC" w:rsidRDefault="009373EC" w:rsidP="009373EC">
      <w:pPr>
        <w:rPr>
          <w:lang w:eastAsia="zh-CN" w:bidi="hi-IN"/>
        </w:rPr>
      </w:pPr>
      <w:r>
        <w:rPr>
          <w:lang w:eastAsia="zh-CN" w:bidi="hi-IN"/>
        </w:rPr>
        <w:t>Daarnaast willen wij Wieneke Rietman bedanken voor de ondersteuning die zij ons geboden heeft tijdens dit project. Zij heeft ons ondersteund via de tutor gesprekken en de feedback op het verslag.</w:t>
      </w:r>
    </w:p>
    <w:p w14:paraId="4AB911BC" w14:textId="2BBAA8F0" w:rsidR="009373EC" w:rsidRDefault="009373EC" w:rsidP="009373EC">
      <w:pPr>
        <w:rPr>
          <w:lang w:eastAsia="zh-CN" w:bidi="hi-IN"/>
        </w:rPr>
        <w:sectPr w:rsidR="009373EC" w:rsidSect="00064FAF">
          <w:headerReference w:type="default" r:id="rId31"/>
          <w:footerReference w:type="default" r:id="rId32"/>
          <w:pgSz w:w="11906" w:h="16838"/>
          <w:pgMar w:top="1417" w:right="1417" w:bottom="1417" w:left="1417" w:header="708" w:footer="708" w:gutter="0"/>
          <w:pgNumType w:start="3"/>
          <w:cols w:space="708"/>
          <w:docGrid w:linePitch="360"/>
        </w:sectPr>
      </w:pPr>
      <w:r>
        <w:rPr>
          <w:lang w:eastAsia="zh-CN" w:bidi="hi-IN"/>
        </w:rPr>
        <w:t>Ten slotte willen wij Hogeschool Van Hall Larenstein bedanken voor het gebruik van de aanwezige faciliteiten en grondstoffen.</w:t>
      </w:r>
    </w:p>
    <w:p w14:paraId="71133F50" w14:textId="3E1DDAEB" w:rsidR="009373EC" w:rsidRPr="009373EC" w:rsidRDefault="009373EC" w:rsidP="00660FA4">
      <w:pPr>
        <w:pStyle w:val="Kop1"/>
      </w:pPr>
      <w:bookmarkStart w:id="87" w:name="_Ref536013860"/>
      <w:bookmarkStart w:id="88" w:name="_Toc536184333"/>
      <w:r>
        <w:lastRenderedPageBreak/>
        <w:t>Bijlage 1 voedingswaarde berekening</w:t>
      </w:r>
      <w:bookmarkEnd w:id="87"/>
      <w:bookmarkEnd w:id="88"/>
    </w:p>
    <w:p w14:paraId="4D0F1B7D" w14:textId="37CAE7C8" w:rsidR="009373EC" w:rsidRDefault="009373EC" w:rsidP="009373EC">
      <w:r>
        <w:t xml:space="preserve">In deze bijlage wordt de voedingswaarde van falafel berekend. In </w:t>
      </w:r>
      <w:r w:rsidR="00660FA4">
        <w:fldChar w:fldCharType="begin"/>
      </w:r>
      <w:r w:rsidR="00660FA4">
        <w:instrText xml:space="preserve"> REF _Ref535073894 \h </w:instrText>
      </w:r>
      <w:r w:rsidR="00660FA4">
        <w:fldChar w:fldCharType="separate"/>
      </w:r>
      <w:r w:rsidR="00660FA4">
        <w:t xml:space="preserve">Tabel </w:t>
      </w:r>
      <w:r w:rsidR="00660FA4">
        <w:rPr>
          <w:noProof/>
        </w:rPr>
        <w:t>11</w:t>
      </w:r>
      <w:r w:rsidR="00660FA4">
        <w:fldChar w:fldCharType="end"/>
      </w:r>
      <w:r w:rsidR="00660FA4">
        <w:t xml:space="preserve"> </w:t>
      </w:r>
      <w:r>
        <w:t xml:space="preserve">t/m </w:t>
      </w:r>
      <w:r w:rsidR="00660FA4">
        <w:fldChar w:fldCharType="begin"/>
      </w:r>
      <w:r w:rsidR="00660FA4">
        <w:instrText xml:space="preserve"> REF _Ref535073919 \h </w:instrText>
      </w:r>
      <w:r w:rsidR="00660FA4">
        <w:fldChar w:fldCharType="separate"/>
      </w:r>
      <w:r w:rsidR="00660FA4">
        <w:t xml:space="preserve">Tabel </w:t>
      </w:r>
      <w:r w:rsidR="00660FA4">
        <w:rPr>
          <w:noProof/>
        </w:rPr>
        <w:t>22</w:t>
      </w:r>
      <w:r w:rsidR="00660FA4">
        <w:fldChar w:fldCharType="end"/>
      </w:r>
      <w:r w:rsidR="00660FA4">
        <w:t xml:space="preserve"> </w:t>
      </w:r>
      <w:r>
        <w:t xml:space="preserve">wordt per ingrediënt per benodigde hoeveelheid (voor 20 stuks falafel) de voedingswaarde weergegeven. In </w:t>
      </w:r>
      <w:r w:rsidR="00660FA4">
        <w:fldChar w:fldCharType="begin"/>
      </w:r>
      <w:r w:rsidR="00660FA4">
        <w:instrText xml:space="preserve"> REF _Ref535074002 \h </w:instrText>
      </w:r>
      <w:r w:rsidR="00660FA4">
        <w:fldChar w:fldCharType="separate"/>
      </w:r>
      <w:r w:rsidR="00660FA4">
        <w:t xml:space="preserve">Tabel </w:t>
      </w:r>
      <w:r w:rsidR="00660FA4">
        <w:rPr>
          <w:noProof/>
        </w:rPr>
        <w:t>23</w:t>
      </w:r>
      <w:r w:rsidR="00660FA4">
        <w:fldChar w:fldCharType="end"/>
      </w:r>
      <w:r w:rsidR="00660FA4">
        <w:t xml:space="preserve"> </w:t>
      </w:r>
      <w:r>
        <w:t xml:space="preserve">kan men vervolgens de voedingswaarde van alle ingrediënten bij elkaar opgeteld zien. </w:t>
      </w:r>
      <w:r w:rsidR="00660FA4">
        <w:fldChar w:fldCharType="begin"/>
      </w:r>
      <w:r w:rsidR="00660FA4">
        <w:instrText xml:space="preserve"> REF _Ref535074019 \h </w:instrText>
      </w:r>
      <w:r w:rsidR="00660FA4">
        <w:fldChar w:fldCharType="separate"/>
      </w:r>
      <w:r w:rsidR="00660FA4">
        <w:t xml:space="preserve">Tabel </w:t>
      </w:r>
      <w:r w:rsidR="00660FA4">
        <w:rPr>
          <w:noProof/>
        </w:rPr>
        <w:t>24</w:t>
      </w:r>
      <w:r w:rsidR="00660FA4">
        <w:fldChar w:fldCharType="end"/>
      </w:r>
      <w:r w:rsidR="00660FA4">
        <w:t xml:space="preserve"> </w:t>
      </w:r>
      <w:r>
        <w:t xml:space="preserve">geeft de voedingswaarde per 100 gram weer. De voedingswaarde van de ingrediënten zijn opgezocht via de website </w:t>
      </w:r>
      <w:r w:rsidRPr="00CE2CE1">
        <w:t>https://www.voedingswaardetabel.nl/</w:t>
      </w:r>
    </w:p>
    <w:p w14:paraId="579E7542" w14:textId="3D13956B" w:rsidR="009373EC" w:rsidRPr="00404768" w:rsidRDefault="009373EC" w:rsidP="009373EC">
      <w:pPr>
        <w:pStyle w:val="Bijschrift"/>
        <w:keepNext/>
        <w:rPr>
          <w:i w:val="0"/>
        </w:rPr>
      </w:pPr>
      <w:bookmarkStart w:id="89" w:name="_Ref535073894"/>
      <w:r>
        <w:t xml:space="preserve">Tabel </w:t>
      </w:r>
      <w:r>
        <w:rPr>
          <w:noProof/>
        </w:rPr>
        <w:fldChar w:fldCharType="begin"/>
      </w:r>
      <w:r>
        <w:rPr>
          <w:noProof/>
        </w:rPr>
        <w:instrText xml:space="preserve"> SEQ Tabel \* ARABIC </w:instrText>
      </w:r>
      <w:r>
        <w:rPr>
          <w:noProof/>
        </w:rPr>
        <w:fldChar w:fldCharType="separate"/>
      </w:r>
      <w:r w:rsidR="00C61BAF">
        <w:rPr>
          <w:noProof/>
        </w:rPr>
        <w:t>11</w:t>
      </w:r>
      <w:r>
        <w:rPr>
          <w:noProof/>
        </w:rPr>
        <w:fldChar w:fldCharType="end"/>
      </w:r>
      <w:bookmarkEnd w:id="89"/>
      <w:r>
        <w:t xml:space="preserve"> </w:t>
      </w:r>
      <w:r>
        <w:rPr>
          <w:i w:val="0"/>
        </w:rPr>
        <w:t>Voedingswaarde ui per 100 gr</w:t>
      </w:r>
    </w:p>
    <w:tbl>
      <w:tblPr>
        <w:tblStyle w:val="Tabelraster"/>
        <w:tblW w:w="0" w:type="auto"/>
        <w:tblLook w:val="04A0" w:firstRow="1" w:lastRow="0" w:firstColumn="1" w:lastColumn="0" w:noHBand="0" w:noVBand="1"/>
      </w:tblPr>
      <w:tblGrid>
        <w:gridCol w:w="4531"/>
        <w:gridCol w:w="4531"/>
      </w:tblGrid>
      <w:tr w:rsidR="009373EC" w14:paraId="58024EE1" w14:textId="77777777" w:rsidTr="009373EC">
        <w:tc>
          <w:tcPr>
            <w:tcW w:w="4531" w:type="dxa"/>
          </w:tcPr>
          <w:p w14:paraId="75053F90" w14:textId="77777777" w:rsidR="009373EC" w:rsidRDefault="009373EC" w:rsidP="009373EC">
            <w:r>
              <w:t>Energie Kcal</w:t>
            </w:r>
          </w:p>
        </w:tc>
        <w:tc>
          <w:tcPr>
            <w:tcW w:w="4531" w:type="dxa"/>
          </w:tcPr>
          <w:p w14:paraId="6564684D" w14:textId="77777777" w:rsidR="009373EC" w:rsidRDefault="009373EC" w:rsidP="009373EC">
            <w:r>
              <w:t>36</w:t>
            </w:r>
          </w:p>
        </w:tc>
      </w:tr>
      <w:tr w:rsidR="009373EC" w14:paraId="246535A2" w14:textId="77777777" w:rsidTr="009373EC">
        <w:tc>
          <w:tcPr>
            <w:tcW w:w="4531" w:type="dxa"/>
          </w:tcPr>
          <w:p w14:paraId="6B98DFB5" w14:textId="77777777" w:rsidR="009373EC" w:rsidRDefault="009373EC" w:rsidP="009373EC">
            <w:r>
              <w:t>Energie Kj</w:t>
            </w:r>
          </w:p>
        </w:tc>
        <w:tc>
          <w:tcPr>
            <w:tcW w:w="4531" w:type="dxa"/>
          </w:tcPr>
          <w:p w14:paraId="62CB1804" w14:textId="77777777" w:rsidR="009373EC" w:rsidRDefault="009373EC" w:rsidP="009373EC">
            <w:r>
              <w:t>151</w:t>
            </w:r>
          </w:p>
        </w:tc>
      </w:tr>
      <w:tr w:rsidR="009373EC" w14:paraId="0FEDE80D" w14:textId="77777777" w:rsidTr="009373EC">
        <w:tc>
          <w:tcPr>
            <w:tcW w:w="4531" w:type="dxa"/>
          </w:tcPr>
          <w:p w14:paraId="59C75C12" w14:textId="77777777" w:rsidR="009373EC" w:rsidRDefault="009373EC" w:rsidP="009373EC">
            <w:r>
              <w:t>Eiwit</w:t>
            </w:r>
          </w:p>
        </w:tc>
        <w:tc>
          <w:tcPr>
            <w:tcW w:w="4531" w:type="dxa"/>
          </w:tcPr>
          <w:p w14:paraId="5023FEAC" w14:textId="77777777" w:rsidR="009373EC" w:rsidRDefault="009373EC" w:rsidP="009373EC">
            <w:r>
              <w:t>1,2</w:t>
            </w:r>
          </w:p>
        </w:tc>
      </w:tr>
      <w:tr w:rsidR="009373EC" w14:paraId="0807C7E3" w14:textId="77777777" w:rsidTr="009373EC">
        <w:tc>
          <w:tcPr>
            <w:tcW w:w="4531" w:type="dxa"/>
          </w:tcPr>
          <w:p w14:paraId="34EBECDA" w14:textId="77777777" w:rsidR="009373EC" w:rsidRDefault="009373EC" w:rsidP="009373EC">
            <w:r>
              <w:t>Koolhydraten</w:t>
            </w:r>
          </w:p>
        </w:tc>
        <w:tc>
          <w:tcPr>
            <w:tcW w:w="4531" w:type="dxa"/>
          </w:tcPr>
          <w:p w14:paraId="59EA2E87" w14:textId="77777777" w:rsidR="009373EC" w:rsidRDefault="009373EC" w:rsidP="009373EC">
            <w:r>
              <w:t>6,1</w:t>
            </w:r>
          </w:p>
        </w:tc>
      </w:tr>
      <w:tr w:rsidR="009373EC" w14:paraId="612E39E7" w14:textId="77777777" w:rsidTr="009373EC">
        <w:tc>
          <w:tcPr>
            <w:tcW w:w="4531" w:type="dxa"/>
          </w:tcPr>
          <w:p w14:paraId="2D8C16F3" w14:textId="77777777" w:rsidR="009373EC" w:rsidRDefault="009373EC" w:rsidP="009373EC">
            <w:r>
              <w:t>Waarvan suikers</w:t>
            </w:r>
          </w:p>
        </w:tc>
        <w:tc>
          <w:tcPr>
            <w:tcW w:w="4531" w:type="dxa"/>
          </w:tcPr>
          <w:p w14:paraId="725926B1" w14:textId="77777777" w:rsidR="009373EC" w:rsidRDefault="009373EC" w:rsidP="009373EC">
            <w:r>
              <w:t>6,1</w:t>
            </w:r>
          </w:p>
        </w:tc>
      </w:tr>
      <w:tr w:rsidR="009373EC" w14:paraId="0D997224" w14:textId="77777777" w:rsidTr="009373EC">
        <w:tc>
          <w:tcPr>
            <w:tcW w:w="4531" w:type="dxa"/>
          </w:tcPr>
          <w:p w14:paraId="45703872" w14:textId="77777777" w:rsidR="009373EC" w:rsidRDefault="009373EC" w:rsidP="009373EC">
            <w:r>
              <w:t>Vet</w:t>
            </w:r>
          </w:p>
        </w:tc>
        <w:tc>
          <w:tcPr>
            <w:tcW w:w="4531" w:type="dxa"/>
          </w:tcPr>
          <w:p w14:paraId="7D324BF8" w14:textId="77777777" w:rsidR="009373EC" w:rsidRDefault="009373EC" w:rsidP="009373EC">
            <w:r>
              <w:t>0,2</w:t>
            </w:r>
          </w:p>
        </w:tc>
      </w:tr>
      <w:tr w:rsidR="009373EC" w14:paraId="41870BE7" w14:textId="77777777" w:rsidTr="009373EC">
        <w:tc>
          <w:tcPr>
            <w:tcW w:w="4531" w:type="dxa"/>
          </w:tcPr>
          <w:p w14:paraId="52BC8B18" w14:textId="77777777" w:rsidR="009373EC" w:rsidRDefault="009373EC" w:rsidP="009373EC">
            <w:r>
              <w:t>Waarvan verzadigd vet</w:t>
            </w:r>
          </w:p>
        </w:tc>
        <w:tc>
          <w:tcPr>
            <w:tcW w:w="4531" w:type="dxa"/>
          </w:tcPr>
          <w:p w14:paraId="26310484" w14:textId="77777777" w:rsidR="009373EC" w:rsidRDefault="009373EC" w:rsidP="009373EC">
            <w:r>
              <w:t>0,1</w:t>
            </w:r>
          </w:p>
        </w:tc>
      </w:tr>
      <w:tr w:rsidR="009373EC" w14:paraId="6DCEE5DF" w14:textId="77777777" w:rsidTr="009373EC">
        <w:tc>
          <w:tcPr>
            <w:tcW w:w="4531" w:type="dxa"/>
          </w:tcPr>
          <w:p w14:paraId="74E06F7C" w14:textId="77777777" w:rsidR="009373EC" w:rsidRDefault="009373EC" w:rsidP="009373EC">
            <w:r>
              <w:t>Vezels</w:t>
            </w:r>
          </w:p>
        </w:tc>
        <w:tc>
          <w:tcPr>
            <w:tcW w:w="4531" w:type="dxa"/>
          </w:tcPr>
          <w:p w14:paraId="6121EEB1" w14:textId="77777777" w:rsidR="009373EC" w:rsidRDefault="009373EC" w:rsidP="009373EC">
            <w:r>
              <w:t>2,5</w:t>
            </w:r>
          </w:p>
        </w:tc>
      </w:tr>
    </w:tbl>
    <w:p w14:paraId="35559998" w14:textId="77777777" w:rsidR="009373EC" w:rsidRDefault="009373EC" w:rsidP="009373EC">
      <w:pPr>
        <w:pStyle w:val="Bijschrift"/>
        <w:keepNext/>
        <w:rPr>
          <w:i w:val="0"/>
          <w:iCs w:val="0"/>
        </w:rPr>
      </w:pPr>
    </w:p>
    <w:p w14:paraId="2FF2202E" w14:textId="6EAC016F" w:rsidR="009373EC" w:rsidRDefault="009373EC" w:rsidP="009373EC">
      <w:pPr>
        <w:pStyle w:val="Bijschrift"/>
        <w:keepNext/>
      </w:pPr>
      <w:r>
        <w:t xml:space="preserve">Tabel </w:t>
      </w:r>
      <w:r>
        <w:rPr>
          <w:noProof/>
        </w:rPr>
        <w:fldChar w:fldCharType="begin"/>
      </w:r>
      <w:r>
        <w:rPr>
          <w:noProof/>
        </w:rPr>
        <w:instrText xml:space="preserve"> SEQ Tabel \* ARABIC </w:instrText>
      </w:r>
      <w:r>
        <w:rPr>
          <w:noProof/>
        </w:rPr>
        <w:fldChar w:fldCharType="separate"/>
      </w:r>
      <w:r w:rsidR="00C61BAF">
        <w:rPr>
          <w:noProof/>
        </w:rPr>
        <w:t>12</w:t>
      </w:r>
      <w:r>
        <w:rPr>
          <w:noProof/>
        </w:rPr>
        <w:fldChar w:fldCharType="end"/>
      </w:r>
      <w:r>
        <w:t xml:space="preserve"> Voedingswaarde kikkererwten per 265 gram</w:t>
      </w:r>
    </w:p>
    <w:tbl>
      <w:tblPr>
        <w:tblStyle w:val="Tabelraster"/>
        <w:tblW w:w="0" w:type="auto"/>
        <w:tblLook w:val="04A0" w:firstRow="1" w:lastRow="0" w:firstColumn="1" w:lastColumn="0" w:noHBand="0" w:noVBand="1"/>
      </w:tblPr>
      <w:tblGrid>
        <w:gridCol w:w="4531"/>
        <w:gridCol w:w="4531"/>
      </w:tblGrid>
      <w:tr w:rsidR="009373EC" w14:paraId="7F7586C2" w14:textId="77777777" w:rsidTr="009373EC">
        <w:tc>
          <w:tcPr>
            <w:tcW w:w="4531" w:type="dxa"/>
          </w:tcPr>
          <w:p w14:paraId="76C954E2" w14:textId="77777777" w:rsidR="009373EC" w:rsidRDefault="009373EC" w:rsidP="009373EC">
            <w:r>
              <w:t>Energie Kcal</w:t>
            </w:r>
          </w:p>
        </w:tc>
        <w:tc>
          <w:tcPr>
            <w:tcW w:w="4531" w:type="dxa"/>
          </w:tcPr>
          <w:p w14:paraId="24CA4994" w14:textId="77777777" w:rsidR="009373EC" w:rsidRDefault="009373EC" w:rsidP="009373EC">
            <w:r>
              <w:t>411</w:t>
            </w:r>
          </w:p>
        </w:tc>
      </w:tr>
      <w:tr w:rsidR="009373EC" w14:paraId="4FD2A2D0" w14:textId="77777777" w:rsidTr="009373EC">
        <w:tc>
          <w:tcPr>
            <w:tcW w:w="4531" w:type="dxa"/>
          </w:tcPr>
          <w:p w14:paraId="5ABFB211" w14:textId="77777777" w:rsidR="009373EC" w:rsidRDefault="009373EC" w:rsidP="009373EC">
            <w:r>
              <w:t>Energie Kj</w:t>
            </w:r>
          </w:p>
        </w:tc>
        <w:tc>
          <w:tcPr>
            <w:tcW w:w="4531" w:type="dxa"/>
          </w:tcPr>
          <w:p w14:paraId="071F1E1B" w14:textId="77777777" w:rsidR="009373EC" w:rsidRDefault="009373EC" w:rsidP="009373EC">
            <w:r>
              <w:t>1728</w:t>
            </w:r>
          </w:p>
        </w:tc>
      </w:tr>
      <w:tr w:rsidR="009373EC" w14:paraId="30C02756" w14:textId="77777777" w:rsidTr="009373EC">
        <w:tc>
          <w:tcPr>
            <w:tcW w:w="4531" w:type="dxa"/>
          </w:tcPr>
          <w:p w14:paraId="5EBCD775" w14:textId="77777777" w:rsidR="009373EC" w:rsidRDefault="009373EC" w:rsidP="009373EC">
            <w:r>
              <w:t>Eiwit</w:t>
            </w:r>
          </w:p>
        </w:tc>
        <w:tc>
          <w:tcPr>
            <w:tcW w:w="4531" w:type="dxa"/>
          </w:tcPr>
          <w:p w14:paraId="0DA291CD" w14:textId="77777777" w:rsidR="009373EC" w:rsidRDefault="009373EC" w:rsidP="009373EC">
            <w:r>
              <w:t>19,9</w:t>
            </w:r>
          </w:p>
        </w:tc>
      </w:tr>
      <w:tr w:rsidR="009373EC" w14:paraId="4AF0B747" w14:textId="77777777" w:rsidTr="009373EC">
        <w:tc>
          <w:tcPr>
            <w:tcW w:w="4531" w:type="dxa"/>
          </w:tcPr>
          <w:p w14:paraId="56B1DB1E" w14:textId="77777777" w:rsidR="009373EC" w:rsidRDefault="009373EC" w:rsidP="009373EC">
            <w:r>
              <w:t>Koolhydraten</w:t>
            </w:r>
          </w:p>
        </w:tc>
        <w:tc>
          <w:tcPr>
            <w:tcW w:w="4531" w:type="dxa"/>
          </w:tcPr>
          <w:p w14:paraId="002FF5AE" w14:textId="77777777" w:rsidR="009373EC" w:rsidRDefault="009373EC" w:rsidP="009373EC">
            <w:r>
              <w:t>58,3</w:t>
            </w:r>
          </w:p>
        </w:tc>
      </w:tr>
      <w:tr w:rsidR="009373EC" w14:paraId="6ED1ECCC" w14:textId="77777777" w:rsidTr="009373EC">
        <w:tc>
          <w:tcPr>
            <w:tcW w:w="4531" w:type="dxa"/>
          </w:tcPr>
          <w:p w14:paraId="0FB3F8F0" w14:textId="77777777" w:rsidR="009373EC" w:rsidRDefault="009373EC" w:rsidP="009373EC">
            <w:r>
              <w:t>Waarvan suikers</w:t>
            </w:r>
          </w:p>
        </w:tc>
        <w:tc>
          <w:tcPr>
            <w:tcW w:w="4531" w:type="dxa"/>
          </w:tcPr>
          <w:p w14:paraId="0661BE65" w14:textId="77777777" w:rsidR="009373EC" w:rsidRDefault="009373EC" w:rsidP="009373EC">
            <w:r>
              <w:t>0</w:t>
            </w:r>
          </w:p>
        </w:tc>
      </w:tr>
      <w:tr w:rsidR="009373EC" w14:paraId="4BE6AD74" w14:textId="77777777" w:rsidTr="009373EC">
        <w:tc>
          <w:tcPr>
            <w:tcW w:w="4531" w:type="dxa"/>
          </w:tcPr>
          <w:p w14:paraId="06765296" w14:textId="77777777" w:rsidR="009373EC" w:rsidRDefault="009373EC" w:rsidP="009373EC">
            <w:r>
              <w:t>Vet</w:t>
            </w:r>
          </w:p>
        </w:tc>
        <w:tc>
          <w:tcPr>
            <w:tcW w:w="4531" w:type="dxa"/>
          </w:tcPr>
          <w:p w14:paraId="044AFD5E" w14:textId="77777777" w:rsidR="009373EC" w:rsidRDefault="009373EC" w:rsidP="009373EC">
            <w:r>
              <w:t>8</w:t>
            </w:r>
          </w:p>
        </w:tc>
      </w:tr>
      <w:tr w:rsidR="009373EC" w14:paraId="638A1ABB" w14:textId="77777777" w:rsidTr="009373EC">
        <w:tc>
          <w:tcPr>
            <w:tcW w:w="4531" w:type="dxa"/>
          </w:tcPr>
          <w:p w14:paraId="6B991EB8" w14:textId="77777777" w:rsidR="009373EC" w:rsidRDefault="009373EC" w:rsidP="009373EC">
            <w:r>
              <w:t>Waarvan verzadigd vet</w:t>
            </w:r>
          </w:p>
        </w:tc>
        <w:tc>
          <w:tcPr>
            <w:tcW w:w="4531" w:type="dxa"/>
          </w:tcPr>
          <w:p w14:paraId="6C3C620A" w14:textId="77777777" w:rsidR="009373EC" w:rsidRDefault="009373EC" w:rsidP="009373EC">
            <w:r>
              <w:t>0</w:t>
            </w:r>
          </w:p>
        </w:tc>
      </w:tr>
      <w:tr w:rsidR="009373EC" w14:paraId="154B191B" w14:textId="77777777" w:rsidTr="009373EC">
        <w:tc>
          <w:tcPr>
            <w:tcW w:w="4531" w:type="dxa"/>
          </w:tcPr>
          <w:p w14:paraId="443076F0" w14:textId="77777777" w:rsidR="009373EC" w:rsidRDefault="009373EC" w:rsidP="009373EC">
            <w:r>
              <w:t>Vezels</w:t>
            </w:r>
          </w:p>
        </w:tc>
        <w:tc>
          <w:tcPr>
            <w:tcW w:w="4531" w:type="dxa"/>
          </w:tcPr>
          <w:p w14:paraId="124FAA76" w14:textId="77777777" w:rsidR="009373EC" w:rsidRDefault="009373EC" w:rsidP="009373EC">
            <w:r>
              <w:t>13,3</w:t>
            </w:r>
          </w:p>
        </w:tc>
      </w:tr>
    </w:tbl>
    <w:p w14:paraId="7D0EE909" w14:textId="77777777" w:rsidR="009373EC" w:rsidRDefault="009373EC" w:rsidP="009373EC"/>
    <w:p w14:paraId="400F025E" w14:textId="2D3B97D9" w:rsidR="009373EC" w:rsidRDefault="009373EC" w:rsidP="009373EC">
      <w:pPr>
        <w:pStyle w:val="Bijschrift"/>
        <w:keepNext/>
      </w:pPr>
      <w:r>
        <w:t xml:space="preserve">Tabel </w:t>
      </w:r>
      <w:r>
        <w:rPr>
          <w:noProof/>
        </w:rPr>
        <w:fldChar w:fldCharType="begin"/>
      </w:r>
      <w:r>
        <w:rPr>
          <w:noProof/>
        </w:rPr>
        <w:instrText xml:space="preserve"> SEQ Tabel \* ARABIC </w:instrText>
      </w:r>
      <w:r>
        <w:rPr>
          <w:noProof/>
        </w:rPr>
        <w:fldChar w:fldCharType="separate"/>
      </w:r>
      <w:r w:rsidR="00C61BAF">
        <w:rPr>
          <w:noProof/>
        </w:rPr>
        <w:t>13</w:t>
      </w:r>
      <w:r>
        <w:rPr>
          <w:noProof/>
        </w:rPr>
        <w:fldChar w:fldCharType="end"/>
      </w:r>
      <w:r>
        <w:t xml:space="preserve"> Voedingswaarde ei per 53 gram</w:t>
      </w:r>
    </w:p>
    <w:tbl>
      <w:tblPr>
        <w:tblStyle w:val="Tabelraster"/>
        <w:tblW w:w="0" w:type="auto"/>
        <w:tblLook w:val="04A0" w:firstRow="1" w:lastRow="0" w:firstColumn="1" w:lastColumn="0" w:noHBand="0" w:noVBand="1"/>
      </w:tblPr>
      <w:tblGrid>
        <w:gridCol w:w="4531"/>
        <w:gridCol w:w="4531"/>
      </w:tblGrid>
      <w:tr w:rsidR="009373EC" w14:paraId="50C87066" w14:textId="77777777" w:rsidTr="009373EC">
        <w:tc>
          <w:tcPr>
            <w:tcW w:w="4531" w:type="dxa"/>
          </w:tcPr>
          <w:p w14:paraId="1ADAB2FB" w14:textId="77777777" w:rsidR="009373EC" w:rsidRDefault="009373EC" w:rsidP="009373EC">
            <w:r>
              <w:t>Energie Kcal</w:t>
            </w:r>
          </w:p>
        </w:tc>
        <w:tc>
          <w:tcPr>
            <w:tcW w:w="4531" w:type="dxa"/>
          </w:tcPr>
          <w:p w14:paraId="53111110" w14:textId="77777777" w:rsidR="009373EC" w:rsidRDefault="009373EC" w:rsidP="009373EC">
            <w:r>
              <w:t>76</w:t>
            </w:r>
          </w:p>
        </w:tc>
      </w:tr>
      <w:tr w:rsidR="009373EC" w14:paraId="05867D01" w14:textId="77777777" w:rsidTr="009373EC">
        <w:tc>
          <w:tcPr>
            <w:tcW w:w="4531" w:type="dxa"/>
          </w:tcPr>
          <w:p w14:paraId="348CCDE0" w14:textId="77777777" w:rsidR="009373EC" w:rsidRDefault="009373EC" w:rsidP="009373EC">
            <w:r>
              <w:t>Energie Kj</w:t>
            </w:r>
          </w:p>
        </w:tc>
        <w:tc>
          <w:tcPr>
            <w:tcW w:w="4531" w:type="dxa"/>
          </w:tcPr>
          <w:p w14:paraId="18C2D588" w14:textId="77777777" w:rsidR="009373EC" w:rsidRDefault="009373EC" w:rsidP="009373EC">
            <w:r>
              <w:t>319</w:t>
            </w:r>
          </w:p>
        </w:tc>
      </w:tr>
      <w:tr w:rsidR="009373EC" w14:paraId="787DDC46" w14:textId="77777777" w:rsidTr="009373EC">
        <w:tc>
          <w:tcPr>
            <w:tcW w:w="4531" w:type="dxa"/>
          </w:tcPr>
          <w:p w14:paraId="1376447E" w14:textId="77777777" w:rsidR="009373EC" w:rsidRDefault="009373EC" w:rsidP="009373EC">
            <w:r>
              <w:t>Eiwit</w:t>
            </w:r>
          </w:p>
        </w:tc>
        <w:tc>
          <w:tcPr>
            <w:tcW w:w="4531" w:type="dxa"/>
          </w:tcPr>
          <w:p w14:paraId="3B2E40EF" w14:textId="77777777" w:rsidR="009373EC" w:rsidRDefault="009373EC" w:rsidP="009373EC">
            <w:r>
              <w:t>6,6</w:t>
            </w:r>
          </w:p>
        </w:tc>
      </w:tr>
      <w:tr w:rsidR="009373EC" w14:paraId="78DF39BA" w14:textId="77777777" w:rsidTr="009373EC">
        <w:tc>
          <w:tcPr>
            <w:tcW w:w="4531" w:type="dxa"/>
          </w:tcPr>
          <w:p w14:paraId="0F786643" w14:textId="77777777" w:rsidR="009373EC" w:rsidRDefault="009373EC" w:rsidP="009373EC">
            <w:r>
              <w:t>Koolhydraten</w:t>
            </w:r>
          </w:p>
        </w:tc>
        <w:tc>
          <w:tcPr>
            <w:tcW w:w="4531" w:type="dxa"/>
          </w:tcPr>
          <w:p w14:paraId="18F7E37F" w14:textId="77777777" w:rsidR="009373EC" w:rsidRDefault="009373EC" w:rsidP="009373EC">
            <w:r>
              <w:t>0,6</w:t>
            </w:r>
          </w:p>
        </w:tc>
      </w:tr>
      <w:tr w:rsidR="009373EC" w14:paraId="5ECF83CC" w14:textId="77777777" w:rsidTr="009373EC">
        <w:tc>
          <w:tcPr>
            <w:tcW w:w="4531" w:type="dxa"/>
          </w:tcPr>
          <w:p w14:paraId="26B6966C" w14:textId="77777777" w:rsidR="009373EC" w:rsidRDefault="009373EC" w:rsidP="009373EC">
            <w:r>
              <w:t>Waarvan suikers</w:t>
            </w:r>
          </w:p>
        </w:tc>
        <w:tc>
          <w:tcPr>
            <w:tcW w:w="4531" w:type="dxa"/>
          </w:tcPr>
          <w:p w14:paraId="45B57ED5" w14:textId="77777777" w:rsidR="009373EC" w:rsidRDefault="009373EC" w:rsidP="009373EC">
            <w:r>
              <w:t>0,1</w:t>
            </w:r>
          </w:p>
        </w:tc>
      </w:tr>
      <w:tr w:rsidR="009373EC" w14:paraId="6DA3AF9E" w14:textId="77777777" w:rsidTr="009373EC">
        <w:tc>
          <w:tcPr>
            <w:tcW w:w="4531" w:type="dxa"/>
          </w:tcPr>
          <w:p w14:paraId="5A0021D1" w14:textId="77777777" w:rsidR="009373EC" w:rsidRDefault="009373EC" w:rsidP="009373EC">
            <w:r>
              <w:t>Vet</w:t>
            </w:r>
          </w:p>
        </w:tc>
        <w:tc>
          <w:tcPr>
            <w:tcW w:w="4531" w:type="dxa"/>
          </w:tcPr>
          <w:p w14:paraId="521E40AB" w14:textId="77777777" w:rsidR="009373EC" w:rsidRDefault="009373EC" w:rsidP="009373EC">
            <w:r>
              <w:t>5,3</w:t>
            </w:r>
          </w:p>
        </w:tc>
      </w:tr>
      <w:tr w:rsidR="009373EC" w14:paraId="6A46D16C" w14:textId="77777777" w:rsidTr="009373EC">
        <w:tc>
          <w:tcPr>
            <w:tcW w:w="4531" w:type="dxa"/>
          </w:tcPr>
          <w:p w14:paraId="3B9535E3" w14:textId="77777777" w:rsidR="009373EC" w:rsidRDefault="009373EC" w:rsidP="009373EC">
            <w:r>
              <w:t>Waarvan verzadigd vet</w:t>
            </w:r>
          </w:p>
        </w:tc>
        <w:tc>
          <w:tcPr>
            <w:tcW w:w="4531" w:type="dxa"/>
          </w:tcPr>
          <w:p w14:paraId="6641181C" w14:textId="77777777" w:rsidR="009373EC" w:rsidRDefault="009373EC" w:rsidP="009373EC">
            <w:r>
              <w:t>1,3</w:t>
            </w:r>
          </w:p>
        </w:tc>
      </w:tr>
      <w:tr w:rsidR="009373EC" w14:paraId="33867BF4" w14:textId="77777777" w:rsidTr="009373EC">
        <w:tc>
          <w:tcPr>
            <w:tcW w:w="4531" w:type="dxa"/>
          </w:tcPr>
          <w:p w14:paraId="39DD019D" w14:textId="77777777" w:rsidR="009373EC" w:rsidRDefault="009373EC" w:rsidP="009373EC">
            <w:r>
              <w:t>Vezels</w:t>
            </w:r>
          </w:p>
        </w:tc>
        <w:tc>
          <w:tcPr>
            <w:tcW w:w="4531" w:type="dxa"/>
          </w:tcPr>
          <w:p w14:paraId="6E93B4A8" w14:textId="77777777" w:rsidR="009373EC" w:rsidRDefault="009373EC" w:rsidP="009373EC">
            <w:r>
              <w:t>0</w:t>
            </w:r>
          </w:p>
        </w:tc>
      </w:tr>
    </w:tbl>
    <w:p w14:paraId="494E2146" w14:textId="77777777" w:rsidR="009373EC" w:rsidRDefault="009373EC" w:rsidP="009373EC"/>
    <w:p w14:paraId="555F47E8" w14:textId="77777777" w:rsidR="009373EC" w:rsidRDefault="009373EC" w:rsidP="009373EC">
      <w:r>
        <w:br w:type="page"/>
      </w:r>
    </w:p>
    <w:p w14:paraId="43566214" w14:textId="25780404" w:rsidR="009373EC" w:rsidRDefault="009373EC" w:rsidP="009373EC">
      <w:pPr>
        <w:pStyle w:val="Bijschrift"/>
        <w:keepNext/>
      </w:pPr>
      <w:r>
        <w:lastRenderedPageBreak/>
        <w:t xml:space="preserve">Tabel </w:t>
      </w:r>
      <w:r>
        <w:rPr>
          <w:noProof/>
        </w:rPr>
        <w:fldChar w:fldCharType="begin"/>
      </w:r>
      <w:r>
        <w:rPr>
          <w:noProof/>
        </w:rPr>
        <w:instrText xml:space="preserve"> SEQ Tabel \* ARABIC </w:instrText>
      </w:r>
      <w:r>
        <w:rPr>
          <w:noProof/>
        </w:rPr>
        <w:fldChar w:fldCharType="separate"/>
      </w:r>
      <w:r w:rsidR="00C61BAF">
        <w:rPr>
          <w:noProof/>
        </w:rPr>
        <w:t>14</w:t>
      </w:r>
      <w:r>
        <w:rPr>
          <w:noProof/>
        </w:rPr>
        <w:fldChar w:fldCharType="end"/>
      </w:r>
      <w:r>
        <w:t xml:space="preserve"> Voedingswaarde knoflook per 5 gram</w:t>
      </w:r>
    </w:p>
    <w:tbl>
      <w:tblPr>
        <w:tblStyle w:val="Tabelraster"/>
        <w:tblW w:w="0" w:type="auto"/>
        <w:tblLook w:val="04A0" w:firstRow="1" w:lastRow="0" w:firstColumn="1" w:lastColumn="0" w:noHBand="0" w:noVBand="1"/>
      </w:tblPr>
      <w:tblGrid>
        <w:gridCol w:w="4531"/>
        <w:gridCol w:w="4531"/>
      </w:tblGrid>
      <w:tr w:rsidR="009373EC" w14:paraId="0B850E26" w14:textId="77777777" w:rsidTr="009373EC">
        <w:tc>
          <w:tcPr>
            <w:tcW w:w="4531" w:type="dxa"/>
          </w:tcPr>
          <w:p w14:paraId="63FD6817" w14:textId="77777777" w:rsidR="009373EC" w:rsidRDefault="009373EC" w:rsidP="009373EC">
            <w:r>
              <w:t>Energie Kcal</w:t>
            </w:r>
          </w:p>
        </w:tc>
        <w:tc>
          <w:tcPr>
            <w:tcW w:w="4531" w:type="dxa"/>
          </w:tcPr>
          <w:p w14:paraId="0B8F177F" w14:textId="77777777" w:rsidR="009373EC" w:rsidRDefault="009373EC" w:rsidP="009373EC">
            <w:r>
              <w:t>7</w:t>
            </w:r>
          </w:p>
        </w:tc>
      </w:tr>
      <w:tr w:rsidR="009373EC" w14:paraId="1428EDC2" w14:textId="77777777" w:rsidTr="009373EC">
        <w:tc>
          <w:tcPr>
            <w:tcW w:w="4531" w:type="dxa"/>
          </w:tcPr>
          <w:p w14:paraId="0A7C8553" w14:textId="77777777" w:rsidR="009373EC" w:rsidRDefault="009373EC" w:rsidP="009373EC">
            <w:r>
              <w:t>Energie Kj</w:t>
            </w:r>
          </w:p>
        </w:tc>
        <w:tc>
          <w:tcPr>
            <w:tcW w:w="4531" w:type="dxa"/>
          </w:tcPr>
          <w:p w14:paraId="6613797F" w14:textId="77777777" w:rsidR="009373EC" w:rsidRDefault="009373EC" w:rsidP="009373EC">
            <w:r>
              <w:t>29</w:t>
            </w:r>
          </w:p>
        </w:tc>
      </w:tr>
      <w:tr w:rsidR="009373EC" w14:paraId="7599FC1F" w14:textId="77777777" w:rsidTr="009373EC">
        <w:tc>
          <w:tcPr>
            <w:tcW w:w="4531" w:type="dxa"/>
          </w:tcPr>
          <w:p w14:paraId="0135DF2E" w14:textId="77777777" w:rsidR="009373EC" w:rsidRDefault="009373EC" w:rsidP="009373EC">
            <w:r>
              <w:t>Eiwit</w:t>
            </w:r>
          </w:p>
        </w:tc>
        <w:tc>
          <w:tcPr>
            <w:tcW w:w="4531" w:type="dxa"/>
          </w:tcPr>
          <w:p w14:paraId="0ABFA7EE" w14:textId="77777777" w:rsidR="009373EC" w:rsidRDefault="009373EC" w:rsidP="009373EC">
            <w:r>
              <w:t>0,3</w:t>
            </w:r>
          </w:p>
        </w:tc>
      </w:tr>
      <w:tr w:rsidR="009373EC" w14:paraId="023E23A4" w14:textId="77777777" w:rsidTr="009373EC">
        <w:tc>
          <w:tcPr>
            <w:tcW w:w="4531" w:type="dxa"/>
          </w:tcPr>
          <w:p w14:paraId="2F6A327A" w14:textId="77777777" w:rsidR="009373EC" w:rsidRDefault="009373EC" w:rsidP="009373EC">
            <w:r>
              <w:t>Koolhydraten</w:t>
            </w:r>
          </w:p>
        </w:tc>
        <w:tc>
          <w:tcPr>
            <w:tcW w:w="4531" w:type="dxa"/>
          </w:tcPr>
          <w:p w14:paraId="181F4246" w14:textId="77777777" w:rsidR="009373EC" w:rsidRDefault="009373EC" w:rsidP="009373EC">
            <w:r>
              <w:t>1,4</w:t>
            </w:r>
          </w:p>
        </w:tc>
      </w:tr>
      <w:tr w:rsidR="009373EC" w14:paraId="70370577" w14:textId="77777777" w:rsidTr="009373EC">
        <w:tc>
          <w:tcPr>
            <w:tcW w:w="4531" w:type="dxa"/>
          </w:tcPr>
          <w:p w14:paraId="24EA0480" w14:textId="77777777" w:rsidR="009373EC" w:rsidRDefault="009373EC" w:rsidP="009373EC">
            <w:r>
              <w:t>Waarvan suikers</w:t>
            </w:r>
          </w:p>
        </w:tc>
        <w:tc>
          <w:tcPr>
            <w:tcW w:w="4531" w:type="dxa"/>
          </w:tcPr>
          <w:p w14:paraId="40BB65A3" w14:textId="77777777" w:rsidR="009373EC" w:rsidRDefault="009373EC" w:rsidP="009373EC">
            <w:r>
              <w:t>0</w:t>
            </w:r>
          </w:p>
        </w:tc>
      </w:tr>
      <w:tr w:rsidR="009373EC" w14:paraId="62F3F80A" w14:textId="77777777" w:rsidTr="009373EC">
        <w:tc>
          <w:tcPr>
            <w:tcW w:w="4531" w:type="dxa"/>
          </w:tcPr>
          <w:p w14:paraId="09D98B9D" w14:textId="77777777" w:rsidR="009373EC" w:rsidRDefault="009373EC" w:rsidP="009373EC">
            <w:r>
              <w:t>Vet</w:t>
            </w:r>
          </w:p>
        </w:tc>
        <w:tc>
          <w:tcPr>
            <w:tcW w:w="4531" w:type="dxa"/>
          </w:tcPr>
          <w:p w14:paraId="79CDB05E" w14:textId="77777777" w:rsidR="009373EC" w:rsidRDefault="009373EC" w:rsidP="009373EC">
            <w:r>
              <w:t>0</w:t>
            </w:r>
          </w:p>
        </w:tc>
      </w:tr>
      <w:tr w:rsidR="009373EC" w14:paraId="6825D4A1" w14:textId="77777777" w:rsidTr="009373EC">
        <w:tc>
          <w:tcPr>
            <w:tcW w:w="4531" w:type="dxa"/>
          </w:tcPr>
          <w:p w14:paraId="447F7512" w14:textId="77777777" w:rsidR="009373EC" w:rsidRDefault="009373EC" w:rsidP="009373EC">
            <w:r>
              <w:t>Waarvan verzadigd vet</w:t>
            </w:r>
          </w:p>
        </w:tc>
        <w:tc>
          <w:tcPr>
            <w:tcW w:w="4531" w:type="dxa"/>
          </w:tcPr>
          <w:p w14:paraId="68BAFA6B" w14:textId="77777777" w:rsidR="009373EC" w:rsidRDefault="009373EC" w:rsidP="009373EC">
            <w:r>
              <w:t>0</w:t>
            </w:r>
          </w:p>
        </w:tc>
      </w:tr>
      <w:tr w:rsidR="009373EC" w14:paraId="4B176988" w14:textId="77777777" w:rsidTr="009373EC">
        <w:tc>
          <w:tcPr>
            <w:tcW w:w="4531" w:type="dxa"/>
          </w:tcPr>
          <w:p w14:paraId="0E5B04B3" w14:textId="77777777" w:rsidR="009373EC" w:rsidRDefault="009373EC" w:rsidP="009373EC">
            <w:r>
              <w:t>Vezels</w:t>
            </w:r>
          </w:p>
        </w:tc>
        <w:tc>
          <w:tcPr>
            <w:tcW w:w="4531" w:type="dxa"/>
          </w:tcPr>
          <w:p w14:paraId="54D00332" w14:textId="77777777" w:rsidR="009373EC" w:rsidRDefault="009373EC" w:rsidP="009373EC">
            <w:r>
              <w:t>0,1</w:t>
            </w:r>
          </w:p>
        </w:tc>
      </w:tr>
    </w:tbl>
    <w:p w14:paraId="5C387479" w14:textId="77777777" w:rsidR="009373EC" w:rsidRDefault="009373EC" w:rsidP="009373EC"/>
    <w:p w14:paraId="7CD93FA3" w14:textId="6CB1EAA9" w:rsidR="009373EC" w:rsidRDefault="009373EC" w:rsidP="009373EC">
      <w:pPr>
        <w:pStyle w:val="Bijschrift"/>
      </w:pPr>
      <w:r>
        <w:t xml:space="preserve">Tabel </w:t>
      </w:r>
      <w:r>
        <w:rPr>
          <w:noProof/>
        </w:rPr>
        <w:fldChar w:fldCharType="begin"/>
      </w:r>
      <w:r>
        <w:rPr>
          <w:noProof/>
        </w:rPr>
        <w:instrText xml:space="preserve"> SEQ Tabel \* ARABIC </w:instrText>
      </w:r>
      <w:r>
        <w:rPr>
          <w:noProof/>
        </w:rPr>
        <w:fldChar w:fldCharType="separate"/>
      </w:r>
      <w:r w:rsidR="00C61BAF">
        <w:rPr>
          <w:noProof/>
        </w:rPr>
        <w:t>15</w:t>
      </w:r>
      <w:r>
        <w:rPr>
          <w:noProof/>
        </w:rPr>
        <w:fldChar w:fldCharType="end"/>
      </w:r>
      <w:r>
        <w:t xml:space="preserve"> Voedingswaarde komijn per 1 gram</w:t>
      </w:r>
    </w:p>
    <w:tbl>
      <w:tblPr>
        <w:tblStyle w:val="Tabelraster"/>
        <w:tblW w:w="0" w:type="auto"/>
        <w:tblLook w:val="04A0" w:firstRow="1" w:lastRow="0" w:firstColumn="1" w:lastColumn="0" w:noHBand="0" w:noVBand="1"/>
      </w:tblPr>
      <w:tblGrid>
        <w:gridCol w:w="4531"/>
        <w:gridCol w:w="4531"/>
      </w:tblGrid>
      <w:tr w:rsidR="009373EC" w14:paraId="261A40A2" w14:textId="77777777" w:rsidTr="009373EC">
        <w:tc>
          <w:tcPr>
            <w:tcW w:w="4531" w:type="dxa"/>
          </w:tcPr>
          <w:p w14:paraId="356B4FD2" w14:textId="77777777" w:rsidR="009373EC" w:rsidRDefault="009373EC" w:rsidP="009373EC">
            <w:r>
              <w:t>Energie Kcal</w:t>
            </w:r>
          </w:p>
        </w:tc>
        <w:tc>
          <w:tcPr>
            <w:tcW w:w="4531" w:type="dxa"/>
          </w:tcPr>
          <w:p w14:paraId="70E1EBA6" w14:textId="77777777" w:rsidR="009373EC" w:rsidRDefault="009373EC" w:rsidP="009373EC">
            <w:r>
              <w:t>4</w:t>
            </w:r>
          </w:p>
        </w:tc>
      </w:tr>
      <w:tr w:rsidR="009373EC" w14:paraId="14798FF7" w14:textId="77777777" w:rsidTr="009373EC">
        <w:tc>
          <w:tcPr>
            <w:tcW w:w="4531" w:type="dxa"/>
          </w:tcPr>
          <w:p w14:paraId="582E4E1B" w14:textId="77777777" w:rsidR="009373EC" w:rsidRDefault="009373EC" w:rsidP="009373EC">
            <w:r>
              <w:t>Energie Kj</w:t>
            </w:r>
          </w:p>
        </w:tc>
        <w:tc>
          <w:tcPr>
            <w:tcW w:w="4531" w:type="dxa"/>
          </w:tcPr>
          <w:p w14:paraId="0377580D" w14:textId="77777777" w:rsidR="009373EC" w:rsidRDefault="009373EC" w:rsidP="009373EC">
            <w:r>
              <w:t>18</w:t>
            </w:r>
          </w:p>
        </w:tc>
      </w:tr>
      <w:tr w:rsidR="009373EC" w14:paraId="158AA413" w14:textId="77777777" w:rsidTr="009373EC">
        <w:tc>
          <w:tcPr>
            <w:tcW w:w="4531" w:type="dxa"/>
          </w:tcPr>
          <w:p w14:paraId="1694B4C6" w14:textId="77777777" w:rsidR="009373EC" w:rsidRDefault="009373EC" w:rsidP="009373EC">
            <w:r>
              <w:t>Eiwit</w:t>
            </w:r>
          </w:p>
        </w:tc>
        <w:tc>
          <w:tcPr>
            <w:tcW w:w="4531" w:type="dxa"/>
          </w:tcPr>
          <w:p w14:paraId="61E7D2B0" w14:textId="77777777" w:rsidR="009373EC" w:rsidRDefault="009373EC" w:rsidP="009373EC">
            <w:r>
              <w:t>0,2</w:t>
            </w:r>
          </w:p>
        </w:tc>
      </w:tr>
      <w:tr w:rsidR="009373EC" w14:paraId="77554DE1" w14:textId="77777777" w:rsidTr="009373EC">
        <w:tc>
          <w:tcPr>
            <w:tcW w:w="4531" w:type="dxa"/>
          </w:tcPr>
          <w:p w14:paraId="02C5233B" w14:textId="77777777" w:rsidR="009373EC" w:rsidRDefault="009373EC" w:rsidP="009373EC">
            <w:r>
              <w:t>Koolhydraten</w:t>
            </w:r>
          </w:p>
        </w:tc>
        <w:tc>
          <w:tcPr>
            <w:tcW w:w="4531" w:type="dxa"/>
          </w:tcPr>
          <w:p w14:paraId="5FE535FE" w14:textId="77777777" w:rsidR="009373EC" w:rsidRDefault="009373EC" w:rsidP="009373EC">
            <w:r>
              <w:t>0,3</w:t>
            </w:r>
          </w:p>
        </w:tc>
      </w:tr>
      <w:tr w:rsidR="009373EC" w14:paraId="5231F58E" w14:textId="77777777" w:rsidTr="009373EC">
        <w:tc>
          <w:tcPr>
            <w:tcW w:w="4531" w:type="dxa"/>
          </w:tcPr>
          <w:p w14:paraId="1E99A435" w14:textId="77777777" w:rsidR="009373EC" w:rsidRDefault="009373EC" w:rsidP="009373EC">
            <w:r>
              <w:t>Waarvan suikers</w:t>
            </w:r>
          </w:p>
        </w:tc>
        <w:tc>
          <w:tcPr>
            <w:tcW w:w="4531" w:type="dxa"/>
          </w:tcPr>
          <w:p w14:paraId="073D3549" w14:textId="77777777" w:rsidR="009373EC" w:rsidRDefault="009373EC" w:rsidP="009373EC">
            <w:r>
              <w:t>0</w:t>
            </w:r>
          </w:p>
        </w:tc>
      </w:tr>
      <w:tr w:rsidR="009373EC" w14:paraId="771C2964" w14:textId="77777777" w:rsidTr="009373EC">
        <w:tc>
          <w:tcPr>
            <w:tcW w:w="4531" w:type="dxa"/>
          </w:tcPr>
          <w:p w14:paraId="61A61FBA" w14:textId="77777777" w:rsidR="009373EC" w:rsidRDefault="009373EC" w:rsidP="009373EC">
            <w:r>
              <w:t>Vet</w:t>
            </w:r>
          </w:p>
        </w:tc>
        <w:tc>
          <w:tcPr>
            <w:tcW w:w="4531" w:type="dxa"/>
          </w:tcPr>
          <w:p w14:paraId="3D1C05ED" w14:textId="77777777" w:rsidR="009373EC" w:rsidRDefault="009373EC" w:rsidP="009373EC">
            <w:r>
              <w:t>0,2</w:t>
            </w:r>
          </w:p>
        </w:tc>
      </w:tr>
      <w:tr w:rsidR="009373EC" w14:paraId="2A267749" w14:textId="77777777" w:rsidTr="009373EC">
        <w:tc>
          <w:tcPr>
            <w:tcW w:w="4531" w:type="dxa"/>
          </w:tcPr>
          <w:p w14:paraId="0E6CC86F" w14:textId="77777777" w:rsidR="009373EC" w:rsidRDefault="009373EC" w:rsidP="009373EC">
            <w:r>
              <w:t>Waarvan verzadigd vet</w:t>
            </w:r>
          </w:p>
        </w:tc>
        <w:tc>
          <w:tcPr>
            <w:tcW w:w="4531" w:type="dxa"/>
          </w:tcPr>
          <w:p w14:paraId="7E51FB66" w14:textId="77777777" w:rsidR="009373EC" w:rsidRDefault="009373EC" w:rsidP="009373EC">
            <w:r>
              <w:t>0</w:t>
            </w:r>
          </w:p>
        </w:tc>
      </w:tr>
      <w:tr w:rsidR="009373EC" w14:paraId="1EF3E609" w14:textId="77777777" w:rsidTr="009373EC">
        <w:tc>
          <w:tcPr>
            <w:tcW w:w="4531" w:type="dxa"/>
          </w:tcPr>
          <w:p w14:paraId="20BAEF7B" w14:textId="77777777" w:rsidR="009373EC" w:rsidRDefault="009373EC" w:rsidP="009373EC">
            <w:r>
              <w:t>Vezels</w:t>
            </w:r>
          </w:p>
        </w:tc>
        <w:tc>
          <w:tcPr>
            <w:tcW w:w="4531" w:type="dxa"/>
          </w:tcPr>
          <w:p w14:paraId="3E8211DB" w14:textId="77777777" w:rsidR="009373EC" w:rsidRDefault="009373EC" w:rsidP="009373EC">
            <w:r>
              <w:t>0,1</w:t>
            </w:r>
          </w:p>
        </w:tc>
      </w:tr>
    </w:tbl>
    <w:p w14:paraId="0DCCBB31" w14:textId="77777777" w:rsidR="009373EC" w:rsidRDefault="009373EC" w:rsidP="009373EC">
      <w:pPr>
        <w:pStyle w:val="Bijschrift"/>
      </w:pPr>
    </w:p>
    <w:p w14:paraId="02360B11" w14:textId="71A53907" w:rsidR="009373EC" w:rsidRDefault="009373EC" w:rsidP="009373EC">
      <w:pPr>
        <w:pStyle w:val="Bijschrift"/>
      </w:pPr>
      <w:r>
        <w:t xml:space="preserve">Tabel </w:t>
      </w:r>
      <w:r>
        <w:rPr>
          <w:noProof/>
        </w:rPr>
        <w:fldChar w:fldCharType="begin"/>
      </w:r>
      <w:r>
        <w:rPr>
          <w:noProof/>
        </w:rPr>
        <w:instrText xml:space="preserve"> SEQ Tabel \* ARABIC </w:instrText>
      </w:r>
      <w:r>
        <w:rPr>
          <w:noProof/>
        </w:rPr>
        <w:fldChar w:fldCharType="separate"/>
      </w:r>
      <w:r w:rsidR="00C61BAF">
        <w:rPr>
          <w:noProof/>
        </w:rPr>
        <w:t>16</w:t>
      </w:r>
      <w:r>
        <w:rPr>
          <w:noProof/>
        </w:rPr>
        <w:fldChar w:fldCharType="end"/>
      </w:r>
      <w:r>
        <w:t xml:space="preserve"> Voedingswaarde cayennepeper per 1 gram</w:t>
      </w:r>
    </w:p>
    <w:tbl>
      <w:tblPr>
        <w:tblStyle w:val="Tabelraster"/>
        <w:tblW w:w="0" w:type="auto"/>
        <w:tblLook w:val="04A0" w:firstRow="1" w:lastRow="0" w:firstColumn="1" w:lastColumn="0" w:noHBand="0" w:noVBand="1"/>
      </w:tblPr>
      <w:tblGrid>
        <w:gridCol w:w="4531"/>
        <w:gridCol w:w="4531"/>
      </w:tblGrid>
      <w:tr w:rsidR="009373EC" w14:paraId="0C0DDB6A" w14:textId="77777777" w:rsidTr="009373EC">
        <w:tc>
          <w:tcPr>
            <w:tcW w:w="4531" w:type="dxa"/>
          </w:tcPr>
          <w:p w14:paraId="6E532A7E" w14:textId="77777777" w:rsidR="009373EC" w:rsidRDefault="009373EC" w:rsidP="009373EC">
            <w:r>
              <w:t>Energie Kcal</w:t>
            </w:r>
          </w:p>
        </w:tc>
        <w:tc>
          <w:tcPr>
            <w:tcW w:w="4531" w:type="dxa"/>
          </w:tcPr>
          <w:p w14:paraId="07922122" w14:textId="77777777" w:rsidR="009373EC" w:rsidRDefault="009373EC" w:rsidP="009373EC">
            <w:r>
              <w:t>4</w:t>
            </w:r>
          </w:p>
        </w:tc>
      </w:tr>
      <w:tr w:rsidR="009373EC" w14:paraId="00017A08" w14:textId="77777777" w:rsidTr="009373EC">
        <w:tc>
          <w:tcPr>
            <w:tcW w:w="4531" w:type="dxa"/>
          </w:tcPr>
          <w:p w14:paraId="0AA71E9E" w14:textId="77777777" w:rsidR="009373EC" w:rsidRDefault="009373EC" w:rsidP="009373EC">
            <w:r>
              <w:t>Energie Kj</w:t>
            </w:r>
          </w:p>
        </w:tc>
        <w:tc>
          <w:tcPr>
            <w:tcW w:w="4531" w:type="dxa"/>
          </w:tcPr>
          <w:p w14:paraId="484E5436" w14:textId="77777777" w:rsidR="009373EC" w:rsidRDefault="009373EC" w:rsidP="009373EC">
            <w:r>
              <w:t>16</w:t>
            </w:r>
          </w:p>
        </w:tc>
      </w:tr>
      <w:tr w:rsidR="009373EC" w14:paraId="0E96191E" w14:textId="77777777" w:rsidTr="009373EC">
        <w:tc>
          <w:tcPr>
            <w:tcW w:w="4531" w:type="dxa"/>
          </w:tcPr>
          <w:p w14:paraId="53B33349" w14:textId="77777777" w:rsidR="009373EC" w:rsidRDefault="009373EC" w:rsidP="009373EC">
            <w:r>
              <w:t>Eiwit</w:t>
            </w:r>
          </w:p>
        </w:tc>
        <w:tc>
          <w:tcPr>
            <w:tcW w:w="4531" w:type="dxa"/>
          </w:tcPr>
          <w:p w14:paraId="1CC36212" w14:textId="77777777" w:rsidR="009373EC" w:rsidRDefault="009373EC" w:rsidP="009373EC">
            <w:r>
              <w:t>0,1</w:t>
            </w:r>
          </w:p>
        </w:tc>
      </w:tr>
      <w:tr w:rsidR="009373EC" w14:paraId="53474F9B" w14:textId="77777777" w:rsidTr="009373EC">
        <w:tc>
          <w:tcPr>
            <w:tcW w:w="4531" w:type="dxa"/>
          </w:tcPr>
          <w:p w14:paraId="2F4E5FCD" w14:textId="77777777" w:rsidR="009373EC" w:rsidRDefault="009373EC" w:rsidP="009373EC">
            <w:r>
              <w:t>Koolhydraten</w:t>
            </w:r>
          </w:p>
        </w:tc>
        <w:tc>
          <w:tcPr>
            <w:tcW w:w="4531" w:type="dxa"/>
          </w:tcPr>
          <w:p w14:paraId="6CBE1562" w14:textId="77777777" w:rsidR="009373EC" w:rsidRDefault="009373EC" w:rsidP="009373EC">
            <w:r>
              <w:t>0,3</w:t>
            </w:r>
          </w:p>
        </w:tc>
      </w:tr>
      <w:tr w:rsidR="009373EC" w14:paraId="28FE266C" w14:textId="77777777" w:rsidTr="009373EC">
        <w:tc>
          <w:tcPr>
            <w:tcW w:w="4531" w:type="dxa"/>
          </w:tcPr>
          <w:p w14:paraId="71C5C2A6" w14:textId="77777777" w:rsidR="009373EC" w:rsidRDefault="009373EC" w:rsidP="009373EC">
            <w:r>
              <w:t>Waarvan suikers</w:t>
            </w:r>
          </w:p>
        </w:tc>
        <w:tc>
          <w:tcPr>
            <w:tcW w:w="4531" w:type="dxa"/>
          </w:tcPr>
          <w:p w14:paraId="4AC9563C" w14:textId="77777777" w:rsidR="009373EC" w:rsidRDefault="009373EC" w:rsidP="009373EC">
            <w:r>
              <w:t>0</w:t>
            </w:r>
          </w:p>
        </w:tc>
      </w:tr>
      <w:tr w:rsidR="009373EC" w14:paraId="002A2D35" w14:textId="77777777" w:rsidTr="009373EC">
        <w:tc>
          <w:tcPr>
            <w:tcW w:w="4531" w:type="dxa"/>
          </w:tcPr>
          <w:p w14:paraId="3914C2EB" w14:textId="77777777" w:rsidR="009373EC" w:rsidRDefault="009373EC" w:rsidP="009373EC">
            <w:r>
              <w:t>Vet</w:t>
            </w:r>
          </w:p>
        </w:tc>
        <w:tc>
          <w:tcPr>
            <w:tcW w:w="4531" w:type="dxa"/>
          </w:tcPr>
          <w:p w14:paraId="6C86885C" w14:textId="77777777" w:rsidR="009373EC" w:rsidRDefault="009373EC" w:rsidP="009373EC">
            <w:r>
              <w:t>0,2</w:t>
            </w:r>
          </w:p>
        </w:tc>
      </w:tr>
      <w:tr w:rsidR="009373EC" w14:paraId="720EC625" w14:textId="77777777" w:rsidTr="009373EC">
        <w:tc>
          <w:tcPr>
            <w:tcW w:w="4531" w:type="dxa"/>
          </w:tcPr>
          <w:p w14:paraId="6D15006D" w14:textId="77777777" w:rsidR="009373EC" w:rsidRDefault="009373EC" w:rsidP="009373EC">
            <w:r>
              <w:t>Waarvan verzadigd vet</w:t>
            </w:r>
          </w:p>
        </w:tc>
        <w:tc>
          <w:tcPr>
            <w:tcW w:w="4531" w:type="dxa"/>
          </w:tcPr>
          <w:p w14:paraId="59BE3BF3" w14:textId="77777777" w:rsidR="009373EC" w:rsidRDefault="009373EC" w:rsidP="009373EC">
            <w:r>
              <w:t>0</w:t>
            </w:r>
          </w:p>
        </w:tc>
      </w:tr>
      <w:tr w:rsidR="009373EC" w14:paraId="5BD7BEB0" w14:textId="77777777" w:rsidTr="009373EC">
        <w:tc>
          <w:tcPr>
            <w:tcW w:w="4531" w:type="dxa"/>
          </w:tcPr>
          <w:p w14:paraId="3BD476B9" w14:textId="77777777" w:rsidR="009373EC" w:rsidRDefault="009373EC" w:rsidP="009373EC">
            <w:r>
              <w:t>Vezels</w:t>
            </w:r>
          </w:p>
        </w:tc>
        <w:tc>
          <w:tcPr>
            <w:tcW w:w="4531" w:type="dxa"/>
          </w:tcPr>
          <w:p w14:paraId="60DB65A8" w14:textId="77777777" w:rsidR="009373EC" w:rsidRDefault="009373EC" w:rsidP="009373EC">
            <w:r>
              <w:t>0,3</w:t>
            </w:r>
          </w:p>
        </w:tc>
      </w:tr>
    </w:tbl>
    <w:p w14:paraId="7EBB4BE9" w14:textId="77777777" w:rsidR="009373EC" w:rsidRDefault="009373EC" w:rsidP="009373EC"/>
    <w:p w14:paraId="725C3203" w14:textId="5766B61A" w:rsidR="009373EC" w:rsidRDefault="009373EC" w:rsidP="009373EC">
      <w:pPr>
        <w:pStyle w:val="Bijschrift"/>
        <w:keepNext/>
      </w:pPr>
      <w:r>
        <w:t xml:space="preserve">Tabel </w:t>
      </w:r>
      <w:r>
        <w:rPr>
          <w:noProof/>
        </w:rPr>
        <w:fldChar w:fldCharType="begin"/>
      </w:r>
      <w:r>
        <w:rPr>
          <w:noProof/>
        </w:rPr>
        <w:instrText xml:space="preserve"> SEQ Tabel \* ARABIC </w:instrText>
      </w:r>
      <w:r>
        <w:rPr>
          <w:noProof/>
        </w:rPr>
        <w:fldChar w:fldCharType="separate"/>
      </w:r>
      <w:r w:rsidR="00C61BAF">
        <w:rPr>
          <w:noProof/>
        </w:rPr>
        <w:t>17</w:t>
      </w:r>
      <w:r>
        <w:rPr>
          <w:noProof/>
        </w:rPr>
        <w:fldChar w:fldCharType="end"/>
      </w:r>
      <w:r>
        <w:t xml:space="preserve"> Voedingswaarde paprikapoeder per 1 gram</w:t>
      </w:r>
    </w:p>
    <w:tbl>
      <w:tblPr>
        <w:tblStyle w:val="Tabelraster"/>
        <w:tblW w:w="0" w:type="auto"/>
        <w:tblLook w:val="04A0" w:firstRow="1" w:lastRow="0" w:firstColumn="1" w:lastColumn="0" w:noHBand="0" w:noVBand="1"/>
      </w:tblPr>
      <w:tblGrid>
        <w:gridCol w:w="4531"/>
        <w:gridCol w:w="4531"/>
      </w:tblGrid>
      <w:tr w:rsidR="009373EC" w14:paraId="24079AD0" w14:textId="77777777" w:rsidTr="009373EC">
        <w:tc>
          <w:tcPr>
            <w:tcW w:w="4531" w:type="dxa"/>
          </w:tcPr>
          <w:p w14:paraId="55F78D68" w14:textId="77777777" w:rsidR="009373EC" w:rsidRDefault="009373EC" w:rsidP="009373EC">
            <w:r>
              <w:t>Energie Kcal</w:t>
            </w:r>
          </w:p>
        </w:tc>
        <w:tc>
          <w:tcPr>
            <w:tcW w:w="4531" w:type="dxa"/>
          </w:tcPr>
          <w:p w14:paraId="14F8B36A" w14:textId="77777777" w:rsidR="009373EC" w:rsidRDefault="009373EC" w:rsidP="009373EC">
            <w:r>
              <w:t>4</w:t>
            </w:r>
          </w:p>
        </w:tc>
      </w:tr>
      <w:tr w:rsidR="009373EC" w14:paraId="510716A4" w14:textId="77777777" w:rsidTr="009373EC">
        <w:tc>
          <w:tcPr>
            <w:tcW w:w="4531" w:type="dxa"/>
          </w:tcPr>
          <w:p w14:paraId="52CAE4F8" w14:textId="77777777" w:rsidR="009373EC" w:rsidRDefault="009373EC" w:rsidP="009373EC">
            <w:r>
              <w:t>Energie Kj</w:t>
            </w:r>
          </w:p>
        </w:tc>
        <w:tc>
          <w:tcPr>
            <w:tcW w:w="4531" w:type="dxa"/>
          </w:tcPr>
          <w:p w14:paraId="4CBEDBE7" w14:textId="77777777" w:rsidR="009373EC" w:rsidRDefault="009373EC" w:rsidP="009373EC">
            <w:r>
              <w:t>15</w:t>
            </w:r>
          </w:p>
        </w:tc>
      </w:tr>
      <w:tr w:rsidR="009373EC" w14:paraId="4DB05860" w14:textId="77777777" w:rsidTr="009373EC">
        <w:tc>
          <w:tcPr>
            <w:tcW w:w="4531" w:type="dxa"/>
          </w:tcPr>
          <w:p w14:paraId="17FC76BC" w14:textId="77777777" w:rsidR="009373EC" w:rsidRDefault="009373EC" w:rsidP="009373EC">
            <w:r>
              <w:t>Eiwit</w:t>
            </w:r>
          </w:p>
        </w:tc>
        <w:tc>
          <w:tcPr>
            <w:tcW w:w="4531" w:type="dxa"/>
          </w:tcPr>
          <w:p w14:paraId="4B63C604" w14:textId="77777777" w:rsidR="009373EC" w:rsidRDefault="009373EC" w:rsidP="009373EC">
            <w:r>
              <w:t>0,1</w:t>
            </w:r>
          </w:p>
        </w:tc>
      </w:tr>
      <w:tr w:rsidR="009373EC" w14:paraId="52F971F0" w14:textId="77777777" w:rsidTr="009373EC">
        <w:tc>
          <w:tcPr>
            <w:tcW w:w="4531" w:type="dxa"/>
          </w:tcPr>
          <w:p w14:paraId="013B3B50" w14:textId="77777777" w:rsidR="009373EC" w:rsidRDefault="009373EC" w:rsidP="009373EC">
            <w:r>
              <w:t>Koolhydraten</w:t>
            </w:r>
          </w:p>
        </w:tc>
        <w:tc>
          <w:tcPr>
            <w:tcW w:w="4531" w:type="dxa"/>
          </w:tcPr>
          <w:p w14:paraId="585F16C5" w14:textId="77777777" w:rsidR="009373EC" w:rsidRDefault="009373EC" w:rsidP="009373EC">
            <w:r>
              <w:t>0,3</w:t>
            </w:r>
          </w:p>
        </w:tc>
      </w:tr>
      <w:tr w:rsidR="009373EC" w14:paraId="12806F77" w14:textId="77777777" w:rsidTr="009373EC">
        <w:tc>
          <w:tcPr>
            <w:tcW w:w="4531" w:type="dxa"/>
          </w:tcPr>
          <w:p w14:paraId="4694D87B" w14:textId="77777777" w:rsidR="009373EC" w:rsidRDefault="009373EC" w:rsidP="009373EC">
            <w:r>
              <w:t>Waarvan suikers</w:t>
            </w:r>
          </w:p>
        </w:tc>
        <w:tc>
          <w:tcPr>
            <w:tcW w:w="4531" w:type="dxa"/>
          </w:tcPr>
          <w:p w14:paraId="5741CDC9" w14:textId="77777777" w:rsidR="009373EC" w:rsidRDefault="009373EC" w:rsidP="009373EC">
            <w:r>
              <w:t>0</w:t>
            </w:r>
          </w:p>
        </w:tc>
      </w:tr>
      <w:tr w:rsidR="009373EC" w14:paraId="4A6D4E68" w14:textId="77777777" w:rsidTr="009373EC">
        <w:tc>
          <w:tcPr>
            <w:tcW w:w="4531" w:type="dxa"/>
          </w:tcPr>
          <w:p w14:paraId="6440DABB" w14:textId="77777777" w:rsidR="009373EC" w:rsidRDefault="009373EC" w:rsidP="009373EC">
            <w:r>
              <w:t>Vet</w:t>
            </w:r>
          </w:p>
        </w:tc>
        <w:tc>
          <w:tcPr>
            <w:tcW w:w="4531" w:type="dxa"/>
          </w:tcPr>
          <w:p w14:paraId="2714221C" w14:textId="77777777" w:rsidR="009373EC" w:rsidRDefault="009373EC" w:rsidP="009373EC">
            <w:r>
              <w:t>0,1</w:t>
            </w:r>
          </w:p>
        </w:tc>
      </w:tr>
      <w:tr w:rsidR="009373EC" w14:paraId="6B94E1C9" w14:textId="77777777" w:rsidTr="009373EC">
        <w:tc>
          <w:tcPr>
            <w:tcW w:w="4531" w:type="dxa"/>
          </w:tcPr>
          <w:p w14:paraId="5E65DB7F" w14:textId="77777777" w:rsidR="009373EC" w:rsidRDefault="009373EC" w:rsidP="009373EC">
            <w:r>
              <w:t>Waarvan verzadigd vet</w:t>
            </w:r>
          </w:p>
        </w:tc>
        <w:tc>
          <w:tcPr>
            <w:tcW w:w="4531" w:type="dxa"/>
          </w:tcPr>
          <w:p w14:paraId="04A290AD" w14:textId="77777777" w:rsidR="009373EC" w:rsidRDefault="009373EC" w:rsidP="009373EC">
            <w:r>
              <w:t>0</w:t>
            </w:r>
          </w:p>
        </w:tc>
      </w:tr>
      <w:tr w:rsidR="009373EC" w14:paraId="446AFDE2" w14:textId="77777777" w:rsidTr="009373EC">
        <w:tc>
          <w:tcPr>
            <w:tcW w:w="4531" w:type="dxa"/>
          </w:tcPr>
          <w:p w14:paraId="49A6CAEA" w14:textId="77777777" w:rsidR="009373EC" w:rsidRDefault="009373EC" w:rsidP="009373EC">
            <w:r>
              <w:t>Vezels</w:t>
            </w:r>
          </w:p>
        </w:tc>
        <w:tc>
          <w:tcPr>
            <w:tcW w:w="4531" w:type="dxa"/>
          </w:tcPr>
          <w:p w14:paraId="1EC34641" w14:textId="77777777" w:rsidR="009373EC" w:rsidRDefault="009373EC" w:rsidP="009373EC">
            <w:r>
              <w:t>0,2</w:t>
            </w:r>
          </w:p>
        </w:tc>
      </w:tr>
    </w:tbl>
    <w:p w14:paraId="579AB1E0" w14:textId="77777777" w:rsidR="009373EC" w:rsidRDefault="009373EC" w:rsidP="009373EC"/>
    <w:p w14:paraId="64A6B1FE" w14:textId="77777777" w:rsidR="009373EC" w:rsidRDefault="009373EC" w:rsidP="009373EC">
      <w:r>
        <w:br w:type="page"/>
      </w:r>
    </w:p>
    <w:p w14:paraId="6A075262" w14:textId="0156F674" w:rsidR="009373EC" w:rsidRDefault="009373EC" w:rsidP="009373EC">
      <w:pPr>
        <w:pStyle w:val="Bijschrift"/>
        <w:keepNext/>
      </w:pPr>
      <w:r>
        <w:lastRenderedPageBreak/>
        <w:t xml:space="preserve">Tabel </w:t>
      </w:r>
      <w:r>
        <w:rPr>
          <w:noProof/>
        </w:rPr>
        <w:fldChar w:fldCharType="begin"/>
      </w:r>
      <w:r>
        <w:rPr>
          <w:noProof/>
        </w:rPr>
        <w:instrText xml:space="preserve"> SEQ Tabel \* ARABIC </w:instrText>
      </w:r>
      <w:r>
        <w:rPr>
          <w:noProof/>
        </w:rPr>
        <w:fldChar w:fldCharType="separate"/>
      </w:r>
      <w:r w:rsidR="00C61BAF">
        <w:rPr>
          <w:noProof/>
        </w:rPr>
        <w:t>18</w:t>
      </w:r>
      <w:r>
        <w:rPr>
          <w:noProof/>
        </w:rPr>
        <w:fldChar w:fldCharType="end"/>
      </w:r>
      <w:r>
        <w:t xml:space="preserve"> Voedingswaarde kurkuma per 1 gram</w:t>
      </w:r>
    </w:p>
    <w:tbl>
      <w:tblPr>
        <w:tblStyle w:val="Tabelraster"/>
        <w:tblW w:w="0" w:type="auto"/>
        <w:tblLook w:val="04A0" w:firstRow="1" w:lastRow="0" w:firstColumn="1" w:lastColumn="0" w:noHBand="0" w:noVBand="1"/>
      </w:tblPr>
      <w:tblGrid>
        <w:gridCol w:w="4531"/>
        <w:gridCol w:w="4531"/>
      </w:tblGrid>
      <w:tr w:rsidR="009373EC" w14:paraId="04C900FA" w14:textId="77777777" w:rsidTr="009373EC">
        <w:tc>
          <w:tcPr>
            <w:tcW w:w="4531" w:type="dxa"/>
          </w:tcPr>
          <w:p w14:paraId="35F07622" w14:textId="77777777" w:rsidR="009373EC" w:rsidRDefault="009373EC" w:rsidP="009373EC">
            <w:r>
              <w:t>Energie Kcal</w:t>
            </w:r>
          </w:p>
        </w:tc>
        <w:tc>
          <w:tcPr>
            <w:tcW w:w="4531" w:type="dxa"/>
          </w:tcPr>
          <w:p w14:paraId="64F0CBD8" w14:textId="77777777" w:rsidR="009373EC" w:rsidRDefault="009373EC" w:rsidP="009373EC">
            <w:r>
              <w:t>3,6</w:t>
            </w:r>
          </w:p>
        </w:tc>
      </w:tr>
      <w:tr w:rsidR="009373EC" w14:paraId="22E1324D" w14:textId="77777777" w:rsidTr="009373EC">
        <w:tc>
          <w:tcPr>
            <w:tcW w:w="4531" w:type="dxa"/>
          </w:tcPr>
          <w:p w14:paraId="2E3732B0" w14:textId="77777777" w:rsidR="009373EC" w:rsidRDefault="009373EC" w:rsidP="009373EC">
            <w:r>
              <w:t>Energie Kj</w:t>
            </w:r>
          </w:p>
        </w:tc>
        <w:tc>
          <w:tcPr>
            <w:tcW w:w="4531" w:type="dxa"/>
          </w:tcPr>
          <w:p w14:paraId="16A068CD" w14:textId="77777777" w:rsidR="009373EC" w:rsidRDefault="009373EC" w:rsidP="009373EC">
            <w:r>
              <w:t>15</w:t>
            </w:r>
          </w:p>
        </w:tc>
      </w:tr>
      <w:tr w:rsidR="009373EC" w14:paraId="61E332E2" w14:textId="77777777" w:rsidTr="009373EC">
        <w:tc>
          <w:tcPr>
            <w:tcW w:w="4531" w:type="dxa"/>
          </w:tcPr>
          <w:p w14:paraId="345385CC" w14:textId="77777777" w:rsidR="009373EC" w:rsidRDefault="009373EC" w:rsidP="009373EC">
            <w:r>
              <w:t>Eiwit</w:t>
            </w:r>
          </w:p>
        </w:tc>
        <w:tc>
          <w:tcPr>
            <w:tcW w:w="4531" w:type="dxa"/>
          </w:tcPr>
          <w:p w14:paraId="0340A414" w14:textId="77777777" w:rsidR="009373EC" w:rsidRDefault="009373EC" w:rsidP="009373EC">
            <w:r>
              <w:t>0,1</w:t>
            </w:r>
          </w:p>
        </w:tc>
      </w:tr>
      <w:tr w:rsidR="009373EC" w14:paraId="1EEF7FE1" w14:textId="77777777" w:rsidTr="009373EC">
        <w:tc>
          <w:tcPr>
            <w:tcW w:w="4531" w:type="dxa"/>
          </w:tcPr>
          <w:p w14:paraId="6423FAF8" w14:textId="77777777" w:rsidR="009373EC" w:rsidRDefault="009373EC" w:rsidP="009373EC">
            <w:r>
              <w:t>Koolhydraten</w:t>
            </w:r>
          </w:p>
        </w:tc>
        <w:tc>
          <w:tcPr>
            <w:tcW w:w="4531" w:type="dxa"/>
          </w:tcPr>
          <w:p w14:paraId="535FD808" w14:textId="77777777" w:rsidR="009373EC" w:rsidRDefault="009373EC" w:rsidP="009373EC">
            <w:r>
              <w:t>0,7</w:t>
            </w:r>
          </w:p>
        </w:tc>
      </w:tr>
      <w:tr w:rsidR="009373EC" w14:paraId="179CAE27" w14:textId="77777777" w:rsidTr="009373EC">
        <w:tc>
          <w:tcPr>
            <w:tcW w:w="4531" w:type="dxa"/>
          </w:tcPr>
          <w:p w14:paraId="65098D76" w14:textId="77777777" w:rsidR="009373EC" w:rsidRDefault="009373EC" w:rsidP="009373EC">
            <w:r>
              <w:t>Waarvan suikers</w:t>
            </w:r>
          </w:p>
        </w:tc>
        <w:tc>
          <w:tcPr>
            <w:tcW w:w="4531" w:type="dxa"/>
          </w:tcPr>
          <w:p w14:paraId="3A84E6F2" w14:textId="77777777" w:rsidR="009373EC" w:rsidRDefault="009373EC" w:rsidP="009373EC">
            <w:r>
              <w:t>0</w:t>
            </w:r>
          </w:p>
        </w:tc>
      </w:tr>
      <w:tr w:rsidR="009373EC" w14:paraId="380864EF" w14:textId="77777777" w:rsidTr="009373EC">
        <w:tc>
          <w:tcPr>
            <w:tcW w:w="4531" w:type="dxa"/>
          </w:tcPr>
          <w:p w14:paraId="70D1D8A5" w14:textId="77777777" w:rsidR="009373EC" w:rsidRDefault="009373EC" w:rsidP="009373EC">
            <w:r>
              <w:t>Vet</w:t>
            </w:r>
          </w:p>
        </w:tc>
        <w:tc>
          <w:tcPr>
            <w:tcW w:w="4531" w:type="dxa"/>
          </w:tcPr>
          <w:p w14:paraId="3D7120E9" w14:textId="77777777" w:rsidR="009373EC" w:rsidRDefault="009373EC" w:rsidP="009373EC">
            <w:r>
              <w:t>0,1</w:t>
            </w:r>
          </w:p>
        </w:tc>
      </w:tr>
      <w:tr w:rsidR="009373EC" w14:paraId="32D5F33D" w14:textId="77777777" w:rsidTr="009373EC">
        <w:tc>
          <w:tcPr>
            <w:tcW w:w="4531" w:type="dxa"/>
          </w:tcPr>
          <w:p w14:paraId="3514F9F2" w14:textId="77777777" w:rsidR="009373EC" w:rsidRDefault="009373EC" w:rsidP="009373EC">
            <w:r>
              <w:t>Waarvan verzadigd vet</w:t>
            </w:r>
          </w:p>
        </w:tc>
        <w:tc>
          <w:tcPr>
            <w:tcW w:w="4531" w:type="dxa"/>
          </w:tcPr>
          <w:p w14:paraId="00C57995" w14:textId="77777777" w:rsidR="009373EC" w:rsidRDefault="009373EC" w:rsidP="009373EC">
            <w:r>
              <w:t>0</w:t>
            </w:r>
          </w:p>
        </w:tc>
      </w:tr>
      <w:tr w:rsidR="009373EC" w14:paraId="5EEB5564" w14:textId="77777777" w:rsidTr="009373EC">
        <w:tc>
          <w:tcPr>
            <w:tcW w:w="4531" w:type="dxa"/>
          </w:tcPr>
          <w:p w14:paraId="54E14825" w14:textId="77777777" w:rsidR="009373EC" w:rsidRDefault="009373EC" w:rsidP="009373EC">
            <w:r>
              <w:t>Vezels</w:t>
            </w:r>
          </w:p>
        </w:tc>
        <w:tc>
          <w:tcPr>
            <w:tcW w:w="4531" w:type="dxa"/>
          </w:tcPr>
          <w:p w14:paraId="6199A8BD" w14:textId="77777777" w:rsidR="009373EC" w:rsidRDefault="009373EC" w:rsidP="009373EC">
            <w:r>
              <w:t>0,2</w:t>
            </w:r>
          </w:p>
        </w:tc>
      </w:tr>
    </w:tbl>
    <w:p w14:paraId="0537CB67" w14:textId="77777777" w:rsidR="009373EC" w:rsidRDefault="009373EC" w:rsidP="009373EC"/>
    <w:p w14:paraId="4882DB60" w14:textId="3EFB0A66" w:rsidR="009373EC" w:rsidRDefault="009373EC" w:rsidP="009373EC">
      <w:pPr>
        <w:pStyle w:val="Bijschrift"/>
      </w:pPr>
      <w:r>
        <w:t xml:space="preserve">Tabel </w:t>
      </w:r>
      <w:r>
        <w:rPr>
          <w:noProof/>
        </w:rPr>
        <w:fldChar w:fldCharType="begin"/>
      </w:r>
      <w:r>
        <w:rPr>
          <w:noProof/>
        </w:rPr>
        <w:instrText xml:space="preserve"> SEQ Tabel \* ARABIC </w:instrText>
      </w:r>
      <w:r>
        <w:rPr>
          <w:noProof/>
        </w:rPr>
        <w:fldChar w:fldCharType="separate"/>
      </w:r>
      <w:r w:rsidR="00C61BAF">
        <w:rPr>
          <w:noProof/>
        </w:rPr>
        <w:t>19</w:t>
      </w:r>
      <w:r>
        <w:rPr>
          <w:noProof/>
        </w:rPr>
        <w:fldChar w:fldCharType="end"/>
      </w:r>
      <w:r>
        <w:t xml:space="preserve"> Voedingswaarde zout per 1 gram</w:t>
      </w:r>
    </w:p>
    <w:tbl>
      <w:tblPr>
        <w:tblStyle w:val="Tabelraster"/>
        <w:tblW w:w="0" w:type="auto"/>
        <w:tblLook w:val="04A0" w:firstRow="1" w:lastRow="0" w:firstColumn="1" w:lastColumn="0" w:noHBand="0" w:noVBand="1"/>
      </w:tblPr>
      <w:tblGrid>
        <w:gridCol w:w="4531"/>
        <w:gridCol w:w="4531"/>
      </w:tblGrid>
      <w:tr w:rsidR="009373EC" w14:paraId="4E064B6E" w14:textId="77777777" w:rsidTr="009373EC">
        <w:tc>
          <w:tcPr>
            <w:tcW w:w="4531" w:type="dxa"/>
          </w:tcPr>
          <w:p w14:paraId="5F26CB1D" w14:textId="77777777" w:rsidR="009373EC" w:rsidRDefault="009373EC" w:rsidP="009373EC">
            <w:r>
              <w:t>Energie Kcal</w:t>
            </w:r>
          </w:p>
        </w:tc>
        <w:tc>
          <w:tcPr>
            <w:tcW w:w="4531" w:type="dxa"/>
          </w:tcPr>
          <w:p w14:paraId="6E4AFE2F" w14:textId="77777777" w:rsidR="009373EC" w:rsidRDefault="009373EC" w:rsidP="009373EC">
            <w:r>
              <w:t>0</w:t>
            </w:r>
          </w:p>
        </w:tc>
      </w:tr>
      <w:tr w:rsidR="009373EC" w14:paraId="0A574411" w14:textId="77777777" w:rsidTr="009373EC">
        <w:tc>
          <w:tcPr>
            <w:tcW w:w="4531" w:type="dxa"/>
          </w:tcPr>
          <w:p w14:paraId="6288ACA0" w14:textId="77777777" w:rsidR="009373EC" w:rsidRDefault="009373EC" w:rsidP="009373EC">
            <w:r>
              <w:t>Energie Kj</w:t>
            </w:r>
          </w:p>
        </w:tc>
        <w:tc>
          <w:tcPr>
            <w:tcW w:w="4531" w:type="dxa"/>
          </w:tcPr>
          <w:p w14:paraId="30536505" w14:textId="77777777" w:rsidR="009373EC" w:rsidRDefault="009373EC" w:rsidP="009373EC">
            <w:r>
              <w:t>0</w:t>
            </w:r>
          </w:p>
        </w:tc>
      </w:tr>
      <w:tr w:rsidR="009373EC" w14:paraId="02715F0B" w14:textId="77777777" w:rsidTr="009373EC">
        <w:tc>
          <w:tcPr>
            <w:tcW w:w="4531" w:type="dxa"/>
          </w:tcPr>
          <w:p w14:paraId="50DAEC15" w14:textId="77777777" w:rsidR="009373EC" w:rsidRDefault="009373EC" w:rsidP="009373EC">
            <w:r>
              <w:t>Eiwit</w:t>
            </w:r>
          </w:p>
        </w:tc>
        <w:tc>
          <w:tcPr>
            <w:tcW w:w="4531" w:type="dxa"/>
          </w:tcPr>
          <w:p w14:paraId="799FCC66" w14:textId="77777777" w:rsidR="009373EC" w:rsidRDefault="009373EC" w:rsidP="009373EC">
            <w:r>
              <w:t>0</w:t>
            </w:r>
          </w:p>
        </w:tc>
      </w:tr>
      <w:tr w:rsidR="009373EC" w14:paraId="7527DC0F" w14:textId="77777777" w:rsidTr="009373EC">
        <w:tc>
          <w:tcPr>
            <w:tcW w:w="4531" w:type="dxa"/>
          </w:tcPr>
          <w:p w14:paraId="5257D162" w14:textId="77777777" w:rsidR="009373EC" w:rsidRDefault="009373EC" w:rsidP="009373EC">
            <w:r>
              <w:t>Koolhydraten</w:t>
            </w:r>
          </w:p>
        </w:tc>
        <w:tc>
          <w:tcPr>
            <w:tcW w:w="4531" w:type="dxa"/>
          </w:tcPr>
          <w:p w14:paraId="0E0872C6" w14:textId="77777777" w:rsidR="009373EC" w:rsidRDefault="009373EC" w:rsidP="009373EC">
            <w:r>
              <w:t>0</w:t>
            </w:r>
          </w:p>
        </w:tc>
      </w:tr>
      <w:tr w:rsidR="009373EC" w14:paraId="4B424CFE" w14:textId="77777777" w:rsidTr="009373EC">
        <w:tc>
          <w:tcPr>
            <w:tcW w:w="4531" w:type="dxa"/>
          </w:tcPr>
          <w:p w14:paraId="15322C41" w14:textId="77777777" w:rsidR="009373EC" w:rsidRDefault="009373EC" w:rsidP="009373EC">
            <w:r>
              <w:t>Waarvan suikers</w:t>
            </w:r>
          </w:p>
        </w:tc>
        <w:tc>
          <w:tcPr>
            <w:tcW w:w="4531" w:type="dxa"/>
          </w:tcPr>
          <w:p w14:paraId="40D87661" w14:textId="77777777" w:rsidR="009373EC" w:rsidRDefault="009373EC" w:rsidP="009373EC">
            <w:r>
              <w:t>0</w:t>
            </w:r>
          </w:p>
        </w:tc>
      </w:tr>
      <w:tr w:rsidR="009373EC" w14:paraId="3131F13B" w14:textId="77777777" w:rsidTr="009373EC">
        <w:tc>
          <w:tcPr>
            <w:tcW w:w="4531" w:type="dxa"/>
          </w:tcPr>
          <w:p w14:paraId="49907960" w14:textId="77777777" w:rsidR="009373EC" w:rsidRDefault="009373EC" w:rsidP="009373EC">
            <w:r>
              <w:t>Vet</w:t>
            </w:r>
          </w:p>
        </w:tc>
        <w:tc>
          <w:tcPr>
            <w:tcW w:w="4531" w:type="dxa"/>
          </w:tcPr>
          <w:p w14:paraId="468D2E31" w14:textId="77777777" w:rsidR="009373EC" w:rsidRDefault="009373EC" w:rsidP="009373EC">
            <w:r>
              <w:t>0</w:t>
            </w:r>
          </w:p>
        </w:tc>
      </w:tr>
      <w:tr w:rsidR="009373EC" w14:paraId="0B72FBC3" w14:textId="77777777" w:rsidTr="009373EC">
        <w:tc>
          <w:tcPr>
            <w:tcW w:w="4531" w:type="dxa"/>
          </w:tcPr>
          <w:p w14:paraId="64003FB2" w14:textId="77777777" w:rsidR="009373EC" w:rsidRDefault="009373EC" w:rsidP="009373EC">
            <w:r>
              <w:t>Waarvan verzadigd vet</w:t>
            </w:r>
          </w:p>
        </w:tc>
        <w:tc>
          <w:tcPr>
            <w:tcW w:w="4531" w:type="dxa"/>
          </w:tcPr>
          <w:p w14:paraId="789872A4" w14:textId="77777777" w:rsidR="009373EC" w:rsidRDefault="009373EC" w:rsidP="009373EC">
            <w:r>
              <w:t>0</w:t>
            </w:r>
          </w:p>
        </w:tc>
      </w:tr>
      <w:tr w:rsidR="009373EC" w14:paraId="187BFB09" w14:textId="77777777" w:rsidTr="009373EC">
        <w:tc>
          <w:tcPr>
            <w:tcW w:w="4531" w:type="dxa"/>
          </w:tcPr>
          <w:p w14:paraId="553116D2" w14:textId="77777777" w:rsidR="009373EC" w:rsidRDefault="009373EC" w:rsidP="009373EC">
            <w:r>
              <w:t>Vezels</w:t>
            </w:r>
          </w:p>
        </w:tc>
        <w:tc>
          <w:tcPr>
            <w:tcW w:w="4531" w:type="dxa"/>
          </w:tcPr>
          <w:p w14:paraId="57454BDB" w14:textId="77777777" w:rsidR="009373EC" w:rsidRDefault="009373EC" w:rsidP="009373EC">
            <w:r>
              <w:t>0</w:t>
            </w:r>
          </w:p>
        </w:tc>
      </w:tr>
      <w:tr w:rsidR="009373EC" w14:paraId="75F80C9A" w14:textId="77777777" w:rsidTr="009373EC">
        <w:tc>
          <w:tcPr>
            <w:tcW w:w="4531" w:type="dxa"/>
          </w:tcPr>
          <w:p w14:paraId="675A4004" w14:textId="77777777" w:rsidR="009373EC" w:rsidRDefault="009373EC" w:rsidP="009373EC">
            <w:r>
              <w:t>Zout</w:t>
            </w:r>
          </w:p>
        </w:tc>
        <w:tc>
          <w:tcPr>
            <w:tcW w:w="4531" w:type="dxa"/>
          </w:tcPr>
          <w:p w14:paraId="0C56B8B1" w14:textId="77777777" w:rsidR="009373EC" w:rsidRDefault="009373EC" w:rsidP="009373EC">
            <w:r>
              <w:t>1</w:t>
            </w:r>
          </w:p>
        </w:tc>
      </w:tr>
    </w:tbl>
    <w:p w14:paraId="480879E3" w14:textId="77777777" w:rsidR="009373EC" w:rsidRDefault="009373EC" w:rsidP="009373EC"/>
    <w:p w14:paraId="0838E2BE" w14:textId="14328D17" w:rsidR="009373EC" w:rsidRDefault="009373EC" w:rsidP="009373EC">
      <w:pPr>
        <w:pStyle w:val="Bijschrift"/>
        <w:keepNext/>
      </w:pPr>
      <w:r>
        <w:t xml:space="preserve">Tabel </w:t>
      </w:r>
      <w:r>
        <w:rPr>
          <w:noProof/>
        </w:rPr>
        <w:fldChar w:fldCharType="begin"/>
      </w:r>
      <w:r>
        <w:rPr>
          <w:noProof/>
        </w:rPr>
        <w:instrText xml:space="preserve"> SEQ Tabel \* ARABIC </w:instrText>
      </w:r>
      <w:r>
        <w:rPr>
          <w:noProof/>
        </w:rPr>
        <w:fldChar w:fldCharType="separate"/>
      </w:r>
      <w:r w:rsidR="00C61BAF">
        <w:rPr>
          <w:noProof/>
        </w:rPr>
        <w:t>20</w:t>
      </w:r>
      <w:r>
        <w:rPr>
          <w:noProof/>
        </w:rPr>
        <w:fldChar w:fldCharType="end"/>
      </w:r>
      <w:r>
        <w:t xml:space="preserve"> Voedingswaarde wortel per 80 gram</w:t>
      </w:r>
    </w:p>
    <w:tbl>
      <w:tblPr>
        <w:tblStyle w:val="Tabelraster"/>
        <w:tblW w:w="0" w:type="auto"/>
        <w:tblLook w:val="04A0" w:firstRow="1" w:lastRow="0" w:firstColumn="1" w:lastColumn="0" w:noHBand="0" w:noVBand="1"/>
      </w:tblPr>
      <w:tblGrid>
        <w:gridCol w:w="4531"/>
        <w:gridCol w:w="4531"/>
      </w:tblGrid>
      <w:tr w:rsidR="009373EC" w14:paraId="5D10D5E4" w14:textId="77777777" w:rsidTr="009373EC">
        <w:tc>
          <w:tcPr>
            <w:tcW w:w="4531" w:type="dxa"/>
          </w:tcPr>
          <w:p w14:paraId="095F4E5F" w14:textId="77777777" w:rsidR="009373EC" w:rsidRDefault="009373EC" w:rsidP="009373EC">
            <w:r>
              <w:t>Energie Kcal</w:t>
            </w:r>
          </w:p>
        </w:tc>
        <w:tc>
          <w:tcPr>
            <w:tcW w:w="4531" w:type="dxa"/>
          </w:tcPr>
          <w:p w14:paraId="284E4098" w14:textId="77777777" w:rsidR="009373EC" w:rsidRDefault="009373EC" w:rsidP="009373EC">
            <w:r>
              <w:t>22</w:t>
            </w:r>
          </w:p>
        </w:tc>
      </w:tr>
      <w:tr w:rsidR="009373EC" w14:paraId="1F47AAAF" w14:textId="77777777" w:rsidTr="009373EC">
        <w:tc>
          <w:tcPr>
            <w:tcW w:w="4531" w:type="dxa"/>
          </w:tcPr>
          <w:p w14:paraId="69EA8163" w14:textId="77777777" w:rsidR="009373EC" w:rsidRDefault="009373EC" w:rsidP="009373EC">
            <w:r>
              <w:t>Energie Kj</w:t>
            </w:r>
          </w:p>
        </w:tc>
        <w:tc>
          <w:tcPr>
            <w:tcW w:w="4531" w:type="dxa"/>
          </w:tcPr>
          <w:p w14:paraId="6472B2F1" w14:textId="77777777" w:rsidR="009373EC" w:rsidRDefault="009373EC" w:rsidP="009373EC">
            <w:r>
              <w:t>93</w:t>
            </w:r>
          </w:p>
        </w:tc>
      </w:tr>
      <w:tr w:rsidR="009373EC" w14:paraId="370C5BB2" w14:textId="77777777" w:rsidTr="009373EC">
        <w:tc>
          <w:tcPr>
            <w:tcW w:w="4531" w:type="dxa"/>
          </w:tcPr>
          <w:p w14:paraId="1B6BBAF7" w14:textId="77777777" w:rsidR="009373EC" w:rsidRDefault="009373EC" w:rsidP="009373EC">
            <w:r>
              <w:t>Eiwit</w:t>
            </w:r>
          </w:p>
        </w:tc>
        <w:tc>
          <w:tcPr>
            <w:tcW w:w="4531" w:type="dxa"/>
          </w:tcPr>
          <w:p w14:paraId="0EF062D6" w14:textId="77777777" w:rsidR="009373EC" w:rsidRDefault="009373EC" w:rsidP="009373EC">
            <w:r>
              <w:t>0,6</w:t>
            </w:r>
          </w:p>
        </w:tc>
      </w:tr>
      <w:tr w:rsidR="009373EC" w14:paraId="13F41E51" w14:textId="77777777" w:rsidTr="009373EC">
        <w:tc>
          <w:tcPr>
            <w:tcW w:w="4531" w:type="dxa"/>
          </w:tcPr>
          <w:p w14:paraId="70269F17" w14:textId="77777777" w:rsidR="009373EC" w:rsidRDefault="009373EC" w:rsidP="009373EC">
            <w:r>
              <w:t>Koolhydraten</w:t>
            </w:r>
          </w:p>
        </w:tc>
        <w:tc>
          <w:tcPr>
            <w:tcW w:w="4531" w:type="dxa"/>
          </w:tcPr>
          <w:p w14:paraId="14B236FC" w14:textId="77777777" w:rsidR="009373EC" w:rsidRDefault="009373EC" w:rsidP="009373EC">
            <w:r>
              <w:t>3,8</w:t>
            </w:r>
          </w:p>
        </w:tc>
      </w:tr>
      <w:tr w:rsidR="009373EC" w14:paraId="1F472DDD" w14:textId="77777777" w:rsidTr="009373EC">
        <w:tc>
          <w:tcPr>
            <w:tcW w:w="4531" w:type="dxa"/>
          </w:tcPr>
          <w:p w14:paraId="173BC8D1" w14:textId="77777777" w:rsidR="009373EC" w:rsidRDefault="009373EC" w:rsidP="009373EC">
            <w:r>
              <w:t>Waarvan suikers</w:t>
            </w:r>
          </w:p>
        </w:tc>
        <w:tc>
          <w:tcPr>
            <w:tcW w:w="4531" w:type="dxa"/>
          </w:tcPr>
          <w:p w14:paraId="6B93C706" w14:textId="77777777" w:rsidR="009373EC" w:rsidRDefault="009373EC" w:rsidP="009373EC">
            <w:r>
              <w:t>3,5</w:t>
            </w:r>
          </w:p>
        </w:tc>
      </w:tr>
      <w:tr w:rsidR="009373EC" w14:paraId="41E908FC" w14:textId="77777777" w:rsidTr="009373EC">
        <w:tc>
          <w:tcPr>
            <w:tcW w:w="4531" w:type="dxa"/>
          </w:tcPr>
          <w:p w14:paraId="08B7345B" w14:textId="77777777" w:rsidR="009373EC" w:rsidRDefault="009373EC" w:rsidP="009373EC">
            <w:r>
              <w:t>Vet</w:t>
            </w:r>
          </w:p>
        </w:tc>
        <w:tc>
          <w:tcPr>
            <w:tcW w:w="4531" w:type="dxa"/>
          </w:tcPr>
          <w:p w14:paraId="77603BF4" w14:textId="77777777" w:rsidR="009373EC" w:rsidRDefault="009373EC" w:rsidP="009373EC">
            <w:r>
              <w:t>0</w:t>
            </w:r>
          </w:p>
        </w:tc>
      </w:tr>
      <w:tr w:rsidR="009373EC" w14:paraId="27479D73" w14:textId="77777777" w:rsidTr="009373EC">
        <w:tc>
          <w:tcPr>
            <w:tcW w:w="4531" w:type="dxa"/>
          </w:tcPr>
          <w:p w14:paraId="240A8371" w14:textId="77777777" w:rsidR="009373EC" w:rsidRDefault="009373EC" w:rsidP="009373EC">
            <w:r>
              <w:t>Waarvan verzadigd vet</w:t>
            </w:r>
          </w:p>
        </w:tc>
        <w:tc>
          <w:tcPr>
            <w:tcW w:w="4531" w:type="dxa"/>
          </w:tcPr>
          <w:p w14:paraId="42613C00" w14:textId="77777777" w:rsidR="009373EC" w:rsidRDefault="009373EC" w:rsidP="009373EC">
            <w:r>
              <w:t>0</w:t>
            </w:r>
          </w:p>
        </w:tc>
      </w:tr>
      <w:tr w:rsidR="009373EC" w14:paraId="66F55A17" w14:textId="77777777" w:rsidTr="009373EC">
        <w:tc>
          <w:tcPr>
            <w:tcW w:w="4531" w:type="dxa"/>
          </w:tcPr>
          <w:p w14:paraId="01700944" w14:textId="77777777" w:rsidR="009373EC" w:rsidRDefault="009373EC" w:rsidP="009373EC">
            <w:r>
              <w:t>Vezels</w:t>
            </w:r>
          </w:p>
        </w:tc>
        <w:tc>
          <w:tcPr>
            <w:tcW w:w="4531" w:type="dxa"/>
          </w:tcPr>
          <w:p w14:paraId="422029EE" w14:textId="77777777" w:rsidR="009373EC" w:rsidRDefault="009373EC" w:rsidP="009373EC">
            <w:r>
              <w:t>2,3</w:t>
            </w:r>
          </w:p>
        </w:tc>
      </w:tr>
    </w:tbl>
    <w:p w14:paraId="6D8E065C" w14:textId="77777777" w:rsidR="009373EC" w:rsidRDefault="009373EC" w:rsidP="009373EC"/>
    <w:p w14:paraId="7C96E7BC" w14:textId="3F263FAD" w:rsidR="009373EC" w:rsidRDefault="009373EC" w:rsidP="009373EC">
      <w:pPr>
        <w:pStyle w:val="Bijschrift"/>
        <w:keepNext/>
      </w:pPr>
      <w:r>
        <w:t xml:space="preserve">Tabel </w:t>
      </w:r>
      <w:r>
        <w:rPr>
          <w:noProof/>
        </w:rPr>
        <w:fldChar w:fldCharType="begin"/>
      </w:r>
      <w:r>
        <w:rPr>
          <w:noProof/>
        </w:rPr>
        <w:instrText xml:space="preserve"> SEQ Tabel \* ARABIC </w:instrText>
      </w:r>
      <w:r>
        <w:rPr>
          <w:noProof/>
        </w:rPr>
        <w:fldChar w:fldCharType="separate"/>
      </w:r>
      <w:r w:rsidR="00C61BAF">
        <w:rPr>
          <w:noProof/>
        </w:rPr>
        <w:t>21</w:t>
      </w:r>
      <w:r>
        <w:rPr>
          <w:noProof/>
        </w:rPr>
        <w:fldChar w:fldCharType="end"/>
      </w:r>
      <w:r>
        <w:t xml:space="preserve"> Voedingswaarde bloem per 60 gram</w:t>
      </w:r>
    </w:p>
    <w:tbl>
      <w:tblPr>
        <w:tblStyle w:val="Tabelraster"/>
        <w:tblW w:w="0" w:type="auto"/>
        <w:tblLook w:val="04A0" w:firstRow="1" w:lastRow="0" w:firstColumn="1" w:lastColumn="0" w:noHBand="0" w:noVBand="1"/>
      </w:tblPr>
      <w:tblGrid>
        <w:gridCol w:w="4531"/>
        <w:gridCol w:w="4531"/>
      </w:tblGrid>
      <w:tr w:rsidR="009373EC" w14:paraId="028BF081" w14:textId="77777777" w:rsidTr="009373EC">
        <w:tc>
          <w:tcPr>
            <w:tcW w:w="4531" w:type="dxa"/>
          </w:tcPr>
          <w:p w14:paraId="4445224A" w14:textId="77777777" w:rsidR="009373EC" w:rsidRDefault="009373EC" w:rsidP="009373EC">
            <w:r>
              <w:t>Energie Kcal</w:t>
            </w:r>
          </w:p>
        </w:tc>
        <w:tc>
          <w:tcPr>
            <w:tcW w:w="4531" w:type="dxa"/>
          </w:tcPr>
          <w:p w14:paraId="2B4148A0" w14:textId="77777777" w:rsidR="009373EC" w:rsidRDefault="009373EC" w:rsidP="009373EC">
            <w:r>
              <w:t>208</w:t>
            </w:r>
          </w:p>
        </w:tc>
      </w:tr>
      <w:tr w:rsidR="009373EC" w14:paraId="07BB4768" w14:textId="77777777" w:rsidTr="009373EC">
        <w:tc>
          <w:tcPr>
            <w:tcW w:w="4531" w:type="dxa"/>
          </w:tcPr>
          <w:p w14:paraId="4D963830" w14:textId="77777777" w:rsidR="009373EC" w:rsidRDefault="009373EC" w:rsidP="009373EC">
            <w:r>
              <w:t>Energie Kj</w:t>
            </w:r>
          </w:p>
        </w:tc>
        <w:tc>
          <w:tcPr>
            <w:tcW w:w="4531" w:type="dxa"/>
          </w:tcPr>
          <w:p w14:paraId="16F6738B" w14:textId="77777777" w:rsidR="009373EC" w:rsidRDefault="009373EC" w:rsidP="009373EC">
            <w:r>
              <w:t>870</w:t>
            </w:r>
          </w:p>
        </w:tc>
      </w:tr>
      <w:tr w:rsidR="009373EC" w14:paraId="48A7A9FC" w14:textId="77777777" w:rsidTr="009373EC">
        <w:tc>
          <w:tcPr>
            <w:tcW w:w="4531" w:type="dxa"/>
          </w:tcPr>
          <w:p w14:paraId="36AF2531" w14:textId="77777777" w:rsidR="009373EC" w:rsidRDefault="009373EC" w:rsidP="009373EC">
            <w:r>
              <w:t>Eiwit</w:t>
            </w:r>
          </w:p>
        </w:tc>
        <w:tc>
          <w:tcPr>
            <w:tcW w:w="4531" w:type="dxa"/>
          </w:tcPr>
          <w:p w14:paraId="78329C6B" w14:textId="77777777" w:rsidR="009373EC" w:rsidRDefault="009373EC" w:rsidP="009373EC">
            <w:r>
              <w:t>6,8</w:t>
            </w:r>
          </w:p>
        </w:tc>
      </w:tr>
      <w:tr w:rsidR="009373EC" w14:paraId="6FBBA8DA" w14:textId="77777777" w:rsidTr="009373EC">
        <w:tc>
          <w:tcPr>
            <w:tcW w:w="4531" w:type="dxa"/>
          </w:tcPr>
          <w:p w14:paraId="6330FECA" w14:textId="77777777" w:rsidR="009373EC" w:rsidRDefault="009373EC" w:rsidP="009373EC">
            <w:r>
              <w:t>Koolhydraten</w:t>
            </w:r>
          </w:p>
        </w:tc>
        <w:tc>
          <w:tcPr>
            <w:tcW w:w="4531" w:type="dxa"/>
          </w:tcPr>
          <w:p w14:paraId="69AB67D8" w14:textId="77777777" w:rsidR="009373EC" w:rsidRDefault="009373EC" w:rsidP="009373EC">
            <w:r>
              <w:t>41,9</w:t>
            </w:r>
          </w:p>
        </w:tc>
      </w:tr>
      <w:tr w:rsidR="009373EC" w14:paraId="5E995325" w14:textId="77777777" w:rsidTr="009373EC">
        <w:tc>
          <w:tcPr>
            <w:tcW w:w="4531" w:type="dxa"/>
          </w:tcPr>
          <w:p w14:paraId="0D4995CE" w14:textId="77777777" w:rsidR="009373EC" w:rsidRDefault="009373EC" w:rsidP="009373EC">
            <w:r>
              <w:t>Waarvan suikers</w:t>
            </w:r>
          </w:p>
        </w:tc>
        <w:tc>
          <w:tcPr>
            <w:tcW w:w="4531" w:type="dxa"/>
          </w:tcPr>
          <w:p w14:paraId="5B04B4CF" w14:textId="77777777" w:rsidR="009373EC" w:rsidRDefault="009373EC" w:rsidP="009373EC">
            <w:r>
              <w:t>0,9</w:t>
            </w:r>
          </w:p>
        </w:tc>
      </w:tr>
      <w:tr w:rsidR="009373EC" w14:paraId="69E0B663" w14:textId="77777777" w:rsidTr="009373EC">
        <w:tc>
          <w:tcPr>
            <w:tcW w:w="4531" w:type="dxa"/>
          </w:tcPr>
          <w:p w14:paraId="3B17AC80" w14:textId="77777777" w:rsidR="009373EC" w:rsidRDefault="009373EC" w:rsidP="009373EC">
            <w:r>
              <w:t>Vet</w:t>
            </w:r>
          </w:p>
        </w:tc>
        <w:tc>
          <w:tcPr>
            <w:tcW w:w="4531" w:type="dxa"/>
          </w:tcPr>
          <w:p w14:paraId="16418039" w14:textId="77777777" w:rsidR="009373EC" w:rsidRDefault="009373EC" w:rsidP="009373EC">
            <w:r>
              <w:t>0,9</w:t>
            </w:r>
          </w:p>
        </w:tc>
      </w:tr>
      <w:tr w:rsidR="009373EC" w14:paraId="19E21582" w14:textId="77777777" w:rsidTr="009373EC">
        <w:tc>
          <w:tcPr>
            <w:tcW w:w="4531" w:type="dxa"/>
          </w:tcPr>
          <w:p w14:paraId="6CC1F032" w14:textId="77777777" w:rsidR="009373EC" w:rsidRDefault="009373EC" w:rsidP="009373EC">
            <w:r>
              <w:t>Waarvan verzadigd vet</w:t>
            </w:r>
          </w:p>
        </w:tc>
        <w:tc>
          <w:tcPr>
            <w:tcW w:w="4531" w:type="dxa"/>
          </w:tcPr>
          <w:p w14:paraId="67288E25" w14:textId="77777777" w:rsidR="009373EC" w:rsidRDefault="009373EC" w:rsidP="009373EC">
            <w:r>
              <w:t>0,1</w:t>
            </w:r>
          </w:p>
        </w:tc>
      </w:tr>
      <w:tr w:rsidR="009373EC" w14:paraId="62950AF9" w14:textId="77777777" w:rsidTr="009373EC">
        <w:tc>
          <w:tcPr>
            <w:tcW w:w="4531" w:type="dxa"/>
          </w:tcPr>
          <w:p w14:paraId="115FDD91" w14:textId="77777777" w:rsidR="009373EC" w:rsidRDefault="009373EC" w:rsidP="009373EC">
            <w:r>
              <w:t>Vezels</w:t>
            </w:r>
          </w:p>
        </w:tc>
        <w:tc>
          <w:tcPr>
            <w:tcW w:w="4531" w:type="dxa"/>
          </w:tcPr>
          <w:p w14:paraId="25C3C624" w14:textId="77777777" w:rsidR="009373EC" w:rsidRDefault="009373EC" w:rsidP="009373EC">
            <w:r>
              <w:t>1,7</w:t>
            </w:r>
          </w:p>
        </w:tc>
      </w:tr>
    </w:tbl>
    <w:p w14:paraId="0AD2DFA2" w14:textId="77777777" w:rsidR="009373EC" w:rsidRDefault="009373EC" w:rsidP="009373EC"/>
    <w:p w14:paraId="56D9EFEA" w14:textId="77777777" w:rsidR="009373EC" w:rsidRDefault="009373EC" w:rsidP="009373EC">
      <w:r>
        <w:br w:type="page"/>
      </w:r>
    </w:p>
    <w:p w14:paraId="01D5C857" w14:textId="560C10F1" w:rsidR="009373EC" w:rsidRDefault="009373EC" w:rsidP="009373EC">
      <w:pPr>
        <w:pStyle w:val="Bijschrift"/>
        <w:keepNext/>
      </w:pPr>
      <w:bookmarkStart w:id="90" w:name="_Ref535073919"/>
      <w:r>
        <w:lastRenderedPageBreak/>
        <w:t xml:space="preserve">Tabel </w:t>
      </w:r>
      <w:r>
        <w:rPr>
          <w:noProof/>
        </w:rPr>
        <w:fldChar w:fldCharType="begin"/>
      </w:r>
      <w:r>
        <w:rPr>
          <w:noProof/>
        </w:rPr>
        <w:instrText xml:space="preserve"> SEQ Tabel \* ARABIC </w:instrText>
      </w:r>
      <w:r>
        <w:rPr>
          <w:noProof/>
        </w:rPr>
        <w:fldChar w:fldCharType="separate"/>
      </w:r>
      <w:r w:rsidR="00C61BAF">
        <w:rPr>
          <w:noProof/>
        </w:rPr>
        <w:t>22</w:t>
      </w:r>
      <w:r>
        <w:rPr>
          <w:noProof/>
        </w:rPr>
        <w:fldChar w:fldCharType="end"/>
      </w:r>
      <w:bookmarkEnd w:id="90"/>
      <w:r>
        <w:t xml:space="preserve"> Voedingswaarde peterselie per 3 gram</w:t>
      </w:r>
    </w:p>
    <w:tbl>
      <w:tblPr>
        <w:tblStyle w:val="Tabelraster"/>
        <w:tblW w:w="0" w:type="auto"/>
        <w:tblLook w:val="04A0" w:firstRow="1" w:lastRow="0" w:firstColumn="1" w:lastColumn="0" w:noHBand="0" w:noVBand="1"/>
      </w:tblPr>
      <w:tblGrid>
        <w:gridCol w:w="4531"/>
        <w:gridCol w:w="4531"/>
      </w:tblGrid>
      <w:tr w:rsidR="009373EC" w14:paraId="4F426C39" w14:textId="77777777" w:rsidTr="009373EC">
        <w:tc>
          <w:tcPr>
            <w:tcW w:w="4531" w:type="dxa"/>
          </w:tcPr>
          <w:p w14:paraId="01736D67" w14:textId="77777777" w:rsidR="009373EC" w:rsidRDefault="009373EC" w:rsidP="009373EC">
            <w:r>
              <w:t>Energie Kcal</w:t>
            </w:r>
          </w:p>
        </w:tc>
        <w:tc>
          <w:tcPr>
            <w:tcW w:w="4531" w:type="dxa"/>
          </w:tcPr>
          <w:p w14:paraId="4438B9F3" w14:textId="77777777" w:rsidR="009373EC" w:rsidRDefault="009373EC" w:rsidP="009373EC">
            <w:r>
              <w:t>1</w:t>
            </w:r>
          </w:p>
        </w:tc>
      </w:tr>
      <w:tr w:rsidR="009373EC" w14:paraId="7095E42B" w14:textId="77777777" w:rsidTr="009373EC">
        <w:tc>
          <w:tcPr>
            <w:tcW w:w="4531" w:type="dxa"/>
          </w:tcPr>
          <w:p w14:paraId="423EA258" w14:textId="77777777" w:rsidR="009373EC" w:rsidRDefault="009373EC" w:rsidP="009373EC">
            <w:r>
              <w:t>Energie Kj</w:t>
            </w:r>
          </w:p>
        </w:tc>
        <w:tc>
          <w:tcPr>
            <w:tcW w:w="4531" w:type="dxa"/>
          </w:tcPr>
          <w:p w14:paraId="77E6E96D" w14:textId="77777777" w:rsidR="009373EC" w:rsidRDefault="009373EC" w:rsidP="009373EC">
            <w:r>
              <w:t>4</w:t>
            </w:r>
          </w:p>
        </w:tc>
      </w:tr>
      <w:tr w:rsidR="009373EC" w14:paraId="1244F622" w14:textId="77777777" w:rsidTr="009373EC">
        <w:tc>
          <w:tcPr>
            <w:tcW w:w="4531" w:type="dxa"/>
          </w:tcPr>
          <w:p w14:paraId="415F4347" w14:textId="77777777" w:rsidR="009373EC" w:rsidRDefault="009373EC" w:rsidP="009373EC">
            <w:r>
              <w:t>Eiwit</w:t>
            </w:r>
          </w:p>
        </w:tc>
        <w:tc>
          <w:tcPr>
            <w:tcW w:w="4531" w:type="dxa"/>
          </w:tcPr>
          <w:p w14:paraId="7EA4C5CB" w14:textId="77777777" w:rsidR="009373EC" w:rsidRDefault="009373EC" w:rsidP="009373EC">
            <w:r>
              <w:t>0,1</w:t>
            </w:r>
          </w:p>
        </w:tc>
      </w:tr>
      <w:tr w:rsidR="009373EC" w14:paraId="4B4C820B" w14:textId="77777777" w:rsidTr="009373EC">
        <w:tc>
          <w:tcPr>
            <w:tcW w:w="4531" w:type="dxa"/>
          </w:tcPr>
          <w:p w14:paraId="7AA333B7" w14:textId="77777777" w:rsidR="009373EC" w:rsidRDefault="009373EC" w:rsidP="009373EC">
            <w:r>
              <w:t>Koolhydraten</w:t>
            </w:r>
          </w:p>
        </w:tc>
        <w:tc>
          <w:tcPr>
            <w:tcW w:w="4531" w:type="dxa"/>
          </w:tcPr>
          <w:p w14:paraId="6203EA9D" w14:textId="77777777" w:rsidR="009373EC" w:rsidRDefault="009373EC" w:rsidP="009373EC">
            <w:r>
              <w:t>0</w:t>
            </w:r>
          </w:p>
        </w:tc>
      </w:tr>
      <w:tr w:rsidR="009373EC" w14:paraId="568C7E53" w14:textId="77777777" w:rsidTr="009373EC">
        <w:tc>
          <w:tcPr>
            <w:tcW w:w="4531" w:type="dxa"/>
          </w:tcPr>
          <w:p w14:paraId="5125C73F" w14:textId="77777777" w:rsidR="009373EC" w:rsidRDefault="009373EC" w:rsidP="009373EC">
            <w:r>
              <w:t>Waarvan suikers</w:t>
            </w:r>
          </w:p>
        </w:tc>
        <w:tc>
          <w:tcPr>
            <w:tcW w:w="4531" w:type="dxa"/>
          </w:tcPr>
          <w:p w14:paraId="3159A144" w14:textId="77777777" w:rsidR="009373EC" w:rsidRDefault="009373EC" w:rsidP="009373EC">
            <w:r>
              <w:t>0</w:t>
            </w:r>
          </w:p>
        </w:tc>
      </w:tr>
      <w:tr w:rsidR="009373EC" w14:paraId="76B6F05F" w14:textId="77777777" w:rsidTr="009373EC">
        <w:tc>
          <w:tcPr>
            <w:tcW w:w="4531" w:type="dxa"/>
          </w:tcPr>
          <w:p w14:paraId="66D72113" w14:textId="77777777" w:rsidR="009373EC" w:rsidRDefault="009373EC" w:rsidP="009373EC">
            <w:r>
              <w:t>Vet</w:t>
            </w:r>
          </w:p>
        </w:tc>
        <w:tc>
          <w:tcPr>
            <w:tcW w:w="4531" w:type="dxa"/>
          </w:tcPr>
          <w:p w14:paraId="661CB775" w14:textId="77777777" w:rsidR="009373EC" w:rsidRDefault="009373EC" w:rsidP="009373EC">
            <w:r>
              <w:t>0</w:t>
            </w:r>
          </w:p>
        </w:tc>
      </w:tr>
      <w:tr w:rsidR="009373EC" w14:paraId="59EBE1D2" w14:textId="77777777" w:rsidTr="009373EC">
        <w:tc>
          <w:tcPr>
            <w:tcW w:w="4531" w:type="dxa"/>
          </w:tcPr>
          <w:p w14:paraId="633069CA" w14:textId="77777777" w:rsidR="009373EC" w:rsidRDefault="009373EC" w:rsidP="009373EC">
            <w:r>
              <w:t>Waarvan verzadigd vet</w:t>
            </w:r>
          </w:p>
        </w:tc>
        <w:tc>
          <w:tcPr>
            <w:tcW w:w="4531" w:type="dxa"/>
          </w:tcPr>
          <w:p w14:paraId="53575F32" w14:textId="77777777" w:rsidR="009373EC" w:rsidRDefault="009373EC" w:rsidP="009373EC">
            <w:r>
              <w:t>0</w:t>
            </w:r>
          </w:p>
        </w:tc>
      </w:tr>
      <w:tr w:rsidR="009373EC" w14:paraId="14D4CD13" w14:textId="77777777" w:rsidTr="009373EC">
        <w:tc>
          <w:tcPr>
            <w:tcW w:w="4531" w:type="dxa"/>
          </w:tcPr>
          <w:p w14:paraId="49431B44" w14:textId="77777777" w:rsidR="009373EC" w:rsidRDefault="009373EC" w:rsidP="009373EC">
            <w:r>
              <w:t>Vezels</w:t>
            </w:r>
          </w:p>
        </w:tc>
        <w:tc>
          <w:tcPr>
            <w:tcW w:w="4531" w:type="dxa"/>
          </w:tcPr>
          <w:p w14:paraId="2E79E1B6" w14:textId="77777777" w:rsidR="009373EC" w:rsidRDefault="009373EC" w:rsidP="009373EC">
            <w:r>
              <w:t>0,1</w:t>
            </w:r>
          </w:p>
        </w:tc>
      </w:tr>
    </w:tbl>
    <w:p w14:paraId="42CC1018" w14:textId="77777777" w:rsidR="009373EC" w:rsidRDefault="009373EC" w:rsidP="009373EC">
      <w:pPr>
        <w:pStyle w:val="Bijschrift"/>
        <w:keepNext/>
      </w:pPr>
    </w:p>
    <w:p w14:paraId="2992396B" w14:textId="53C958D9" w:rsidR="009373EC" w:rsidRDefault="009373EC" w:rsidP="009373EC">
      <w:pPr>
        <w:pStyle w:val="Bijschrift"/>
        <w:keepNext/>
      </w:pPr>
      <w:bookmarkStart w:id="91" w:name="_Ref535074002"/>
      <w:r>
        <w:t xml:space="preserve">Tabel </w:t>
      </w:r>
      <w:r>
        <w:rPr>
          <w:noProof/>
        </w:rPr>
        <w:fldChar w:fldCharType="begin"/>
      </w:r>
      <w:r>
        <w:rPr>
          <w:noProof/>
        </w:rPr>
        <w:instrText xml:space="preserve"> SEQ Tabel \* ARABIC </w:instrText>
      </w:r>
      <w:r>
        <w:rPr>
          <w:noProof/>
        </w:rPr>
        <w:fldChar w:fldCharType="separate"/>
      </w:r>
      <w:r w:rsidR="00C61BAF">
        <w:rPr>
          <w:noProof/>
        </w:rPr>
        <w:t>23</w:t>
      </w:r>
      <w:r>
        <w:rPr>
          <w:noProof/>
        </w:rPr>
        <w:fldChar w:fldCharType="end"/>
      </w:r>
      <w:bookmarkEnd w:id="91"/>
      <w:r>
        <w:t xml:space="preserve"> Voedingswaarde falafel per 571 gram</w:t>
      </w:r>
    </w:p>
    <w:tbl>
      <w:tblPr>
        <w:tblStyle w:val="Tabelraster"/>
        <w:tblW w:w="0" w:type="auto"/>
        <w:tblLook w:val="04A0" w:firstRow="1" w:lastRow="0" w:firstColumn="1" w:lastColumn="0" w:noHBand="0" w:noVBand="1"/>
      </w:tblPr>
      <w:tblGrid>
        <w:gridCol w:w="4531"/>
        <w:gridCol w:w="4531"/>
      </w:tblGrid>
      <w:tr w:rsidR="009373EC" w14:paraId="678707A7" w14:textId="77777777" w:rsidTr="009373EC">
        <w:tc>
          <w:tcPr>
            <w:tcW w:w="4531" w:type="dxa"/>
          </w:tcPr>
          <w:p w14:paraId="69B18966" w14:textId="77777777" w:rsidR="009373EC" w:rsidRDefault="009373EC" w:rsidP="009373EC">
            <w:r>
              <w:t>Energie Kcal</w:t>
            </w:r>
          </w:p>
        </w:tc>
        <w:tc>
          <w:tcPr>
            <w:tcW w:w="4531" w:type="dxa"/>
          </w:tcPr>
          <w:p w14:paraId="5AF0EB7D" w14:textId="77777777" w:rsidR="009373EC" w:rsidRDefault="009373EC" w:rsidP="009373EC">
            <w:r>
              <w:t>776,6</w:t>
            </w:r>
          </w:p>
        </w:tc>
      </w:tr>
      <w:tr w:rsidR="009373EC" w14:paraId="7197255D" w14:textId="77777777" w:rsidTr="009373EC">
        <w:tc>
          <w:tcPr>
            <w:tcW w:w="4531" w:type="dxa"/>
          </w:tcPr>
          <w:p w14:paraId="423D8B6D" w14:textId="77777777" w:rsidR="009373EC" w:rsidRDefault="009373EC" w:rsidP="009373EC">
            <w:r>
              <w:t>Energie Kj</w:t>
            </w:r>
          </w:p>
        </w:tc>
        <w:tc>
          <w:tcPr>
            <w:tcW w:w="4531" w:type="dxa"/>
          </w:tcPr>
          <w:p w14:paraId="4E1AB4CE" w14:textId="77777777" w:rsidR="009373EC" w:rsidRDefault="009373EC" w:rsidP="009373EC">
            <w:r>
              <w:t>3258</w:t>
            </w:r>
          </w:p>
        </w:tc>
      </w:tr>
      <w:tr w:rsidR="009373EC" w14:paraId="59B90A3D" w14:textId="77777777" w:rsidTr="009373EC">
        <w:tc>
          <w:tcPr>
            <w:tcW w:w="4531" w:type="dxa"/>
          </w:tcPr>
          <w:p w14:paraId="4E815B84" w14:textId="77777777" w:rsidR="009373EC" w:rsidRDefault="009373EC" w:rsidP="009373EC">
            <w:r>
              <w:t>Eiwit</w:t>
            </w:r>
          </w:p>
        </w:tc>
        <w:tc>
          <w:tcPr>
            <w:tcW w:w="4531" w:type="dxa"/>
          </w:tcPr>
          <w:p w14:paraId="53A0C52C" w14:textId="77777777" w:rsidR="009373EC" w:rsidRDefault="009373EC" w:rsidP="009373EC">
            <w:r>
              <w:t>36</w:t>
            </w:r>
          </w:p>
        </w:tc>
      </w:tr>
      <w:tr w:rsidR="009373EC" w14:paraId="1F6B25CC" w14:textId="77777777" w:rsidTr="009373EC">
        <w:tc>
          <w:tcPr>
            <w:tcW w:w="4531" w:type="dxa"/>
          </w:tcPr>
          <w:p w14:paraId="2ACABD86" w14:textId="77777777" w:rsidR="009373EC" w:rsidRDefault="009373EC" w:rsidP="009373EC">
            <w:r>
              <w:t>Koolhydraten</w:t>
            </w:r>
          </w:p>
        </w:tc>
        <w:tc>
          <w:tcPr>
            <w:tcW w:w="4531" w:type="dxa"/>
          </w:tcPr>
          <w:p w14:paraId="3ED57EB8" w14:textId="77777777" w:rsidR="009373EC" w:rsidRDefault="009373EC" w:rsidP="009373EC">
            <w:r>
              <w:t>113,7</w:t>
            </w:r>
          </w:p>
        </w:tc>
      </w:tr>
      <w:tr w:rsidR="009373EC" w14:paraId="75D50E37" w14:textId="77777777" w:rsidTr="009373EC">
        <w:tc>
          <w:tcPr>
            <w:tcW w:w="4531" w:type="dxa"/>
          </w:tcPr>
          <w:p w14:paraId="6C95CB7D" w14:textId="77777777" w:rsidR="009373EC" w:rsidRDefault="009373EC" w:rsidP="009373EC">
            <w:r>
              <w:t>Waarvan suikers</w:t>
            </w:r>
          </w:p>
        </w:tc>
        <w:tc>
          <w:tcPr>
            <w:tcW w:w="4531" w:type="dxa"/>
          </w:tcPr>
          <w:p w14:paraId="49AC6615" w14:textId="77777777" w:rsidR="009373EC" w:rsidRDefault="009373EC" w:rsidP="009373EC">
            <w:r>
              <w:t>10,6</w:t>
            </w:r>
          </w:p>
        </w:tc>
      </w:tr>
      <w:tr w:rsidR="009373EC" w14:paraId="70BF60F8" w14:textId="77777777" w:rsidTr="009373EC">
        <w:tc>
          <w:tcPr>
            <w:tcW w:w="4531" w:type="dxa"/>
          </w:tcPr>
          <w:p w14:paraId="098F44FA" w14:textId="77777777" w:rsidR="009373EC" w:rsidRDefault="009373EC" w:rsidP="009373EC">
            <w:r>
              <w:t>Vet</w:t>
            </w:r>
          </w:p>
        </w:tc>
        <w:tc>
          <w:tcPr>
            <w:tcW w:w="4531" w:type="dxa"/>
          </w:tcPr>
          <w:p w14:paraId="5855DB00" w14:textId="77777777" w:rsidR="009373EC" w:rsidRDefault="009373EC" w:rsidP="009373EC">
            <w:r>
              <w:t>15</w:t>
            </w:r>
          </w:p>
        </w:tc>
      </w:tr>
      <w:tr w:rsidR="009373EC" w14:paraId="36BD3A75" w14:textId="77777777" w:rsidTr="009373EC">
        <w:tc>
          <w:tcPr>
            <w:tcW w:w="4531" w:type="dxa"/>
          </w:tcPr>
          <w:p w14:paraId="78F7FF5A" w14:textId="77777777" w:rsidR="009373EC" w:rsidRDefault="009373EC" w:rsidP="009373EC">
            <w:r>
              <w:t>Waarvan verzadigd vet</w:t>
            </w:r>
          </w:p>
        </w:tc>
        <w:tc>
          <w:tcPr>
            <w:tcW w:w="4531" w:type="dxa"/>
          </w:tcPr>
          <w:p w14:paraId="5D0C2A3C" w14:textId="77777777" w:rsidR="009373EC" w:rsidRDefault="009373EC" w:rsidP="009373EC">
            <w:r>
              <w:t>1,5</w:t>
            </w:r>
          </w:p>
        </w:tc>
      </w:tr>
      <w:tr w:rsidR="009373EC" w14:paraId="0DD04C99" w14:textId="77777777" w:rsidTr="009373EC">
        <w:tc>
          <w:tcPr>
            <w:tcW w:w="4531" w:type="dxa"/>
          </w:tcPr>
          <w:p w14:paraId="14785B3F" w14:textId="77777777" w:rsidR="009373EC" w:rsidRDefault="009373EC" w:rsidP="009373EC">
            <w:r>
              <w:t>Vezels</w:t>
            </w:r>
          </w:p>
        </w:tc>
        <w:tc>
          <w:tcPr>
            <w:tcW w:w="4531" w:type="dxa"/>
          </w:tcPr>
          <w:p w14:paraId="685130F6" w14:textId="77777777" w:rsidR="009373EC" w:rsidRDefault="009373EC" w:rsidP="009373EC">
            <w:r>
              <w:t>20,8</w:t>
            </w:r>
          </w:p>
        </w:tc>
      </w:tr>
      <w:tr w:rsidR="009373EC" w14:paraId="744EBCD0" w14:textId="77777777" w:rsidTr="009373EC">
        <w:tc>
          <w:tcPr>
            <w:tcW w:w="4531" w:type="dxa"/>
          </w:tcPr>
          <w:p w14:paraId="0B174D65" w14:textId="77777777" w:rsidR="009373EC" w:rsidRDefault="009373EC" w:rsidP="009373EC">
            <w:r>
              <w:t>Zout</w:t>
            </w:r>
          </w:p>
        </w:tc>
        <w:tc>
          <w:tcPr>
            <w:tcW w:w="4531" w:type="dxa"/>
          </w:tcPr>
          <w:p w14:paraId="1800DDEE" w14:textId="77777777" w:rsidR="009373EC" w:rsidRDefault="009373EC" w:rsidP="009373EC">
            <w:r>
              <w:t>1</w:t>
            </w:r>
          </w:p>
        </w:tc>
      </w:tr>
    </w:tbl>
    <w:p w14:paraId="0BAE711A" w14:textId="77777777" w:rsidR="009373EC" w:rsidRDefault="009373EC" w:rsidP="009373EC"/>
    <w:p w14:paraId="3E359789" w14:textId="1E0EB989" w:rsidR="009373EC" w:rsidRDefault="009373EC" w:rsidP="009373EC">
      <w:pPr>
        <w:pStyle w:val="Bijschrift"/>
        <w:keepNext/>
      </w:pPr>
      <w:bookmarkStart w:id="92" w:name="_Ref535074019"/>
      <w:r>
        <w:t xml:space="preserve">Tabel </w:t>
      </w:r>
      <w:r>
        <w:rPr>
          <w:noProof/>
        </w:rPr>
        <w:fldChar w:fldCharType="begin"/>
      </w:r>
      <w:r>
        <w:rPr>
          <w:noProof/>
        </w:rPr>
        <w:instrText xml:space="preserve"> SEQ Tabel \* ARABIC </w:instrText>
      </w:r>
      <w:r>
        <w:rPr>
          <w:noProof/>
        </w:rPr>
        <w:fldChar w:fldCharType="separate"/>
      </w:r>
      <w:r w:rsidR="00C61BAF">
        <w:rPr>
          <w:noProof/>
        </w:rPr>
        <w:t>24</w:t>
      </w:r>
      <w:r>
        <w:rPr>
          <w:noProof/>
        </w:rPr>
        <w:fldChar w:fldCharType="end"/>
      </w:r>
      <w:bookmarkEnd w:id="92"/>
      <w:r>
        <w:t xml:space="preserve"> Voedingswaarde falafel per 100 gram</w:t>
      </w:r>
    </w:p>
    <w:tbl>
      <w:tblPr>
        <w:tblStyle w:val="Tabelraster"/>
        <w:tblW w:w="0" w:type="auto"/>
        <w:tblLook w:val="04A0" w:firstRow="1" w:lastRow="0" w:firstColumn="1" w:lastColumn="0" w:noHBand="0" w:noVBand="1"/>
      </w:tblPr>
      <w:tblGrid>
        <w:gridCol w:w="4531"/>
        <w:gridCol w:w="4531"/>
      </w:tblGrid>
      <w:tr w:rsidR="009373EC" w14:paraId="4F21B247" w14:textId="77777777" w:rsidTr="009373EC">
        <w:tc>
          <w:tcPr>
            <w:tcW w:w="4531" w:type="dxa"/>
          </w:tcPr>
          <w:p w14:paraId="2903393D" w14:textId="77777777" w:rsidR="009373EC" w:rsidRDefault="009373EC" w:rsidP="009373EC">
            <w:r>
              <w:t>Energie Kcal</w:t>
            </w:r>
          </w:p>
        </w:tc>
        <w:tc>
          <w:tcPr>
            <w:tcW w:w="4531" w:type="dxa"/>
          </w:tcPr>
          <w:p w14:paraId="7BB7A429" w14:textId="77777777" w:rsidR="009373EC" w:rsidRDefault="009373EC" w:rsidP="009373EC">
            <w:r>
              <w:t>136</w:t>
            </w:r>
          </w:p>
        </w:tc>
      </w:tr>
      <w:tr w:rsidR="009373EC" w14:paraId="49EBDEA3" w14:textId="77777777" w:rsidTr="009373EC">
        <w:tc>
          <w:tcPr>
            <w:tcW w:w="4531" w:type="dxa"/>
          </w:tcPr>
          <w:p w14:paraId="5AC13185" w14:textId="77777777" w:rsidR="009373EC" w:rsidRDefault="009373EC" w:rsidP="009373EC">
            <w:r>
              <w:t>Energie Kj</w:t>
            </w:r>
          </w:p>
        </w:tc>
        <w:tc>
          <w:tcPr>
            <w:tcW w:w="4531" w:type="dxa"/>
          </w:tcPr>
          <w:p w14:paraId="4095B274" w14:textId="77777777" w:rsidR="009373EC" w:rsidRDefault="009373EC" w:rsidP="009373EC">
            <w:r>
              <w:t>570,6</w:t>
            </w:r>
          </w:p>
        </w:tc>
      </w:tr>
      <w:tr w:rsidR="009373EC" w14:paraId="221F1DB5" w14:textId="77777777" w:rsidTr="009373EC">
        <w:tc>
          <w:tcPr>
            <w:tcW w:w="4531" w:type="dxa"/>
          </w:tcPr>
          <w:p w14:paraId="78C8EC87" w14:textId="77777777" w:rsidR="009373EC" w:rsidRDefault="009373EC" w:rsidP="009373EC">
            <w:r>
              <w:t>Eiwit</w:t>
            </w:r>
          </w:p>
        </w:tc>
        <w:tc>
          <w:tcPr>
            <w:tcW w:w="4531" w:type="dxa"/>
          </w:tcPr>
          <w:p w14:paraId="4F26E4AA" w14:textId="77777777" w:rsidR="009373EC" w:rsidRDefault="009373EC" w:rsidP="009373EC">
            <w:r>
              <w:t>6,3</w:t>
            </w:r>
          </w:p>
        </w:tc>
      </w:tr>
      <w:tr w:rsidR="009373EC" w14:paraId="737A2ED2" w14:textId="77777777" w:rsidTr="009373EC">
        <w:tc>
          <w:tcPr>
            <w:tcW w:w="4531" w:type="dxa"/>
          </w:tcPr>
          <w:p w14:paraId="1EC37B54" w14:textId="77777777" w:rsidR="009373EC" w:rsidRDefault="009373EC" w:rsidP="009373EC">
            <w:r>
              <w:t>Koolhydraten</w:t>
            </w:r>
          </w:p>
        </w:tc>
        <w:tc>
          <w:tcPr>
            <w:tcW w:w="4531" w:type="dxa"/>
          </w:tcPr>
          <w:p w14:paraId="4C5EFF6F" w14:textId="77777777" w:rsidR="009373EC" w:rsidRDefault="009373EC" w:rsidP="009373EC">
            <w:r>
              <w:t>19,9</w:t>
            </w:r>
          </w:p>
        </w:tc>
      </w:tr>
      <w:tr w:rsidR="009373EC" w14:paraId="58D701AB" w14:textId="77777777" w:rsidTr="009373EC">
        <w:tc>
          <w:tcPr>
            <w:tcW w:w="4531" w:type="dxa"/>
          </w:tcPr>
          <w:p w14:paraId="316324E7" w14:textId="77777777" w:rsidR="009373EC" w:rsidRDefault="009373EC" w:rsidP="009373EC">
            <w:r>
              <w:t>Waarvan suikers</w:t>
            </w:r>
          </w:p>
        </w:tc>
        <w:tc>
          <w:tcPr>
            <w:tcW w:w="4531" w:type="dxa"/>
          </w:tcPr>
          <w:p w14:paraId="438B7A13" w14:textId="77777777" w:rsidR="009373EC" w:rsidRDefault="009373EC" w:rsidP="009373EC">
            <w:r>
              <w:t>1,9</w:t>
            </w:r>
          </w:p>
        </w:tc>
      </w:tr>
      <w:tr w:rsidR="009373EC" w14:paraId="5775EAFF" w14:textId="77777777" w:rsidTr="009373EC">
        <w:tc>
          <w:tcPr>
            <w:tcW w:w="4531" w:type="dxa"/>
          </w:tcPr>
          <w:p w14:paraId="4B67E3FF" w14:textId="77777777" w:rsidR="009373EC" w:rsidRDefault="009373EC" w:rsidP="009373EC">
            <w:r>
              <w:t>Vet</w:t>
            </w:r>
          </w:p>
        </w:tc>
        <w:tc>
          <w:tcPr>
            <w:tcW w:w="4531" w:type="dxa"/>
          </w:tcPr>
          <w:p w14:paraId="6BA29689" w14:textId="77777777" w:rsidR="009373EC" w:rsidRDefault="009373EC" w:rsidP="009373EC">
            <w:r>
              <w:t>2,6</w:t>
            </w:r>
          </w:p>
        </w:tc>
      </w:tr>
      <w:tr w:rsidR="009373EC" w14:paraId="2356825C" w14:textId="77777777" w:rsidTr="009373EC">
        <w:tc>
          <w:tcPr>
            <w:tcW w:w="4531" w:type="dxa"/>
          </w:tcPr>
          <w:p w14:paraId="61C521C2" w14:textId="77777777" w:rsidR="009373EC" w:rsidRDefault="009373EC" w:rsidP="009373EC">
            <w:r>
              <w:t>Waarvan verzadigd vet</w:t>
            </w:r>
          </w:p>
        </w:tc>
        <w:tc>
          <w:tcPr>
            <w:tcW w:w="4531" w:type="dxa"/>
          </w:tcPr>
          <w:p w14:paraId="62AD099C" w14:textId="77777777" w:rsidR="009373EC" w:rsidRDefault="009373EC" w:rsidP="009373EC">
            <w:r>
              <w:t>0,3</w:t>
            </w:r>
          </w:p>
        </w:tc>
      </w:tr>
      <w:tr w:rsidR="009373EC" w14:paraId="54C8F8DD" w14:textId="77777777" w:rsidTr="009373EC">
        <w:tc>
          <w:tcPr>
            <w:tcW w:w="4531" w:type="dxa"/>
          </w:tcPr>
          <w:p w14:paraId="48D3D159" w14:textId="77777777" w:rsidR="009373EC" w:rsidRDefault="009373EC" w:rsidP="009373EC">
            <w:r>
              <w:t>Vezels</w:t>
            </w:r>
          </w:p>
        </w:tc>
        <w:tc>
          <w:tcPr>
            <w:tcW w:w="4531" w:type="dxa"/>
          </w:tcPr>
          <w:p w14:paraId="01131994" w14:textId="77777777" w:rsidR="009373EC" w:rsidRDefault="009373EC" w:rsidP="009373EC">
            <w:r>
              <w:t>3,6</w:t>
            </w:r>
          </w:p>
        </w:tc>
      </w:tr>
      <w:tr w:rsidR="009373EC" w14:paraId="50BB3E1F" w14:textId="77777777" w:rsidTr="009373EC">
        <w:tc>
          <w:tcPr>
            <w:tcW w:w="4531" w:type="dxa"/>
          </w:tcPr>
          <w:p w14:paraId="3D0015AC" w14:textId="77777777" w:rsidR="009373EC" w:rsidRDefault="009373EC" w:rsidP="009373EC">
            <w:r>
              <w:t>Zout</w:t>
            </w:r>
          </w:p>
        </w:tc>
        <w:tc>
          <w:tcPr>
            <w:tcW w:w="4531" w:type="dxa"/>
          </w:tcPr>
          <w:p w14:paraId="474C2F31" w14:textId="77777777" w:rsidR="009373EC" w:rsidRDefault="009373EC" w:rsidP="009373EC">
            <w:r>
              <w:t>0,1</w:t>
            </w:r>
          </w:p>
        </w:tc>
      </w:tr>
    </w:tbl>
    <w:p w14:paraId="3A4B0481" w14:textId="77777777" w:rsidR="009373EC" w:rsidRDefault="009373EC" w:rsidP="009373EC">
      <w:r>
        <w:br w:type="page"/>
      </w:r>
    </w:p>
    <w:p w14:paraId="5BB27129" w14:textId="06F131F7" w:rsidR="009373EC" w:rsidRDefault="009373EC" w:rsidP="00660FA4">
      <w:pPr>
        <w:pStyle w:val="Kop1"/>
      </w:pPr>
      <w:bookmarkStart w:id="93" w:name="_Toc536184334"/>
      <w:r>
        <w:lastRenderedPageBreak/>
        <w:t>Bijlage 2 Excursierapportage</w:t>
      </w:r>
      <w:bookmarkEnd w:id="93"/>
      <w:r>
        <w:t xml:space="preserve"> </w:t>
      </w:r>
    </w:p>
    <w:p w14:paraId="6D79DDDA" w14:textId="77777777" w:rsidR="00064FAF" w:rsidRPr="00064FAF" w:rsidRDefault="00064FAF" w:rsidP="00064FAF"/>
    <w:p w14:paraId="67AC238F" w14:textId="77777777" w:rsidR="009373EC" w:rsidRDefault="009373EC" w:rsidP="009373EC">
      <w:r w:rsidRPr="4C7BB9FF">
        <w:rPr>
          <w:rFonts w:ascii="Calibri" w:eastAsia="Calibri" w:hAnsi="Calibri" w:cs="Calibri"/>
        </w:rPr>
        <w:t>Voor de leeronderneming is er een excursie georganiseerd naar een tomatenkwekerij It Wiild, wat onderdeel is van Empatec. Empatec is een groep bedrijven in diverse sectors. Zo valt onder Empatec naast de tomatenkwekerij ook: een hoveniersbedrijf, een schoonmaakbedrijf, een meubelmakerij, metaalbedrijf, verpakkingsbedrijf en een detacheringbedrijf. De kwekerij It Wiild levert een bijdrage van 8% van de totale inkomsten van Empatec. De kwekerij kweekt Cherry en Snoeptomaten.</w:t>
      </w:r>
    </w:p>
    <w:p w14:paraId="51DD13D8" w14:textId="77777777" w:rsidR="009373EC" w:rsidRDefault="009373EC" w:rsidP="009373EC">
      <w:r w:rsidRPr="4C7BB9FF">
        <w:rPr>
          <w:rFonts w:ascii="Calibri" w:eastAsia="Calibri" w:hAnsi="Calibri" w:cs="Calibri"/>
        </w:rPr>
        <w:t>De kwekerij heeft als doelstelling om goed voedsel te kweken en maatschappelijk verantwoord te handelen. Dit wordt gedaan door onder meer mensen met beperkingen in dienst te nemen. It Willd vindt het belangrijk dat iedereen mee kan doen met de maatschappij. Naast mensen met een beperking zijn er ook ex-gedetineerde en asielzoekers in dienst.</w:t>
      </w:r>
    </w:p>
    <w:p w14:paraId="294F18B7" w14:textId="77777777" w:rsidR="009373EC" w:rsidRDefault="009373EC" w:rsidP="009373EC">
      <w:r w:rsidRPr="4C7BB9FF">
        <w:rPr>
          <w:rFonts w:ascii="Calibri" w:eastAsia="Calibri" w:hAnsi="Calibri" w:cs="Calibri"/>
        </w:rPr>
        <w:t>Het duurzaam kweken van tomaten is ook belangrijk voor It Wiild. Ondanks dat het niet een totaal biologische kweker is worden er wel veel biologische technieken toegepast. Zo worden er geen pesticiden gebruikt waardoor de tomaten geen pesticideresidu bevatten. In plaats daarvan worden natuurlijke middelen gebruikt. Ongedierte wordt bestreden door natuurlijke vijanden in te zetten van het ongedierte. Zo worden er sluipwespen ingezet om eitjes van larven onschadelijk te maken. Door duurzame technieken toe te passen is de opbrengst van de kwekerij minder hoog dan wanneer men chemische technieken toepast, het rendement van de kwekerij daalt met ongeveer 10%. Het dus geld om duurzaam te produceren. De kwekerij levert de tomaten aan onder andere de supermarkten Poiesz en Marqt. De reden waarom het geen biologische tomaten zijn is doordat de tomatenplanten geplant worden in steenwol in plaats van aarde. De steenwol kan goed natgehouden worden zodat er altijd genoeg water is voor de tomatenplanten maar kan ook snel drooggemaakt worden zodat de wortels van de tomatenplanten niet de hele tijd in een vochtige omgeving staan. Dit voorkomt dat er wortelschimmels ontstaan.</w:t>
      </w:r>
    </w:p>
    <w:p w14:paraId="5A73F6C0" w14:textId="77777777" w:rsidR="009373EC" w:rsidRDefault="009373EC" w:rsidP="009373EC">
      <w:r w:rsidRPr="4C7BB9FF">
        <w:rPr>
          <w:rFonts w:ascii="Calibri" w:eastAsia="Calibri" w:hAnsi="Calibri" w:cs="Calibri"/>
        </w:rPr>
        <w:t xml:space="preserve">Doordat het kweekseizoen net begonnen was, waren de tomatenplanten nog klein. De planten waren pas twee weken geplant. De gids tijdens de excursie vertelde interessante dingen over het kweekproces van tomaten. </w:t>
      </w:r>
    </w:p>
    <w:p w14:paraId="2DCE0E86" w14:textId="77777777" w:rsidR="009373EC" w:rsidRDefault="009373EC" w:rsidP="009373EC">
      <w:r w:rsidRPr="4C7BB9FF">
        <w:rPr>
          <w:rFonts w:ascii="Calibri" w:eastAsia="Calibri" w:hAnsi="Calibri" w:cs="Calibri"/>
        </w:rPr>
        <w:t>De tomatenplanten worden wanneer ze nog klein zijn aangeleverd. De planten bestaan eigenlijk uit twee soorten tomatenplanten, het wortelsysteem komt van een tomatenplant die een goed wortelstelsel ontwikkeld. Op het wortelsysteem wordt vervolgens een tomatenplant geënt die lekkere tomaten geeft. Bij aankomst worden de tomatenplanten niet direct geplant in de steenwol maar blijven een tijdje in het bijgeleverde bakje. In het bakje wordt net genoeg water toegevoegd voor de tomatenplant om te overleven. Dit wordt gedaan om het overlevingsmechanisme van de tomatenplant te triggeren. Voor de tomatenplant is dit een levensbedreigende situatie waardoor het vruchten met zaden gaat ontwikkelen om zich voort te planten. Wanneer de vruchtbeginsels zichtbaar zijn worden de tomatenplanten in de steenwol gezet zodat de plant een optimale watertoevoer heeft. Doordat de tomatenplant van nature geen klimplant is worden de plantenstengels om een omhooglopende draad gedraaid. Voor een optimale groei van de planten wordt er gefilterd CO</w:t>
      </w:r>
      <w:r w:rsidRPr="4C7BB9FF">
        <w:rPr>
          <w:rFonts w:ascii="Calibri" w:eastAsia="Calibri" w:hAnsi="Calibri" w:cs="Calibri"/>
          <w:vertAlign w:val="subscript"/>
        </w:rPr>
        <w:t xml:space="preserve">2 </w:t>
      </w:r>
      <w:r w:rsidRPr="4C7BB9FF">
        <w:rPr>
          <w:rFonts w:ascii="Calibri" w:eastAsia="Calibri" w:hAnsi="Calibri" w:cs="Calibri"/>
        </w:rPr>
        <w:t xml:space="preserve">afkomstig van fabrieken in de kas toegevoegd. Verspilling wordt zoveel mogelijk tegen gegaan, zo wordt het overtollige water tijdens het watergeven weer opgevangen, gefilterd en weer hergebruikt. Tomaten die van de plant afvallen kunnen niet meer verkocht worden </w:t>
      </w:r>
      <w:r w:rsidRPr="4C7BB9FF">
        <w:rPr>
          <w:rFonts w:ascii="Calibri" w:eastAsia="Calibri" w:hAnsi="Calibri" w:cs="Calibri"/>
        </w:rPr>
        <w:lastRenderedPageBreak/>
        <w:t>als vers doordat men niet weet hoelang de tomaat al op de grond ligt. Deze tomaten worden verzameld en in de vergistingstank gegooid zodat er energie van de tomaten opgewekt kan worden.</w:t>
      </w:r>
    </w:p>
    <w:p w14:paraId="550FFE4C" w14:textId="77777777" w:rsidR="009373EC" w:rsidRDefault="009373EC" w:rsidP="009373EC">
      <w:r w:rsidRPr="4AF61F5D">
        <w:rPr>
          <w:rFonts w:ascii="Calibri" w:eastAsia="Calibri" w:hAnsi="Calibri" w:cs="Calibri"/>
        </w:rPr>
        <w:t xml:space="preserve">Door de excursie is er een beter beeld ontstaan hoe de kwekerij It Wiild probeert duurzaam en maatschappelijk verantwoord te ondernemen. Dit wordt gedaan door mensen met een afstand van de arbeidsmarkt in dienst te nemen en biologische technieken toe te passen. </w:t>
      </w:r>
    </w:p>
    <w:p w14:paraId="619B9EB8" w14:textId="77777777" w:rsidR="009373EC" w:rsidRDefault="009373EC" w:rsidP="009373EC">
      <w:r>
        <w:br w:type="page"/>
      </w:r>
    </w:p>
    <w:p w14:paraId="2A24F560" w14:textId="77777777" w:rsidR="009373EC" w:rsidRDefault="009373EC" w:rsidP="009373EC">
      <w:pPr>
        <w:rPr>
          <w:rFonts w:ascii="Calibri" w:eastAsia="Calibri" w:hAnsi="Calibri" w:cs="Calibri"/>
        </w:rPr>
      </w:pPr>
      <w:bookmarkStart w:id="94" w:name="_Toc536184335"/>
      <w:r w:rsidRPr="4AF61F5D">
        <w:rPr>
          <w:rStyle w:val="Kop1Char"/>
        </w:rPr>
        <w:lastRenderedPageBreak/>
        <w:t>Bijlage 3 Logboeken</w:t>
      </w:r>
      <w:bookmarkEnd w:id="94"/>
    </w:p>
    <w:p w14:paraId="66E6395E" w14:textId="672BD228" w:rsidR="009373EC" w:rsidRPr="00660FA4" w:rsidRDefault="00064FAF" w:rsidP="00660FA4">
      <w:pPr>
        <w:pStyle w:val="Kop2"/>
      </w:pPr>
      <w:bookmarkStart w:id="95" w:name="_Toc536184336"/>
      <w:r>
        <w:rPr>
          <w:noProof/>
          <w:lang w:eastAsia="nl-NL"/>
        </w:rPr>
        <w:drawing>
          <wp:anchor distT="0" distB="0" distL="114300" distR="114300" simplePos="0" relativeHeight="251658253" behindDoc="1" locked="0" layoutInCell="1" allowOverlap="1" wp14:anchorId="0D2EE359" wp14:editId="47BA3992">
            <wp:simplePos x="0" y="0"/>
            <wp:positionH relativeFrom="column">
              <wp:posOffset>4445</wp:posOffset>
            </wp:positionH>
            <wp:positionV relativeFrom="paragraph">
              <wp:posOffset>607695</wp:posOffset>
            </wp:positionV>
            <wp:extent cx="5760720" cy="6106160"/>
            <wp:effectExtent l="0" t="0" r="0" b="8890"/>
            <wp:wrapTight wrapText="bothSides">
              <wp:wrapPolygon edited="0">
                <wp:start x="0" y="0"/>
                <wp:lineTo x="0" y="21564"/>
                <wp:lineTo x="21500" y="21564"/>
                <wp:lineTo x="21500"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610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3EC" w:rsidRPr="00660FA4">
        <w:t>Michiel Ohms</w:t>
      </w:r>
      <w:bookmarkEnd w:id="95"/>
    </w:p>
    <w:p w14:paraId="3E71DB3E" w14:textId="172A2AD7" w:rsidR="00064FAF" w:rsidRPr="00064FAF" w:rsidRDefault="00064FAF" w:rsidP="00064FAF">
      <w:r>
        <w:rPr>
          <w:noProof/>
          <w:lang w:eastAsia="nl-NL"/>
        </w:rPr>
        <mc:AlternateContent>
          <mc:Choice Requires="wps">
            <w:drawing>
              <wp:anchor distT="0" distB="0" distL="114300" distR="114300" simplePos="0" relativeHeight="251658254" behindDoc="0" locked="0" layoutInCell="1" allowOverlap="1" wp14:anchorId="2617B0A5" wp14:editId="71D6865E">
                <wp:simplePos x="0" y="0"/>
                <wp:positionH relativeFrom="column">
                  <wp:posOffset>103505</wp:posOffset>
                </wp:positionH>
                <wp:positionV relativeFrom="paragraph">
                  <wp:posOffset>61595</wp:posOffset>
                </wp:positionV>
                <wp:extent cx="5760720" cy="635"/>
                <wp:effectExtent l="0" t="0" r="0" b="0"/>
                <wp:wrapTight wrapText="bothSides">
                  <wp:wrapPolygon edited="0">
                    <wp:start x="0" y="0"/>
                    <wp:lineTo x="0" y="20057"/>
                    <wp:lineTo x="21500" y="20057"/>
                    <wp:lineTo x="21500" y="0"/>
                    <wp:lineTo x="0" y="0"/>
                  </wp:wrapPolygon>
                </wp:wrapTight>
                <wp:docPr id="33" name="Tekstvak 3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69C56EAF" w14:textId="5F8A47BA" w:rsidR="00064FAF" w:rsidRPr="00E57A74" w:rsidRDefault="00064FAF" w:rsidP="00064FAF">
                            <w:pPr>
                              <w:pStyle w:val="Bijschrift"/>
                              <w:rPr>
                                <w:color w:val="365F91" w:themeColor="accent1" w:themeShade="BF"/>
                              </w:rPr>
                            </w:pPr>
                            <w:r>
                              <w:t xml:space="preserve">tabel </w:t>
                            </w:r>
                            <w:r w:rsidR="00853D5A">
                              <w:rPr>
                                <w:noProof/>
                              </w:rPr>
                              <w:fldChar w:fldCharType="begin"/>
                            </w:r>
                            <w:r w:rsidR="00853D5A">
                              <w:rPr>
                                <w:noProof/>
                              </w:rPr>
                              <w:instrText xml:space="preserve"> SEQ tabel \* ARABIC </w:instrText>
                            </w:r>
                            <w:r w:rsidR="00853D5A">
                              <w:rPr>
                                <w:noProof/>
                              </w:rPr>
                              <w:fldChar w:fldCharType="separate"/>
                            </w:r>
                            <w:r>
                              <w:rPr>
                                <w:noProof/>
                              </w:rPr>
                              <w:t>25</w:t>
                            </w:r>
                            <w:r w:rsidR="00853D5A">
                              <w:rPr>
                                <w:noProof/>
                              </w:rPr>
                              <w:fldChar w:fldCharType="end"/>
                            </w:r>
                            <w:r>
                              <w:t xml:space="preserve"> logboek Michiel Ohms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7B0A5" id="Tekstvak 33" o:spid="_x0000_s1030" type="#_x0000_t202" style="position:absolute;margin-left:8.15pt;margin-top:4.85pt;width:453.6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" stroked="f">
                <v:textbox style="mso-fit-shape-to-text:t" inset="0,0,0,0">
                  <w:txbxContent>
                    <w:p w14:paraId="69C56EAF" w14:textId="5F8A47BA" w:rsidR="00064FAF" w:rsidRPr="00E57A74" w:rsidRDefault="00064FAF" w:rsidP="00064FAF">
                      <w:pPr>
                        <w:pStyle w:val="Bijschrift"/>
                        <w:rPr>
                          <w:color w:val="365F91" w:themeColor="accent1" w:themeShade="BF"/>
                        </w:rPr>
                      </w:pPr>
                      <w:r>
                        <w:t xml:space="preserve">tabel </w:t>
                      </w:r>
                      <w:r w:rsidR="00853D5A">
                        <w:rPr>
                          <w:noProof/>
                        </w:rPr>
                        <w:fldChar w:fldCharType="begin"/>
                      </w:r>
                      <w:r w:rsidR="00853D5A">
                        <w:rPr>
                          <w:noProof/>
                        </w:rPr>
                        <w:instrText xml:space="preserve"> SEQ tabel \* ARABIC </w:instrText>
                      </w:r>
                      <w:r w:rsidR="00853D5A">
                        <w:rPr>
                          <w:noProof/>
                        </w:rPr>
                        <w:fldChar w:fldCharType="separate"/>
                      </w:r>
                      <w:r>
                        <w:rPr>
                          <w:noProof/>
                        </w:rPr>
                        <w:t>25</w:t>
                      </w:r>
                      <w:r w:rsidR="00853D5A">
                        <w:rPr>
                          <w:noProof/>
                        </w:rPr>
                        <w:fldChar w:fldCharType="end"/>
                      </w:r>
                      <w:r>
                        <w:t xml:space="preserve"> logboek Michiel Ohms</w:t>
                      </w:r>
                    </w:p>
                  </w:txbxContent>
                </v:textbox>
                <w10:wrap type="tight"/>
              </v:shape>
            </w:pict>
          </mc:Fallback>
        </mc:AlternateContent>
      </w:r>
    </w:p>
    <w:p w14:paraId="2933AEA8" w14:textId="77777777" w:rsidR="009373EC" w:rsidRDefault="009373EC" w:rsidP="009373EC">
      <w:r w:rsidRPr="4AF61F5D">
        <w:rPr>
          <w:rFonts w:ascii="Calibri" w:eastAsia="Calibri" w:hAnsi="Calibri" w:cs="Calibri"/>
        </w:rPr>
        <w:t xml:space="preserve"> </w:t>
      </w:r>
    </w:p>
    <w:p w14:paraId="3EC01EE6" w14:textId="77777777" w:rsidR="009373EC" w:rsidRDefault="009373EC" w:rsidP="009373EC">
      <w:pPr>
        <w:rPr>
          <w:rFonts w:ascii="Calibri" w:eastAsia="Calibri" w:hAnsi="Calibri" w:cs="Calibri"/>
        </w:rPr>
      </w:pPr>
    </w:p>
    <w:p w14:paraId="6B6E3C69" w14:textId="77777777" w:rsidR="009373EC" w:rsidRDefault="009373EC" w:rsidP="009373EC">
      <w:r>
        <w:br w:type="page"/>
      </w:r>
    </w:p>
    <w:p w14:paraId="7F1086B2" w14:textId="77777777" w:rsidR="009373EC" w:rsidRDefault="009373EC" w:rsidP="00660FA4">
      <w:pPr>
        <w:pStyle w:val="Kop2"/>
        <w:rPr>
          <w:rFonts w:ascii="Calibri" w:eastAsia="Calibri" w:hAnsi="Calibri" w:cs="Calibri"/>
        </w:rPr>
      </w:pPr>
      <w:bookmarkStart w:id="96" w:name="_Toc536184337"/>
      <w:r w:rsidRPr="4AF61F5D">
        <w:rPr>
          <w:rStyle w:val="Kop2Char"/>
        </w:rPr>
        <w:lastRenderedPageBreak/>
        <w:t>Michiel te Vaanholt</w:t>
      </w:r>
      <w:bookmarkEnd w:id="96"/>
    </w:p>
    <w:p w14:paraId="3F137E03" w14:textId="508C3EBF" w:rsidR="00660FA4" w:rsidRDefault="00660FA4" w:rsidP="00660FA4">
      <w:pPr>
        <w:pStyle w:val="Bijschrift"/>
        <w:keepNext/>
      </w:pPr>
      <w:r>
        <w:t xml:space="preserve">Tabel </w:t>
      </w:r>
      <w:r w:rsidR="00556F54">
        <w:rPr>
          <w:noProof/>
        </w:rPr>
        <w:fldChar w:fldCharType="begin"/>
      </w:r>
      <w:r w:rsidR="00556F54">
        <w:rPr>
          <w:noProof/>
        </w:rPr>
        <w:instrText xml:space="preserve"> SEQ Tabel \* ARABIC </w:instrText>
      </w:r>
      <w:r w:rsidR="00556F54">
        <w:rPr>
          <w:noProof/>
        </w:rPr>
        <w:fldChar w:fldCharType="separate"/>
      </w:r>
      <w:r w:rsidR="00D10535">
        <w:rPr>
          <w:noProof/>
        </w:rPr>
        <w:t>26</w:t>
      </w:r>
      <w:r w:rsidR="00556F54">
        <w:rPr>
          <w:noProof/>
        </w:rPr>
        <w:fldChar w:fldCharType="end"/>
      </w:r>
      <w:r>
        <w:t xml:space="preserve"> Logboek Michiel te Vaanholt</w:t>
      </w:r>
    </w:p>
    <w:tbl>
      <w:tblPr>
        <w:tblStyle w:val="Tabelraster"/>
        <w:tblW w:w="0" w:type="auto"/>
        <w:tblLayout w:type="fixed"/>
        <w:tblLook w:val="06A0" w:firstRow="1" w:lastRow="0" w:firstColumn="1" w:lastColumn="0" w:noHBand="1" w:noVBand="1"/>
      </w:tblPr>
      <w:tblGrid>
        <w:gridCol w:w="3024"/>
        <w:gridCol w:w="3024"/>
        <w:gridCol w:w="3024"/>
      </w:tblGrid>
      <w:tr w:rsidR="009373EC" w14:paraId="730FA655" w14:textId="77777777" w:rsidTr="009373EC">
        <w:tc>
          <w:tcPr>
            <w:tcW w:w="3024" w:type="dxa"/>
          </w:tcPr>
          <w:p w14:paraId="380C52ED" w14:textId="77777777" w:rsidR="009373EC" w:rsidRDefault="009373EC" w:rsidP="009373EC">
            <w:r w:rsidRPr="4AF61F5D">
              <w:rPr>
                <w:color w:val="CE181E"/>
              </w:rPr>
              <w:t>Datum</w:t>
            </w:r>
          </w:p>
        </w:tc>
        <w:tc>
          <w:tcPr>
            <w:tcW w:w="3024" w:type="dxa"/>
          </w:tcPr>
          <w:p w14:paraId="4BD6161A" w14:textId="77777777" w:rsidR="009373EC" w:rsidRDefault="009373EC" w:rsidP="009373EC">
            <w:r w:rsidRPr="4AF61F5D">
              <w:rPr>
                <w:color w:val="CE181E"/>
              </w:rPr>
              <w:t>Activiteit</w:t>
            </w:r>
          </w:p>
        </w:tc>
        <w:tc>
          <w:tcPr>
            <w:tcW w:w="3024" w:type="dxa"/>
          </w:tcPr>
          <w:p w14:paraId="6F1AD2A3" w14:textId="77777777" w:rsidR="009373EC" w:rsidRDefault="009373EC" w:rsidP="009373EC">
            <w:r w:rsidRPr="4AF61F5D">
              <w:rPr>
                <w:color w:val="CE181E"/>
              </w:rPr>
              <w:t xml:space="preserve">Tijdsduur </w:t>
            </w:r>
          </w:p>
        </w:tc>
      </w:tr>
      <w:tr w:rsidR="009373EC" w14:paraId="18280405" w14:textId="77777777" w:rsidTr="009373EC">
        <w:tc>
          <w:tcPr>
            <w:tcW w:w="3024" w:type="dxa"/>
          </w:tcPr>
          <w:p w14:paraId="3A6CF31B" w14:textId="77777777" w:rsidR="009373EC" w:rsidRDefault="009373EC" w:rsidP="009373EC">
            <w:r>
              <w:t>19-11-2018</w:t>
            </w:r>
          </w:p>
        </w:tc>
        <w:tc>
          <w:tcPr>
            <w:tcW w:w="3024" w:type="dxa"/>
          </w:tcPr>
          <w:p w14:paraId="00B71FC4" w14:textId="77777777" w:rsidR="009373EC" w:rsidRDefault="009373EC" w:rsidP="009373EC">
            <w:r>
              <w:t>Overleg</w:t>
            </w:r>
          </w:p>
        </w:tc>
        <w:tc>
          <w:tcPr>
            <w:tcW w:w="3024" w:type="dxa"/>
          </w:tcPr>
          <w:p w14:paraId="0C4A4439" w14:textId="77777777" w:rsidR="009373EC" w:rsidRDefault="009373EC" w:rsidP="009373EC">
            <w:r>
              <w:t>45 min.</w:t>
            </w:r>
          </w:p>
        </w:tc>
      </w:tr>
      <w:tr w:rsidR="009373EC" w14:paraId="148DB0F4" w14:textId="77777777" w:rsidTr="009373EC">
        <w:tc>
          <w:tcPr>
            <w:tcW w:w="3024" w:type="dxa"/>
          </w:tcPr>
          <w:p w14:paraId="522EF378" w14:textId="77777777" w:rsidR="009373EC" w:rsidRDefault="009373EC" w:rsidP="009373EC">
            <w:r>
              <w:t>23-11-2018</w:t>
            </w:r>
          </w:p>
        </w:tc>
        <w:tc>
          <w:tcPr>
            <w:tcW w:w="3024" w:type="dxa"/>
          </w:tcPr>
          <w:p w14:paraId="6E3F14E6" w14:textId="77777777" w:rsidR="009373EC" w:rsidRDefault="009373EC" w:rsidP="009373EC">
            <w:r>
              <w:t>Hoorcollege ondernemen</w:t>
            </w:r>
          </w:p>
        </w:tc>
        <w:tc>
          <w:tcPr>
            <w:tcW w:w="3024" w:type="dxa"/>
          </w:tcPr>
          <w:p w14:paraId="0511BD09" w14:textId="77777777" w:rsidR="009373EC" w:rsidRDefault="009373EC" w:rsidP="009373EC">
            <w:r>
              <w:t>1.5 uur</w:t>
            </w:r>
          </w:p>
        </w:tc>
      </w:tr>
      <w:tr w:rsidR="009373EC" w14:paraId="434FB104" w14:textId="77777777" w:rsidTr="009373EC">
        <w:tc>
          <w:tcPr>
            <w:tcW w:w="3024" w:type="dxa"/>
          </w:tcPr>
          <w:p w14:paraId="1ACA3A57" w14:textId="77777777" w:rsidR="009373EC" w:rsidRDefault="009373EC" w:rsidP="009373EC">
            <w:r>
              <w:t xml:space="preserve">24-11-2018 </w:t>
            </w:r>
          </w:p>
        </w:tc>
        <w:tc>
          <w:tcPr>
            <w:tcW w:w="3024" w:type="dxa"/>
          </w:tcPr>
          <w:p w14:paraId="5B2CC9D6" w14:textId="77777777" w:rsidR="009373EC" w:rsidRDefault="009373EC" w:rsidP="009373EC">
            <w:r>
              <w:t>Ondernemingsplan</w:t>
            </w:r>
          </w:p>
        </w:tc>
        <w:tc>
          <w:tcPr>
            <w:tcW w:w="3024" w:type="dxa"/>
          </w:tcPr>
          <w:p w14:paraId="6047F35A" w14:textId="77777777" w:rsidR="009373EC" w:rsidRDefault="009373EC" w:rsidP="009373EC">
            <w:r>
              <w:t>2 uur</w:t>
            </w:r>
          </w:p>
        </w:tc>
      </w:tr>
      <w:tr w:rsidR="009373EC" w14:paraId="25B0C67C" w14:textId="77777777" w:rsidTr="009373EC">
        <w:tc>
          <w:tcPr>
            <w:tcW w:w="3024" w:type="dxa"/>
          </w:tcPr>
          <w:p w14:paraId="6346C0D1" w14:textId="77777777" w:rsidR="009373EC" w:rsidRDefault="009373EC" w:rsidP="009373EC">
            <w:r>
              <w:t>27-11-2018</w:t>
            </w:r>
          </w:p>
        </w:tc>
        <w:tc>
          <w:tcPr>
            <w:tcW w:w="3024" w:type="dxa"/>
          </w:tcPr>
          <w:p w14:paraId="2C5FEE04" w14:textId="77777777" w:rsidR="009373EC" w:rsidRDefault="009373EC" w:rsidP="009373EC">
            <w:r>
              <w:t>Overleg</w:t>
            </w:r>
          </w:p>
        </w:tc>
        <w:tc>
          <w:tcPr>
            <w:tcW w:w="3024" w:type="dxa"/>
          </w:tcPr>
          <w:p w14:paraId="773ACBFE" w14:textId="77777777" w:rsidR="009373EC" w:rsidRDefault="009373EC" w:rsidP="009373EC">
            <w:r>
              <w:t>45 min.</w:t>
            </w:r>
          </w:p>
        </w:tc>
      </w:tr>
      <w:tr w:rsidR="009373EC" w14:paraId="0D4F234D" w14:textId="77777777" w:rsidTr="009373EC">
        <w:tc>
          <w:tcPr>
            <w:tcW w:w="3024" w:type="dxa"/>
          </w:tcPr>
          <w:p w14:paraId="09BB5C97" w14:textId="77777777" w:rsidR="009373EC" w:rsidRDefault="009373EC" w:rsidP="009373EC">
            <w:r>
              <w:t>29-11-2018</w:t>
            </w:r>
          </w:p>
        </w:tc>
        <w:tc>
          <w:tcPr>
            <w:tcW w:w="3024" w:type="dxa"/>
          </w:tcPr>
          <w:p w14:paraId="73DBC2A7" w14:textId="77777777" w:rsidR="009373EC" w:rsidRDefault="009373EC" w:rsidP="009373EC">
            <w:r>
              <w:t>College etikettering</w:t>
            </w:r>
          </w:p>
        </w:tc>
        <w:tc>
          <w:tcPr>
            <w:tcW w:w="3024" w:type="dxa"/>
          </w:tcPr>
          <w:p w14:paraId="50C76A8A" w14:textId="77777777" w:rsidR="009373EC" w:rsidRDefault="009373EC" w:rsidP="009373EC">
            <w:r>
              <w:t>1.5 uur</w:t>
            </w:r>
          </w:p>
        </w:tc>
      </w:tr>
      <w:tr w:rsidR="009373EC" w14:paraId="1EDAFCB5" w14:textId="77777777" w:rsidTr="009373EC">
        <w:tc>
          <w:tcPr>
            <w:tcW w:w="3024" w:type="dxa"/>
          </w:tcPr>
          <w:p w14:paraId="3009FB6B" w14:textId="77777777" w:rsidR="009373EC" w:rsidRDefault="009373EC" w:rsidP="009373EC">
            <w:r>
              <w:t>30-11-2018</w:t>
            </w:r>
          </w:p>
        </w:tc>
        <w:tc>
          <w:tcPr>
            <w:tcW w:w="3024" w:type="dxa"/>
          </w:tcPr>
          <w:p w14:paraId="09FF056D" w14:textId="77777777" w:rsidR="009373EC" w:rsidRDefault="009373EC" w:rsidP="009373EC">
            <w:r>
              <w:t>College kostprijs</w:t>
            </w:r>
          </w:p>
        </w:tc>
        <w:tc>
          <w:tcPr>
            <w:tcW w:w="3024" w:type="dxa"/>
          </w:tcPr>
          <w:p w14:paraId="177FDA00" w14:textId="77777777" w:rsidR="009373EC" w:rsidRDefault="009373EC" w:rsidP="009373EC">
            <w:r>
              <w:t>1.5 uur</w:t>
            </w:r>
          </w:p>
        </w:tc>
      </w:tr>
      <w:tr w:rsidR="009373EC" w14:paraId="466289B0" w14:textId="77777777" w:rsidTr="009373EC">
        <w:tc>
          <w:tcPr>
            <w:tcW w:w="3024" w:type="dxa"/>
          </w:tcPr>
          <w:p w14:paraId="521D62E6" w14:textId="77777777" w:rsidR="009373EC" w:rsidRDefault="009373EC" w:rsidP="009373EC">
            <w:r>
              <w:t>30-11-2018</w:t>
            </w:r>
          </w:p>
        </w:tc>
        <w:tc>
          <w:tcPr>
            <w:tcW w:w="3024" w:type="dxa"/>
          </w:tcPr>
          <w:p w14:paraId="4C6805C5" w14:textId="77777777" w:rsidR="009373EC" w:rsidRDefault="009373EC" w:rsidP="009373EC">
            <w:r>
              <w:t>College marketing</w:t>
            </w:r>
          </w:p>
        </w:tc>
        <w:tc>
          <w:tcPr>
            <w:tcW w:w="3024" w:type="dxa"/>
          </w:tcPr>
          <w:p w14:paraId="4DB225D7" w14:textId="77777777" w:rsidR="009373EC" w:rsidRDefault="009373EC" w:rsidP="009373EC">
            <w:r>
              <w:t>1.5 uur</w:t>
            </w:r>
          </w:p>
        </w:tc>
      </w:tr>
      <w:tr w:rsidR="009373EC" w14:paraId="153C4B7B" w14:textId="77777777" w:rsidTr="009373EC">
        <w:tc>
          <w:tcPr>
            <w:tcW w:w="3024" w:type="dxa"/>
          </w:tcPr>
          <w:p w14:paraId="4D4903F2" w14:textId="77777777" w:rsidR="009373EC" w:rsidRDefault="009373EC" w:rsidP="009373EC">
            <w:r>
              <w:t>01-12-2018</w:t>
            </w:r>
          </w:p>
        </w:tc>
        <w:tc>
          <w:tcPr>
            <w:tcW w:w="3024" w:type="dxa"/>
          </w:tcPr>
          <w:p w14:paraId="0529410C" w14:textId="77777777" w:rsidR="009373EC" w:rsidRDefault="009373EC" w:rsidP="009373EC">
            <w:r>
              <w:t>Ondernemingsplan</w:t>
            </w:r>
          </w:p>
        </w:tc>
        <w:tc>
          <w:tcPr>
            <w:tcW w:w="3024" w:type="dxa"/>
          </w:tcPr>
          <w:p w14:paraId="1AB10C94" w14:textId="77777777" w:rsidR="009373EC" w:rsidRDefault="009373EC" w:rsidP="009373EC">
            <w:r>
              <w:t>1.5 uur</w:t>
            </w:r>
          </w:p>
        </w:tc>
      </w:tr>
      <w:tr w:rsidR="009373EC" w14:paraId="3546186D" w14:textId="77777777" w:rsidTr="009373EC">
        <w:tc>
          <w:tcPr>
            <w:tcW w:w="3024" w:type="dxa"/>
          </w:tcPr>
          <w:p w14:paraId="45286CA0" w14:textId="77777777" w:rsidR="009373EC" w:rsidRDefault="009373EC" w:rsidP="009373EC">
            <w:r>
              <w:t>02-12-2018</w:t>
            </w:r>
          </w:p>
        </w:tc>
        <w:tc>
          <w:tcPr>
            <w:tcW w:w="3024" w:type="dxa"/>
          </w:tcPr>
          <w:p w14:paraId="3ADBFFC8" w14:textId="77777777" w:rsidR="009373EC" w:rsidRDefault="009373EC" w:rsidP="009373EC">
            <w:r>
              <w:t xml:space="preserve">Ondernemingsplan </w:t>
            </w:r>
          </w:p>
        </w:tc>
        <w:tc>
          <w:tcPr>
            <w:tcW w:w="3024" w:type="dxa"/>
          </w:tcPr>
          <w:p w14:paraId="24F06457" w14:textId="77777777" w:rsidR="009373EC" w:rsidRDefault="009373EC" w:rsidP="009373EC">
            <w:r>
              <w:t>1 uur</w:t>
            </w:r>
          </w:p>
        </w:tc>
      </w:tr>
      <w:tr w:rsidR="009373EC" w14:paraId="7E1A2600" w14:textId="77777777" w:rsidTr="009373EC">
        <w:tc>
          <w:tcPr>
            <w:tcW w:w="3024" w:type="dxa"/>
          </w:tcPr>
          <w:p w14:paraId="5D23D7A0" w14:textId="77777777" w:rsidR="009373EC" w:rsidRDefault="009373EC" w:rsidP="009373EC">
            <w:r>
              <w:t>03-12-2018</w:t>
            </w:r>
          </w:p>
        </w:tc>
        <w:tc>
          <w:tcPr>
            <w:tcW w:w="3024" w:type="dxa"/>
          </w:tcPr>
          <w:p w14:paraId="431400A6" w14:textId="77777777" w:rsidR="009373EC" w:rsidRDefault="009373EC" w:rsidP="009373EC">
            <w:r>
              <w:t>Proefproductie</w:t>
            </w:r>
          </w:p>
        </w:tc>
        <w:tc>
          <w:tcPr>
            <w:tcW w:w="3024" w:type="dxa"/>
          </w:tcPr>
          <w:p w14:paraId="7169ACE1" w14:textId="77777777" w:rsidR="009373EC" w:rsidRDefault="009373EC" w:rsidP="009373EC">
            <w:r>
              <w:t>3 uur</w:t>
            </w:r>
          </w:p>
        </w:tc>
      </w:tr>
      <w:tr w:rsidR="009373EC" w14:paraId="4DF4ECE9" w14:textId="77777777" w:rsidTr="009373EC">
        <w:tc>
          <w:tcPr>
            <w:tcW w:w="3024" w:type="dxa"/>
          </w:tcPr>
          <w:p w14:paraId="4C30CE5A" w14:textId="77777777" w:rsidR="009373EC" w:rsidRDefault="009373EC" w:rsidP="009373EC">
            <w:r>
              <w:t>04-12-2018</w:t>
            </w:r>
          </w:p>
        </w:tc>
        <w:tc>
          <w:tcPr>
            <w:tcW w:w="3024" w:type="dxa"/>
          </w:tcPr>
          <w:p w14:paraId="07693262" w14:textId="77777777" w:rsidR="009373EC" w:rsidRDefault="009373EC" w:rsidP="009373EC">
            <w:r>
              <w:t>Overleg</w:t>
            </w:r>
          </w:p>
        </w:tc>
        <w:tc>
          <w:tcPr>
            <w:tcW w:w="3024" w:type="dxa"/>
          </w:tcPr>
          <w:p w14:paraId="69BE8B5A" w14:textId="77777777" w:rsidR="009373EC" w:rsidRDefault="009373EC" w:rsidP="009373EC">
            <w:r>
              <w:t>45 min.</w:t>
            </w:r>
          </w:p>
        </w:tc>
      </w:tr>
      <w:tr w:rsidR="009373EC" w14:paraId="28C73DAD" w14:textId="77777777" w:rsidTr="009373EC">
        <w:tc>
          <w:tcPr>
            <w:tcW w:w="3024" w:type="dxa"/>
          </w:tcPr>
          <w:p w14:paraId="48319217" w14:textId="77777777" w:rsidR="009373EC" w:rsidRDefault="009373EC" w:rsidP="009373EC">
            <w:r>
              <w:t>10-12-2018</w:t>
            </w:r>
          </w:p>
        </w:tc>
        <w:tc>
          <w:tcPr>
            <w:tcW w:w="3024" w:type="dxa"/>
          </w:tcPr>
          <w:p w14:paraId="30BE6854" w14:textId="77777777" w:rsidR="009373EC" w:rsidRDefault="009373EC" w:rsidP="009373EC">
            <w:r>
              <w:t>Proefproductie</w:t>
            </w:r>
          </w:p>
        </w:tc>
        <w:tc>
          <w:tcPr>
            <w:tcW w:w="3024" w:type="dxa"/>
          </w:tcPr>
          <w:p w14:paraId="13B52E8B" w14:textId="77777777" w:rsidR="009373EC" w:rsidRDefault="009373EC" w:rsidP="009373EC">
            <w:r>
              <w:t>3 uur</w:t>
            </w:r>
          </w:p>
        </w:tc>
      </w:tr>
      <w:tr w:rsidR="009373EC" w14:paraId="0E0C9862" w14:textId="77777777" w:rsidTr="009373EC">
        <w:tc>
          <w:tcPr>
            <w:tcW w:w="3024" w:type="dxa"/>
          </w:tcPr>
          <w:p w14:paraId="7E95CBA5" w14:textId="77777777" w:rsidR="009373EC" w:rsidRDefault="009373EC" w:rsidP="009373EC">
            <w:r>
              <w:t>13-12-2018</w:t>
            </w:r>
          </w:p>
        </w:tc>
        <w:tc>
          <w:tcPr>
            <w:tcW w:w="3024" w:type="dxa"/>
          </w:tcPr>
          <w:p w14:paraId="53B262D0" w14:textId="77777777" w:rsidR="009373EC" w:rsidRDefault="009373EC" w:rsidP="009373EC">
            <w:r>
              <w:t>Overleg</w:t>
            </w:r>
          </w:p>
        </w:tc>
        <w:tc>
          <w:tcPr>
            <w:tcW w:w="3024" w:type="dxa"/>
          </w:tcPr>
          <w:p w14:paraId="7D85B8B9" w14:textId="77777777" w:rsidR="009373EC" w:rsidRDefault="009373EC" w:rsidP="009373EC">
            <w:r>
              <w:t>45 min.</w:t>
            </w:r>
          </w:p>
        </w:tc>
      </w:tr>
      <w:tr w:rsidR="009373EC" w14:paraId="492681BD" w14:textId="77777777" w:rsidTr="009373EC">
        <w:tc>
          <w:tcPr>
            <w:tcW w:w="3024" w:type="dxa"/>
          </w:tcPr>
          <w:p w14:paraId="143E8ECB" w14:textId="77777777" w:rsidR="009373EC" w:rsidRDefault="009373EC" w:rsidP="009373EC">
            <w:r>
              <w:t>17-12-2018</w:t>
            </w:r>
          </w:p>
        </w:tc>
        <w:tc>
          <w:tcPr>
            <w:tcW w:w="3024" w:type="dxa"/>
          </w:tcPr>
          <w:p w14:paraId="3EF8B526" w14:textId="77777777" w:rsidR="009373EC" w:rsidRDefault="009373EC" w:rsidP="009373EC">
            <w:r>
              <w:t>College film maken</w:t>
            </w:r>
          </w:p>
        </w:tc>
        <w:tc>
          <w:tcPr>
            <w:tcW w:w="3024" w:type="dxa"/>
          </w:tcPr>
          <w:p w14:paraId="664A3D82" w14:textId="77777777" w:rsidR="009373EC" w:rsidRDefault="009373EC" w:rsidP="009373EC">
            <w:r>
              <w:t>1.5 uur</w:t>
            </w:r>
          </w:p>
        </w:tc>
      </w:tr>
      <w:tr w:rsidR="009373EC" w14:paraId="7CE34AA7" w14:textId="77777777" w:rsidTr="009373EC">
        <w:tc>
          <w:tcPr>
            <w:tcW w:w="3024" w:type="dxa"/>
          </w:tcPr>
          <w:p w14:paraId="654BFD82" w14:textId="77777777" w:rsidR="009373EC" w:rsidRDefault="009373EC" w:rsidP="009373EC">
            <w:r>
              <w:t>17-12-2018</w:t>
            </w:r>
          </w:p>
        </w:tc>
        <w:tc>
          <w:tcPr>
            <w:tcW w:w="3024" w:type="dxa"/>
          </w:tcPr>
          <w:p w14:paraId="2F4959DE" w14:textId="77777777" w:rsidR="009373EC" w:rsidRDefault="009373EC" w:rsidP="009373EC">
            <w:r>
              <w:t>Overleg</w:t>
            </w:r>
          </w:p>
        </w:tc>
        <w:tc>
          <w:tcPr>
            <w:tcW w:w="3024" w:type="dxa"/>
          </w:tcPr>
          <w:p w14:paraId="2C0953DF" w14:textId="77777777" w:rsidR="009373EC" w:rsidRDefault="009373EC" w:rsidP="009373EC">
            <w:r>
              <w:t>45 min</w:t>
            </w:r>
          </w:p>
        </w:tc>
      </w:tr>
      <w:tr w:rsidR="009373EC" w14:paraId="6495CB19" w14:textId="77777777" w:rsidTr="009373EC">
        <w:tc>
          <w:tcPr>
            <w:tcW w:w="3024" w:type="dxa"/>
          </w:tcPr>
          <w:p w14:paraId="36B3F529" w14:textId="77777777" w:rsidR="009373EC" w:rsidRDefault="009373EC" w:rsidP="009373EC">
            <w:r>
              <w:t>17-12-2018</w:t>
            </w:r>
          </w:p>
        </w:tc>
        <w:tc>
          <w:tcPr>
            <w:tcW w:w="3024" w:type="dxa"/>
          </w:tcPr>
          <w:p w14:paraId="30D0EF8D" w14:textId="77777777" w:rsidR="009373EC" w:rsidRDefault="009373EC" w:rsidP="009373EC">
            <w:r>
              <w:t>Proefproductie</w:t>
            </w:r>
          </w:p>
        </w:tc>
        <w:tc>
          <w:tcPr>
            <w:tcW w:w="3024" w:type="dxa"/>
          </w:tcPr>
          <w:p w14:paraId="5A82BCE7" w14:textId="77777777" w:rsidR="009373EC" w:rsidRDefault="009373EC" w:rsidP="009373EC">
            <w:r>
              <w:t>2.5 uur</w:t>
            </w:r>
          </w:p>
        </w:tc>
      </w:tr>
      <w:tr w:rsidR="009373EC" w14:paraId="132EA065" w14:textId="77777777" w:rsidTr="009373EC">
        <w:tc>
          <w:tcPr>
            <w:tcW w:w="3024" w:type="dxa"/>
          </w:tcPr>
          <w:p w14:paraId="619D6E79" w14:textId="77777777" w:rsidR="009373EC" w:rsidRDefault="009373EC" w:rsidP="009373EC">
            <w:r>
              <w:t>28-12-2018</w:t>
            </w:r>
          </w:p>
        </w:tc>
        <w:tc>
          <w:tcPr>
            <w:tcW w:w="3024" w:type="dxa"/>
          </w:tcPr>
          <w:p w14:paraId="6FA4037A" w14:textId="77777777" w:rsidR="009373EC" w:rsidRDefault="009373EC" w:rsidP="009373EC">
            <w:r>
              <w:t>Verslag</w:t>
            </w:r>
          </w:p>
        </w:tc>
        <w:tc>
          <w:tcPr>
            <w:tcW w:w="3024" w:type="dxa"/>
          </w:tcPr>
          <w:p w14:paraId="02265244" w14:textId="77777777" w:rsidR="009373EC" w:rsidRDefault="009373EC" w:rsidP="009373EC">
            <w:r>
              <w:t>2 uur</w:t>
            </w:r>
          </w:p>
        </w:tc>
      </w:tr>
      <w:tr w:rsidR="009373EC" w14:paraId="391B34DE" w14:textId="77777777" w:rsidTr="009373EC">
        <w:tc>
          <w:tcPr>
            <w:tcW w:w="3024" w:type="dxa"/>
          </w:tcPr>
          <w:p w14:paraId="7ECC042D" w14:textId="77777777" w:rsidR="009373EC" w:rsidRDefault="009373EC" w:rsidP="009373EC">
            <w:r>
              <w:t>07-01-2019</w:t>
            </w:r>
          </w:p>
        </w:tc>
        <w:tc>
          <w:tcPr>
            <w:tcW w:w="3024" w:type="dxa"/>
          </w:tcPr>
          <w:p w14:paraId="73C9401C" w14:textId="77777777" w:rsidR="009373EC" w:rsidRDefault="009373EC" w:rsidP="009373EC">
            <w:r>
              <w:t>Productie</w:t>
            </w:r>
          </w:p>
        </w:tc>
        <w:tc>
          <w:tcPr>
            <w:tcW w:w="3024" w:type="dxa"/>
          </w:tcPr>
          <w:p w14:paraId="0AAD657D" w14:textId="77777777" w:rsidR="009373EC" w:rsidRDefault="009373EC" w:rsidP="009373EC">
            <w:r>
              <w:t>2 uur</w:t>
            </w:r>
          </w:p>
        </w:tc>
      </w:tr>
      <w:tr w:rsidR="009373EC" w14:paraId="1F193B58" w14:textId="77777777" w:rsidTr="009373EC">
        <w:tc>
          <w:tcPr>
            <w:tcW w:w="3024" w:type="dxa"/>
          </w:tcPr>
          <w:p w14:paraId="63C7F4EC" w14:textId="77777777" w:rsidR="009373EC" w:rsidRDefault="009373EC" w:rsidP="009373EC">
            <w:r>
              <w:t>10-01-2019</w:t>
            </w:r>
          </w:p>
        </w:tc>
        <w:tc>
          <w:tcPr>
            <w:tcW w:w="3024" w:type="dxa"/>
          </w:tcPr>
          <w:p w14:paraId="090BFE7E" w14:textId="77777777" w:rsidR="009373EC" w:rsidRDefault="009373EC" w:rsidP="009373EC">
            <w:r>
              <w:t>Overleg</w:t>
            </w:r>
          </w:p>
        </w:tc>
        <w:tc>
          <w:tcPr>
            <w:tcW w:w="3024" w:type="dxa"/>
          </w:tcPr>
          <w:p w14:paraId="2C2EEBCF" w14:textId="77777777" w:rsidR="009373EC" w:rsidRDefault="009373EC" w:rsidP="009373EC">
            <w:r>
              <w:t>45 min.</w:t>
            </w:r>
          </w:p>
        </w:tc>
      </w:tr>
      <w:tr w:rsidR="009373EC" w14:paraId="7387B193" w14:textId="77777777" w:rsidTr="009373EC">
        <w:tc>
          <w:tcPr>
            <w:tcW w:w="3024" w:type="dxa"/>
          </w:tcPr>
          <w:p w14:paraId="26065BF6" w14:textId="77777777" w:rsidR="009373EC" w:rsidRDefault="009373EC" w:rsidP="009373EC">
            <w:r>
              <w:t>15-01-2019</w:t>
            </w:r>
          </w:p>
        </w:tc>
        <w:tc>
          <w:tcPr>
            <w:tcW w:w="3024" w:type="dxa"/>
          </w:tcPr>
          <w:p w14:paraId="5D02C0A9" w14:textId="77777777" w:rsidR="009373EC" w:rsidRDefault="009373EC" w:rsidP="009373EC">
            <w:r>
              <w:t>Productie</w:t>
            </w:r>
          </w:p>
        </w:tc>
        <w:tc>
          <w:tcPr>
            <w:tcW w:w="3024" w:type="dxa"/>
          </w:tcPr>
          <w:p w14:paraId="4DA5FA7F" w14:textId="77777777" w:rsidR="009373EC" w:rsidRDefault="009373EC" w:rsidP="009373EC">
            <w:r>
              <w:t>3 uur</w:t>
            </w:r>
          </w:p>
        </w:tc>
      </w:tr>
      <w:tr w:rsidR="009373EC" w14:paraId="0039BBC7" w14:textId="77777777" w:rsidTr="009373EC">
        <w:tc>
          <w:tcPr>
            <w:tcW w:w="3024" w:type="dxa"/>
          </w:tcPr>
          <w:p w14:paraId="37B453A2" w14:textId="77777777" w:rsidR="009373EC" w:rsidRDefault="009373EC" w:rsidP="009373EC">
            <w:r>
              <w:t>16-01-2019</w:t>
            </w:r>
          </w:p>
        </w:tc>
        <w:tc>
          <w:tcPr>
            <w:tcW w:w="3024" w:type="dxa"/>
          </w:tcPr>
          <w:p w14:paraId="1BF931D0" w14:textId="77777777" w:rsidR="009373EC" w:rsidRDefault="009373EC" w:rsidP="009373EC">
            <w:r>
              <w:t>Verkoop slb-carrièredag</w:t>
            </w:r>
          </w:p>
        </w:tc>
        <w:tc>
          <w:tcPr>
            <w:tcW w:w="3024" w:type="dxa"/>
          </w:tcPr>
          <w:p w14:paraId="41F8C8BC" w14:textId="77777777" w:rsidR="009373EC" w:rsidRDefault="009373EC" w:rsidP="009373EC">
            <w:r>
              <w:t>3 uur</w:t>
            </w:r>
          </w:p>
        </w:tc>
      </w:tr>
      <w:tr w:rsidR="009373EC" w14:paraId="5ADC9299" w14:textId="77777777" w:rsidTr="009373EC">
        <w:tc>
          <w:tcPr>
            <w:tcW w:w="3024" w:type="dxa"/>
          </w:tcPr>
          <w:p w14:paraId="41E56ED9" w14:textId="77777777" w:rsidR="009373EC" w:rsidRDefault="009373EC" w:rsidP="009373EC">
            <w:r>
              <w:t>17-01-2019</w:t>
            </w:r>
          </w:p>
        </w:tc>
        <w:tc>
          <w:tcPr>
            <w:tcW w:w="3024" w:type="dxa"/>
          </w:tcPr>
          <w:p w14:paraId="19DA6576" w14:textId="77777777" w:rsidR="009373EC" w:rsidRDefault="009373EC" w:rsidP="009373EC">
            <w:r>
              <w:t>Overleg</w:t>
            </w:r>
          </w:p>
        </w:tc>
        <w:tc>
          <w:tcPr>
            <w:tcW w:w="3024" w:type="dxa"/>
          </w:tcPr>
          <w:p w14:paraId="6A730D92" w14:textId="77777777" w:rsidR="009373EC" w:rsidRDefault="009373EC" w:rsidP="009373EC">
            <w:r>
              <w:t>45 min</w:t>
            </w:r>
          </w:p>
        </w:tc>
      </w:tr>
      <w:tr w:rsidR="009373EC" w14:paraId="23275DAE" w14:textId="77777777" w:rsidTr="009373EC">
        <w:tc>
          <w:tcPr>
            <w:tcW w:w="3024" w:type="dxa"/>
          </w:tcPr>
          <w:p w14:paraId="5AF0DB63" w14:textId="77777777" w:rsidR="009373EC" w:rsidRDefault="009373EC" w:rsidP="009373EC">
            <w:r>
              <w:t>19-01-2019</w:t>
            </w:r>
          </w:p>
        </w:tc>
        <w:tc>
          <w:tcPr>
            <w:tcW w:w="3024" w:type="dxa"/>
          </w:tcPr>
          <w:p w14:paraId="651D3CB4" w14:textId="77777777" w:rsidR="009373EC" w:rsidRDefault="009373EC" w:rsidP="009373EC">
            <w:r>
              <w:t>Verslag</w:t>
            </w:r>
          </w:p>
        </w:tc>
        <w:tc>
          <w:tcPr>
            <w:tcW w:w="3024" w:type="dxa"/>
          </w:tcPr>
          <w:p w14:paraId="2DAEBA21" w14:textId="77777777" w:rsidR="009373EC" w:rsidRDefault="009373EC" w:rsidP="009373EC">
            <w:r>
              <w:t>2 uur</w:t>
            </w:r>
          </w:p>
        </w:tc>
      </w:tr>
      <w:tr w:rsidR="009373EC" w14:paraId="2176860A" w14:textId="77777777" w:rsidTr="009373EC">
        <w:tc>
          <w:tcPr>
            <w:tcW w:w="3024" w:type="dxa"/>
          </w:tcPr>
          <w:p w14:paraId="38419FF2" w14:textId="77777777" w:rsidR="009373EC" w:rsidRDefault="009373EC" w:rsidP="009373EC">
            <w:r>
              <w:t>21-01-2019</w:t>
            </w:r>
          </w:p>
        </w:tc>
        <w:tc>
          <w:tcPr>
            <w:tcW w:w="3024" w:type="dxa"/>
          </w:tcPr>
          <w:p w14:paraId="48A1E88C" w14:textId="77777777" w:rsidR="009373EC" w:rsidRDefault="009373EC" w:rsidP="009373EC">
            <w:r>
              <w:t>Productie</w:t>
            </w:r>
          </w:p>
        </w:tc>
        <w:tc>
          <w:tcPr>
            <w:tcW w:w="3024" w:type="dxa"/>
          </w:tcPr>
          <w:p w14:paraId="06631057" w14:textId="77777777" w:rsidR="009373EC" w:rsidRDefault="009373EC" w:rsidP="009373EC">
            <w:r>
              <w:t>3 uur</w:t>
            </w:r>
          </w:p>
        </w:tc>
      </w:tr>
      <w:tr w:rsidR="009373EC" w14:paraId="5AF1DB28" w14:textId="77777777" w:rsidTr="009373EC">
        <w:tc>
          <w:tcPr>
            <w:tcW w:w="3024" w:type="dxa"/>
          </w:tcPr>
          <w:p w14:paraId="5B00FC75" w14:textId="77777777" w:rsidR="009373EC" w:rsidRDefault="009373EC" w:rsidP="009373EC">
            <w:r>
              <w:t>21-01-2019</w:t>
            </w:r>
          </w:p>
        </w:tc>
        <w:tc>
          <w:tcPr>
            <w:tcW w:w="3024" w:type="dxa"/>
          </w:tcPr>
          <w:p w14:paraId="4FE1F1A4" w14:textId="77777777" w:rsidR="009373EC" w:rsidRDefault="009373EC" w:rsidP="009373EC">
            <w:r>
              <w:t>Verslag</w:t>
            </w:r>
          </w:p>
        </w:tc>
        <w:tc>
          <w:tcPr>
            <w:tcW w:w="3024" w:type="dxa"/>
          </w:tcPr>
          <w:p w14:paraId="29FFF1F4" w14:textId="77777777" w:rsidR="009373EC" w:rsidRDefault="009373EC" w:rsidP="009373EC">
            <w:r>
              <w:t>2 uur</w:t>
            </w:r>
          </w:p>
        </w:tc>
      </w:tr>
      <w:tr w:rsidR="009373EC" w14:paraId="25D3D5A3" w14:textId="77777777" w:rsidTr="009373EC">
        <w:tc>
          <w:tcPr>
            <w:tcW w:w="3024" w:type="dxa"/>
          </w:tcPr>
          <w:p w14:paraId="0B716C3F" w14:textId="77777777" w:rsidR="009373EC" w:rsidRDefault="009373EC" w:rsidP="009373EC">
            <w:r>
              <w:t>22-01-2019</w:t>
            </w:r>
          </w:p>
        </w:tc>
        <w:tc>
          <w:tcPr>
            <w:tcW w:w="3024" w:type="dxa"/>
          </w:tcPr>
          <w:p w14:paraId="195250C8" w14:textId="77777777" w:rsidR="009373EC" w:rsidRDefault="009373EC" w:rsidP="009373EC">
            <w:r>
              <w:t xml:space="preserve">Excursie </w:t>
            </w:r>
          </w:p>
        </w:tc>
        <w:tc>
          <w:tcPr>
            <w:tcW w:w="3024" w:type="dxa"/>
          </w:tcPr>
          <w:p w14:paraId="05F1BC5C" w14:textId="77777777" w:rsidR="009373EC" w:rsidRDefault="009373EC" w:rsidP="009373EC">
            <w:r>
              <w:t>3 uur</w:t>
            </w:r>
          </w:p>
        </w:tc>
      </w:tr>
      <w:tr w:rsidR="009373EC" w14:paraId="3E9EE134" w14:textId="77777777" w:rsidTr="009373EC">
        <w:tc>
          <w:tcPr>
            <w:tcW w:w="3024" w:type="dxa"/>
          </w:tcPr>
          <w:p w14:paraId="4AB79B3E" w14:textId="77777777" w:rsidR="009373EC" w:rsidRDefault="009373EC" w:rsidP="009373EC">
            <w:r>
              <w:t>23-01-2019</w:t>
            </w:r>
          </w:p>
        </w:tc>
        <w:tc>
          <w:tcPr>
            <w:tcW w:w="3024" w:type="dxa"/>
          </w:tcPr>
          <w:p w14:paraId="00CB68E0" w14:textId="77777777" w:rsidR="009373EC" w:rsidRDefault="009373EC" w:rsidP="009373EC">
            <w:r>
              <w:t>Verslag</w:t>
            </w:r>
          </w:p>
        </w:tc>
        <w:tc>
          <w:tcPr>
            <w:tcW w:w="3024" w:type="dxa"/>
          </w:tcPr>
          <w:p w14:paraId="16831A91" w14:textId="77777777" w:rsidR="009373EC" w:rsidRDefault="009373EC" w:rsidP="009373EC">
            <w:r>
              <w:t>2 uur</w:t>
            </w:r>
          </w:p>
        </w:tc>
      </w:tr>
      <w:tr w:rsidR="009373EC" w14:paraId="4C8968A0" w14:textId="77777777" w:rsidTr="009373EC">
        <w:tc>
          <w:tcPr>
            <w:tcW w:w="3024" w:type="dxa"/>
          </w:tcPr>
          <w:p w14:paraId="70325387" w14:textId="77777777" w:rsidR="009373EC" w:rsidRDefault="009373EC" w:rsidP="009373EC">
            <w:r>
              <w:t>24-01-2019</w:t>
            </w:r>
          </w:p>
        </w:tc>
        <w:tc>
          <w:tcPr>
            <w:tcW w:w="3024" w:type="dxa"/>
          </w:tcPr>
          <w:p w14:paraId="55BB5D13" w14:textId="77777777" w:rsidR="009373EC" w:rsidRDefault="009373EC" w:rsidP="009373EC">
            <w:r>
              <w:t>Promotiefilm + verslag</w:t>
            </w:r>
          </w:p>
        </w:tc>
        <w:tc>
          <w:tcPr>
            <w:tcW w:w="3024" w:type="dxa"/>
          </w:tcPr>
          <w:p w14:paraId="0FEE85A3" w14:textId="77777777" w:rsidR="009373EC" w:rsidRDefault="009373EC" w:rsidP="009373EC">
            <w:r>
              <w:t xml:space="preserve">7 uur </w:t>
            </w:r>
          </w:p>
        </w:tc>
      </w:tr>
      <w:tr w:rsidR="009373EC" w14:paraId="6DE28B8D" w14:textId="77777777" w:rsidTr="009373EC">
        <w:tc>
          <w:tcPr>
            <w:tcW w:w="3024" w:type="dxa"/>
          </w:tcPr>
          <w:p w14:paraId="4E7F949F" w14:textId="77777777" w:rsidR="009373EC" w:rsidRDefault="009373EC" w:rsidP="009373EC">
            <w:r w:rsidRPr="4AF61F5D">
              <w:rPr>
                <w:color w:val="CE181E"/>
              </w:rPr>
              <w:t>Totaal</w:t>
            </w:r>
          </w:p>
        </w:tc>
        <w:tc>
          <w:tcPr>
            <w:tcW w:w="3024" w:type="dxa"/>
          </w:tcPr>
          <w:p w14:paraId="0F757114" w14:textId="77777777" w:rsidR="009373EC" w:rsidRDefault="009373EC" w:rsidP="009373EC"/>
        </w:tc>
        <w:tc>
          <w:tcPr>
            <w:tcW w:w="3024" w:type="dxa"/>
          </w:tcPr>
          <w:p w14:paraId="277FD386" w14:textId="77777777" w:rsidR="009373EC" w:rsidRDefault="009373EC" w:rsidP="009373EC">
            <w:r w:rsidRPr="4AF61F5D">
              <w:rPr>
                <w:color w:val="CE181E"/>
              </w:rPr>
              <w:t>54 uur en 45 minuten.</w:t>
            </w:r>
          </w:p>
        </w:tc>
      </w:tr>
    </w:tbl>
    <w:p w14:paraId="68544BFA" w14:textId="77777777" w:rsidR="009373EC" w:rsidRDefault="009373EC" w:rsidP="009373EC">
      <w:pPr>
        <w:rPr>
          <w:rFonts w:ascii="Calibri" w:eastAsia="Calibri" w:hAnsi="Calibri" w:cs="Calibri"/>
        </w:rPr>
        <w:sectPr w:rsidR="009373EC" w:rsidSect="009373EC">
          <w:headerReference w:type="default" r:id="rId34"/>
          <w:pgSz w:w="11906" w:h="16838"/>
          <w:pgMar w:top="1417" w:right="1417" w:bottom="1417" w:left="1417" w:header="708" w:footer="708" w:gutter="0"/>
          <w:pgNumType w:fmt="upperRoman" w:start="1"/>
          <w:cols w:space="708"/>
          <w:docGrid w:linePitch="360"/>
        </w:sectPr>
      </w:pPr>
    </w:p>
    <w:p w14:paraId="4266441A" w14:textId="62370DFB" w:rsidR="009373EC" w:rsidRPr="009373EC" w:rsidRDefault="00660FA4" w:rsidP="00660FA4">
      <w:pPr>
        <w:pStyle w:val="Kop2"/>
      </w:pPr>
      <w:bookmarkStart w:id="97" w:name="_Toc536184338"/>
      <w:r>
        <w:rPr>
          <w:rFonts w:eastAsia="Calibri"/>
        </w:rPr>
        <w:lastRenderedPageBreak/>
        <w:t>Shen van Dijken</w:t>
      </w:r>
      <w:bookmarkEnd w:id="97"/>
    </w:p>
    <w:p w14:paraId="01123DFD" w14:textId="63F68FE1" w:rsidR="00660FA4" w:rsidRDefault="00660FA4" w:rsidP="00660FA4">
      <w:pPr>
        <w:pStyle w:val="Bijschrift"/>
        <w:keepNext/>
      </w:pPr>
      <w:r>
        <w:t xml:space="preserve">Tabel </w:t>
      </w:r>
      <w:r w:rsidR="00556F54">
        <w:rPr>
          <w:noProof/>
        </w:rPr>
        <w:fldChar w:fldCharType="begin"/>
      </w:r>
      <w:r w:rsidR="00556F54">
        <w:rPr>
          <w:noProof/>
        </w:rPr>
        <w:instrText xml:space="preserve"> SEQ Tabel \* ARABIC </w:instrText>
      </w:r>
      <w:r w:rsidR="00556F54">
        <w:rPr>
          <w:noProof/>
        </w:rPr>
        <w:fldChar w:fldCharType="separate"/>
      </w:r>
      <w:r w:rsidR="00D10535">
        <w:rPr>
          <w:noProof/>
        </w:rPr>
        <w:t>27</w:t>
      </w:r>
      <w:r w:rsidR="00556F54">
        <w:rPr>
          <w:noProof/>
        </w:rPr>
        <w:fldChar w:fldCharType="end"/>
      </w:r>
      <w:r>
        <w:t xml:space="preserve"> Logboek Shen van Dijken</w:t>
      </w:r>
    </w:p>
    <w:p w14:paraId="499BB833" w14:textId="77777777" w:rsidR="00C61BAF" w:rsidRDefault="008C527F" w:rsidP="009373EC">
      <w:pPr>
        <w:sectPr w:rsidR="00C61BAF" w:rsidSect="00CE4F10">
          <w:pgSz w:w="16838" w:h="11906" w:orient="landscape"/>
          <w:pgMar w:top="1417" w:right="1417" w:bottom="1417" w:left="1417" w:header="708" w:footer="708" w:gutter="0"/>
          <w:pgNumType w:fmt="upperRoman"/>
          <w:cols w:space="708"/>
          <w:docGrid w:linePitch="360"/>
        </w:sectPr>
      </w:pPr>
      <w:r>
        <w:rPr>
          <w:noProof/>
        </w:rPr>
        <w:object w:dxaOrig="13257" w:dyaOrig="8453" w14:anchorId="24D2C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82pt;height:371.5pt;mso-width-percent:0;mso-height-percent:0;mso-width-percent:0;mso-height-percent:0" o:ole="">
            <v:imagedata r:id="rId35" o:title=""/>
          </v:shape>
          <o:OLEObject Type="Embed" ProgID="Excel.Sheet.12" ShapeID="_x0000_i1025" DrawAspect="Content" ObjectID="_1669628421" r:id="rId36"/>
        </w:object>
      </w:r>
    </w:p>
    <w:p w14:paraId="65091775" w14:textId="766A7C9F" w:rsidR="00C61BAF" w:rsidRDefault="00C61BAF" w:rsidP="00C61BAF">
      <w:pPr>
        <w:pStyle w:val="Kop2"/>
      </w:pPr>
      <w:bookmarkStart w:id="98" w:name="_Toc536184339"/>
      <w:r>
        <w:rPr>
          <w:lang w:eastAsia="zh-CN" w:bidi="hi-IN"/>
        </w:rPr>
        <w:lastRenderedPageBreak/>
        <w:t>Paula Bossinade</w:t>
      </w:r>
      <w:bookmarkEnd w:id="98"/>
    </w:p>
    <w:p w14:paraId="6DA14460" w14:textId="274EB1F4" w:rsidR="00C61BAF" w:rsidRDefault="00C61BAF" w:rsidP="00C61BAF">
      <w:pPr>
        <w:pStyle w:val="Bijschrift"/>
        <w:keepNext/>
      </w:pPr>
      <w:r>
        <w:t xml:space="preserve">Tabel </w:t>
      </w:r>
      <w:r w:rsidR="00160AB6">
        <w:rPr>
          <w:noProof/>
        </w:rPr>
        <w:fldChar w:fldCharType="begin"/>
      </w:r>
      <w:r w:rsidR="00160AB6">
        <w:rPr>
          <w:noProof/>
        </w:rPr>
        <w:instrText xml:space="preserve"> SEQ Tabel \* ARABIC </w:instrText>
      </w:r>
      <w:r w:rsidR="00160AB6">
        <w:rPr>
          <w:noProof/>
        </w:rPr>
        <w:fldChar w:fldCharType="separate"/>
      </w:r>
      <w:r w:rsidR="00D10535">
        <w:rPr>
          <w:noProof/>
        </w:rPr>
        <w:t>28</w:t>
      </w:r>
      <w:r w:rsidR="00160AB6">
        <w:rPr>
          <w:noProof/>
        </w:rPr>
        <w:fldChar w:fldCharType="end"/>
      </w:r>
      <w:r>
        <w:t xml:space="preserve"> Logboek Paula Bossinade</w:t>
      </w:r>
    </w:p>
    <w:p w14:paraId="2B1E3828" w14:textId="77777777" w:rsidR="00C61BAF" w:rsidRDefault="00C61BAF" w:rsidP="00C61BAF">
      <w:pPr>
        <w:keepNext/>
      </w:pPr>
      <w:r>
        <w:rPr>
          <w:noProof/>
          <w:lang w:eastAsia="nl-NL"/>
        </w:rPr>
        <w:drawing>
          <wp:inline distT="0" distB="0" distL="0" distR="0" wp14:anchorId="2E15A9B2" wp14:editId="101BDA33">
            <wp:extent cx="4055108" cy="5393267"/>
            <wp:effectExtent l="0" t="0" r="0" b="444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9-01-24 om 21.31.34.png"/>
                    <pic:cNvPicPr/>
                  </pic:nvPicPr>
                  <pic:blipFill rotWithShape="1">
                    <a:blip r:embed="rId37">
                      <a:extLst>
                        <a:ext uri="{28A0092B-C50C-407E-A947-70E740481C1C}">
                          <a14:useLocalDpi xmlns:a14="http://schemas.microsoft.com/office/drawing/2010/main" val="0"/>
                        </a:ext>
                      </a:extLst>
                    </a:blip>
                    <a:srcRect t="23921" r="67367" b="6636"/>
                    <a:stretch/>
                  </pic:blipFill>
                  <pic:spPr bwMode="auto">
                    <a:xfrm>
                      <a:off x="0" y="0"/>
                      <a:ext cx="4061668" cy="5401992"/>
                    </a:xfrm>
                    <a:prstGeom prst="rect">
                      <a:avLst/>
                    </a:prstGeom>
                    <a:ln>
                      <a:noFill/>
                    </a:ln>
                    <a:extLst>
                      <a:ext uri="{53640926-AAD7-44D8-BBD7-CCE9431645EC}">
                        <a14:shadowObscured xmlns:a14="http://schemas.microsoft.com/office/drawing/2010/main"/>
                      </a:ext>
                    </a:extLst>
                  </pic:spPr>
                </pic:pic>
              </a:graphicData>
            </a:graphic>
          </wp:inline>
        </w:drawing>
      </w:r>
    </w:p>
    <w:p w14:paraId="497F9AC8" w14:textId="5C1F6F2B" w:rsidR="00C61BAF" w:rsidRDefault="00C61BAF" w:rsidP="009373EC">
      <w:pPr>
        <w:rPr>
          <w:rFonts w:ascii="Calibri" w:eastAsia="Calibri" w:hAnsi="Calibri" w:cs="Calibri"/>
        </w:rPr>
      </w:pPr>
    </w:p>
    <w:p w14:paraId="52A1A3E3" w14:textId="77777777" w:rsidR="00C61BAF" w:rsidRDefault="00C61BAF">
      <w:pPr>
        <w:rPr>
          <w:rFonts w:ascii="Calibri" w:eastAsia="Calibri" w:hAnsi="Calibri" w:cs="Calibri"/>
        </w:rPr>
      </w:pPr>
      <w:r>
        <w:rPr>
          <w:rFonts w:ascii="Calibri" w:eastAsia="Calibri" w:hAnsi="Calibri" w:cs="Calibri"/>
        </w:rPr>
        <w:br w:type="page"/>
      </w:r>
    </w:p>
    <w:p w14:paraId="21BB81C1" w14:textId="15CB9A40" w:rsidR="009373EC" w:rsidRDefault="00C61BAF" w:rsidP="00C61BAF">
      <w:pPr>
        <w:pStyle w:val="Kop2"/>
      </w:pPr>
      <w:bookmarkStart w:id="99" w:name="_Toc536184340"/>
      <w:r>
        <w:lastRenderedPageBreak/>
        <w:t>Emiel Heuven</w:t>
      </w:r>
      <w:bookmarkEnd w:id="99"/>
    </w:p>
    <w:p w14:paraId="2CC68912" w14:textId="1E26D30B" w:rsidR="00C61BAF" w:rsidRPr="00C61BAF" w:rsidRDefault="00C61BAF" w:rsidP="00C61BAF">
      <w:r>
        <w:rPr>
          <w:noProof/>
          <w:lang w:eastAsia="nl-NL"/>
        </w:rPr>
        <mc:AlternateContent>
          <mc:Choice Requires="wps">
            <w:drawing>
              <wp:anchor distT="0" distB="0" distL="114300" distR="114300" simplePos="0" relativeHeight="251658248" behindDoc="0" locked="0" layoutInCell="1" allowOverlap="1" wp14:anchorId="13AD8F0F" wp14:editId="53D3B35F">
                <wp:simplePos x="0" y="0"/>
                <wp:positionH relativeFrom="column">
                  <wp:posOffset>-635</wp:posOffset>
                </wp:positionH>
                <wp:positionV relativeFrom="paragraph">
                  <wp:posOffset>153854</wp:posOffset>
                </wp:positionV>
                <wp:extent cx="5231765" cy="457200"/>
                <wp:effectExtent l="0" t="0" r="6985" b="0"/>
                <wp:wrapSquare wrapText="bothSides"/>
                <wp:docPr id="23" name="Tekstvak 23"/>
                <wp:cNvGraphicFramePr/>
                <a:graphic xmlns:a="http://schemas.openxmlformats.org/drawingml/2006/main">
                  <a:graphicData uri="http://schemas.microsoft.com/office/word/2010/wordprocessingShape">
                    <wps:wsp>
                      <wps:cNvSpPr txBox="1"/>
                      <wps:spPr>
                        <a:xfrm>
                          <a:off x="0" y="0"/>
                          <a:ext cx="5231765" cy="457200"/>
                        </a:xfrm>
                        <a:prstGeom prst="rect">
                          <a:avLst/>
                        </a:prstGeom>
                        <a:solidFill>
                          <a:prstClr val="white"/>
                        </a:solidFill>
                        <a:ln>
                          <a:noFill/>
                        </a:ln>
                      </wps:spPr>
                      <wps:txbx>
                        <w:txbxContent>
                          <w:p w14:paraId="2D729D9C" w14:textId="05725B3D" w:rsidR="00160AB6" w:rsidRPr="000F6CAF" w:rsidRDefault="00160AB6" w:rsidP="00C61BAF">
                            <w:pPr>
                              <w:pStyle w:val="Bijschrift"/>
                              <w:rPr>
                                <w:noProof/>
                              </w:rPr>
                            </w:pPr>
                            <w:r>
                              <w:t xml:space="preserve">Tabel </w:t>
                            </w:r>
                            <w:r>
                              <w:rPr>
                                <w:noProof/>
                              </w:rPr>
                              <w:fldChar w:fldCharType="begin"/>
                            </w:r>
                            <w:r>
                              <w:rPr>
                                <w:noProof/>
                              </w:rPr>
                              <w:instrText xml:space="preserve"> SEQ Tabel \* ARABIC </w:instrText>
                            </w:r>
                            <w:r>
                              <w:rPr>
                                <w:noProof/>
                              </w:rPr>
                              <w:fldChar w:fldCharType="separate"/>
                            </w:r>
                            <w:r w:rsidR="00D10535">
                              <w:rPr>
                                <w:noProof/>
                              </w:rPr>
                              <w:t>29</w:t>
                            </w:r>
                            <w:r>
                              <w:rPr>
                                <w:noProof/>
                              </w:rPr>
                              <w:fldChar w:fldCharType="end"/>
                            </w:r>
                            <w:r>
                              <w:t xml:space="preserve"> Logboek Emiel Heuven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AD8F0F" id="Tekstvak 23" o:spid="_x0000_s1031" type="#_x0000_t202" style="position:absolute;margin-left:-.05pt;margin-top:12.1pt;width:411.95pt;height:36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" stroked="f">
                <v:textbox inset="0,0,0,0">
                  <w:txbxContent>
                    <w:p w14:paraId="2D729D9C" w14:textId="05725B3D" w:rsidR="00160AB6" w:rsidRPr="000F6CAF" w:rsidRDefault="00160AB6" w:rsidP="00C61BAF">
                      <w:pPr>
                        <w:pStyle w:val="Bijschrift"/>
                        <w:rPr>
                          <w:noProof/>
                        </w:rPr>
                      </w:pPr>
                      <w:r>
                        <w:t xml:space="preserve">Tabel </w:t>
                      </w:r>
                      <w:r>
                        <w:rPr>
                          <w:noProof/>
                        </w:rPr>
                        <w:fldChar w:fldCharType="begin"/>
                      </w:r>
                      <w:r>
                        <w:rPr>
                          <w:noProof/>
                        </w:rPr>
                        <w:instrText xml:space="preserve"> SEQ Tabel \* ARABIC </w:instrText>
                      </w:r>
                      <w:r>
                        <w:rPr>
                          <w:noProof/>
                        </w:rPr>
                        <w:fldChar w:fldCharType="separate"/>
                      </w:r>
                      <w:r w:rsidR="00D10535">
                        <w:rPr>
                          <w:noProof/>
                        </w:rPr>
                        <w:t>29</w:t>
                      </w:r>
                      <w:r>
                        <w:rPr>
                          <w:noProof/>
                        </w:rPr>
                        <w:fldChar w:fldCharType="end"/>
                      </w:r>
                      <w:r>
                        <w:t xml:space="preserve"> Logboek Emiel Heuven</w:t>
                      </w:r>
                    </w:p>
                  </w:txbxContent>
                </v:textbox>
                <w10:wrap type="square"/>
              </v:shape>
            </w:pict>
          </mc:Fallback>
        </mc:AlternateContent>
      </w:r>
    </w:p>
    <w:p w14:paraId="0DAABA5B" w14:textId="527B009F" w:rsidR="00D3118E" w:rsidRDefault="00C61BAF" w:rsidP="00D3118E">
      <w:r>
        <w:rPr>
          <w:noProof/>
          <w:lang w:eastAsia="nl-NL"/>
        </w:rPr>
        <w:drawing>
          <wp:anchor distT="0" distB="0" distL="114300" distR="114300" simplePos="0" relativeHeight="251658247" behindDoc="1" locked="0" layoutInCell="1" allowOverlap="1" wp14:anchorId="42842C52" wp14:editId="2146665F">
            <wp:simplePos x="0" y="0"/>
            <wp:positionH relativeFrom="column">
              <wp:posOffset>-5354320</wp:posOffset>
            </wp:positionH>
            <wp:positionV relativeFrom="paragraph">
              <wp:posOffset>7620</wp:posOffset>
            </wp:positionV>
            <wp:extent cx="5231765" cy="5400675"/>
            <wp:effectExtent l="0" t="0" r="6985" b="9525"/>
            <wp:wrapSquare wrapText="bothSides"/>
            <wp:docPr id="165438979"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38">
                      <a:extLst>
                        <a:ext uri="{28A0092B-C50C-407E-A947-70E740481C1C}">
                          <a14:useLocalDpi xmlns:a14="http://schemas.microsoft.com/office/drawing/2010/main" val="0"/>
                        </a:ext>
                      </a:extLst>
                    </a:blip>
                    <a:stretch>
                      <a:fillRect/>
                    </a:stretch>
                  </pic:blipFill>
                  <pic:spPr>
                    <a:xfrm>
                      <a:off x="0" y="0"/>
                      <a:ext cx="5231765" cy="5400675"/>
                    </a:xfrm>
                    <a:prstGeom prst="rect">
                      <a:avLst/>
                    </a:prstGeom>
                  </pic:spPr>
                </pic:pic>
              </a:graphicData>
            </a:graphic>
          </wp:anchor>
        </w:drawing>
      </w:r>
    </w:p>
    <w:p w14:paraId="42ED9BA6" w14:textId="711BE725" w:rsidR="00A038DF" w:rsidRDefault="00A038DF" w:rsidP="00D3118E">
      <w:pPr>
        <w:sectPr w:rsidR="00A038DF" w:rsidSect="00CE4F10">
          <w:pgSz w:w="11906" w:h="16838"/>
          <w:pgMar w:top="1417" w:right="1417" w:bottom="1417" w:left="1417" w:header="708" w:footer="708" w:gutter="0"/>
          <w:pgNumType w:fmt="upperRoman"/>
          <w:cols w:space="708"/>
          <w:docGrid w:linePitch="360"/>
        </w:sectPr>
      </w:pPr>
    </w:p>
    <w:tbl>
      <w:tblPr>
        <w:tblStyle w:val="Tabelraster"/>
        <w:tblW w:w="0" w:type="auto"/>
        <w:tblLook w:val="04A0" w:firstRow="1" w:lastRow="0" w:firstColumn="1" w:lastColumn="0" w:noHBand="0" w:noVBand="1"/>
      </w:tblPr>
      <w:tblGrid>
        <w:gridCol w:w="1696"/>
        <w:gridCol w:w="2059"/>
        <w:gridCol w:w="5307"/>
      </w:tblGrid>
      <w:tr w:rsidR="004A02BE" w14:paraId="71FED0C1" w14:textId="77777777" w:rsidTr="4C7BB9FF">
        <w:tc>
          <w:tcPr>
            <w:tcW w:w="1696" w:type="dxa"/>
          </w:tcPr>
          <w:p w14:paraId="1135D15C" w14:textId="77777777" w:rsidR="004A02BE" w:rsidRDefault="004A02BE" w:rsidP="005E62D8">
            <w:r>
              <w:lastRenderedPageBreak/>
              <w:t>Datum</w:t>
            </w:r>
          </w:p>
        </w:tc>
        <w:tc>
          <w:tcPr>
            <w:tcW w:w="2059" w:type="dxa"/>
          </w:tcPr>
          <w:p w14:paraId="58AD6853" w14:textId="77777777" w:rsidR="004A02BE" w:rsidRDefault="004A02BE" w:rsidP="005E62D8">
            <w:r>
              <w:t>Aantal stuk falafel</w:t>
            </w:r>
          </w:p>
        </w:tc>
        <w:tc>
          <w:tcPr>
            <w:tcW w:w="5307" w:type="dxa"/>
          </w:tcPr>
          <w:p w14:paraId="0F8810F2" w14:textId="77777777" w:rsidR="004A02BE" w:rsidRDefault="004A02BE" w:rsidP="005E62D8">
            <w:r>
              <w:t>Opmerking</w:t>
            </w:r>
          </w:p>
        </w:tc>
      </w:tr>
      <w:tr w:rsidR="004A02BE" w14:paraId="5CDDE65B" w14:textId="77777777" w:rsidTr="4C7BB9FF">
        <w:tc>
          <w:tcPr>
            <w:tcW w:w="1696" w:type="dxa"/>
          </w:tcPr>
          <w:p w14:paraId="579B68D5" w14:textId="77777777" w:rsidR="004A02BE" w:rsidRDefault="004A02BE" w:rsidP="005E62D8">
            <w:r>
              <w:t>10/12/2018</w:t>
            </w:r>
          </w:p>
        </w:tc>
        <w:tc>
          <w:tcPr>
            <w:tcW w:w="2059" w:type="dxa"/>
          </w:tcPr>
          <w:p w14:paraId="0011A2CD" w14:textId="77777777" w:rsidR="004A02BE" w:rsidRDefault="004A02BE" w:rsidP="005E62D8">
            <w:r>
              <w:t>20</w:t>
            </w:r>
          </w:p>
        </w:tc>
        <w:tc>
          <w:tcPr>
            <w:tcW w:w="5307" w:type="dxa"/>
          </w:tcPr>
          <w:p w14:paraId="3F9F49C5" w14:textId="78A98224" w:rsidR="004A02BE" w:rsidRDefault="7EE9549A" w:rsidP="005E62D8">
            <w:r>
              <w:t>Proefproductie</w:t>
            </w:r>
          </w:p>
        </w:tc>
      </w:tr>
      <w:tr w:rsidR="004A02BE" w14:paraId="3DF8841A" w14:textId="77777777" w:rsidTr="4C7BB9FF">
        <w:tc>
          <w:tcPr>
            <w:tcW w:w="1696" w:type="dxa"/>
          </w:tcPr>
          <w:p w14:paraId="47DB05BA" w14:textId="77777777" w:rsidR="004A02BE" w:rsidRDefault="004A02BE" w:rsidP="005E62D8">
            <w:r>
              <w:t>17/12/2018</w:t>
            </w:r>
          </w:p>
        </w:tc>
        <w:tc>
          <w:tcPr>
            <w:tcW w:w="2059" w:type="dxa"/>
          </w:tcPr>
          <w:p w14:paraId="38779427" w14:textId="77777777" w:rsidR="004A02BE" w:rsidRDefault="004A02BE" w:rsidP="005E62D8">
            <w:r>
              <w:t>60</w:t>
            </w:r>
          </w:p>
        </w:tc>
        <w:tc>
          <w:tcPr>
            <w:tcW w:w="5307" w:type="dxa"/>
          </w:tcPr>
          <w:p w14:paraId="5E7B5F01" w14:textId="27A1ABE4" w:rsidR="004A02BE" w:rsidRDefault="7EE9549A" w:rsidP="005E62D8">
            <w:r>
              <w:t>Proefproductie</w:t>
            </w:r>
          </w:p>
        </w:tc>
      </w:tr>
      <w:tr w:rsidR="004A02BE" w14:paraId="650B8792" w14:textId="77777777" w:rsidTr="4C7BB9FF">
        <w:tc>
          <w:tcPr>
            <w:tcW w:w="1696" w:type="dxa"/>
          </w:tcPr>
          <w:p w14:paraId="01F0B204" w14:textId="77777777" w:rsidR="004A02BE" w:rsidRDefault="004A02BE" w:rsidP="005E62D8">
            <w:r>
              <w:t>15/01/2019</w:t>
            </w:r>
          </w:p>
        </w:tc>
        <w:tc>
          <w:tcPr>
            <w:tcW w:w="2059" w:type="dxa"/>
          </w:tcPr>
          <w:p w14:paraId="09E9EB65" w14:textId="1B7DF647" w:rsidR="004A02BE" w:rsidRDefault="4C7BB9FF" w:rsidP="005E62D8">
            <w:r>
              <w:t>350</w:t>
            </w:r>
          </w:p>
        </w:tc>
        <w:tc>
          <w:tcPr>
            <w:tcW w:w="5307" w:type="dxa"/>
          </w:tcPr>
          <w:p w14:paraId="6DF82E0C" w14:textId="00DB0AA1" w:rsidR="00787C9C" w:rsidRDefault="474355CA" w:rsidP="005E62D8">
            <w:r>
              <w:t>Bestelling + productie SLB-carrière dag</w:t>
            </w:r>
          </w:p>
        </w:tc>
      </w:tr>
      <w:tr w:rsidR="4C7BB9FF" w14:paraId="767646DB" w14:textId="77777777" w:rsidTr="4C7BB9FF">
        <w:tc>
          <w:tcPr>
            <w:tcW w:w="1696" w:type="dxa"/>
          </w:tcPr>
          <w:p w14:paraId="1B06A8A8" w14:textId="155F35F0" w:rsidR="4C7BB9FF" w:rsidRDefault="4C7BB9FF" w:rsidP="4C7BB9FF">
            <w:r>
              <w:t>21/01/2019</w:t>
            </w:r>
          </w:p>
        </w:tc>
        <w:tc>
          <w:tcPr>
            <w:tcW w:w="2059" w:type="dxa"/>
          </w:tcPr>
          <w:p w14:paraId="2780EBED" w14:textId="3775D5C4" w:rsidR="4C7BB9FF" w:rsidRDefault="4C7BB9FF" w:rsidP="4C7BB9FF">
            <w:r>
              <w:t>276</w:t>
            </w:r>
          </w:p>
        </w:tc>
        <w:tc>
          <w:tcPr>
            <w:tcW w:w="5307" w:type="dxa"/>
          </w:tcPr>
          <w:p w14:paraId="33077508" w14:textId="02ADACBF" w:rsidR="4C7BB9FF" w:rsidRDefault="4C7BB9FF" w:rsidP="4C7BB9FF">
            <w:r>
              <w:t>Bestellingen</w:t>
            </w:r>
          </w:p>
        </w:tc>
      </w:tr>
    </w:tbl>
    <w:p w14:paraId="065CDB50" w14:textId="4EA191C9" w:rsidR="004A02BE" w:rsidRDefault="004A02BE" w:rsidP="004A02BE"/>
    <w:p w14:paraId="3356356D" w14:textId="2762A0D7" w:rsidR="004A02BE" w:rsidRDefault="004A02BE" w:rsidP="004A02BE"/>
    <w:p w14:paraId="0D4C5444" w14:textId="0DC12343" w:rsidR="004A02BE" w:rsidRDefault="004A02BE" w:rsidP="004A02BE"/>
    <w:p w14:paraId="44497AFC" w14:textId="45727BEF" w:rsidR="004A02BE" w:rsidRPr="00CF69A7" w:rsidRDefault="004A02BE" w:rsidP="004A02BE">
      <w:pPr>
        <w:sectPr w:rsidR="004A02BE" w:rsidRPr="00CF69A7" w:rsidSect="00CE4F10">
          <w:pgSz w:w="11906" w:h="16838"/>
          <w:pgMar w:top="1417" w:right="1417" w:bottom="1417" w:left="1417" w:header="708" w:footer="708" w:gutter="0"/>
          <w:pgNumType w:fmt="upperRoman"/>
          <w:cols w:space="708"/>
          <w:docGrid w:linePitch="360"/>
        </w:sectPr>
      </w:pPr>
    </w:p>
    <w:p w14:paraId="3A1031E2" w14:textId="2D0AB99B" w:rsidR="4C7BB9FF" w:rsidRDefault="4C7BB9FF" w:rsidP="00C61BAF">
      <w:pPr>
        <w:pStyle w:val="Kop2"/>
        <w:rPr>
          <w:lang w:bidi="hi-IN"/>
        </w:rPr>
      </w:pPr>
    </w:p>
    <w:sectPr w:rsidR="4C7BB9FF" w:rsidSect="00CE4F10">
      <w:headerReference w:type="default" r:id="rId39"/>
      <w:pgSz w:w="11906" w:h="16838"/>
      <w:pgMar w:top="1417" w:right="1417" w:bottom="1417" w:left="1417" w:header="708" w:footer="708"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2E424" w14:textId="77777777" w:rsidR="00B00BDD" w:rsidRDefault="00B00BDD" w:rsidP="00237912">
      <w:pPr>
        <w:spacing w:after="0" w:line="240" w:lineRule="auto"/>
      </w:pPr>
      <w:r>
        <w:separator/>
      </w:r>
    </w:p>
  </w:endnote>
  <w:endnote w:type="continuationSeparator" w:id="0">
    <w:p w14:paraId="313D827E" w14:textId="77777777" w:rsidR="00B00BDD" w:rsidRDefault="00B00BDD" w:rsidP="00237912">
      <w:pPr>
        <w:spacing w:after="0" w:line="240" w:lineRule="auto"/>
      </w:pPr>
      <w:r>
        <w:continuationSeparator/>
      </w:r>
    </w:p>
  </w:endnote>
  <w:endnote w:type="continuationNotice" w:id="1">
    <w:p w14:paraId="37514C25" w14:textId="77777777" w:rsidR="00B00BDD" w:rsidRDefault="00B00B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3753888"/>
      <w:docPartObj>
        <w:docPartGallery w:val="Page Numbers (Bottom of Page)"/>
        <w:docPartUnique/>
      </w:docPartObj>
    </w:sdtPr>
    <w:sdtEndPr/>
    <w:sdtContent>
      <w:p w14:paraId="6921AC6B" w14:textId="046D5756" w:rsidR="00160AB6" w:rsidRDefault="00160AB6">
        <w:pPr>
          <w:pStyle w:val="Voettekst"/>
          <w:jc w:val="right"/>
        </w:pPr>
        <w:r>
          <w:fldChar w:fldCharType="begin"/>
        </w:r>
        <w:r>
          <w:instrText>PAGE   \* MERGEFORMAT</w:instrText>
        </w:r>
        <w:r>
          <w:fldChar w:fldCharType="separate"/>
        </w:r>
        <w:r w:rsidR="00175798">
          <w:rPr>
            <w:noProof/>
          </w:rPr>
          <w:t>15</w:t>
        </w:r>
        <w:r>
          <w:fldChar w:fldCharType="end"/>
        </w:r>
      </w:p>
    </w:sdtContent>
  </w:sdt>
  <w:p w14:paraId="4BE07470" w14:textId="77777777" w:rsidR="00160AB6" w:rsidRDefault="00160AB6" w:rsidP="00A038D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30827" w14:textId="77777777" w:rsidR="00B00BDD" w:rsidRDefault="00B00BDD" w:rsidP="00237912">
      <w:pPr>
        <w:spacing w:after="0" w:line="240" w:lineRule="auto"/>
      </w:pPr>
      <w:r>
        <w:separator/>
      </w:r>
    </w:p>
  </w:footnote>
  <w:footnote w:type="continuationSeparator" w:id="0">
    <w:p w14:paraId="60D4E2C3" w14:textId="77777777" w:rsidR="00B00BDD" w:rsidRDefault="00B00BDD" w:rsidP="00237912">
      <w:pPr>
        <w:spacing w:after="0" w:line="240" w:lineRule="auto"/>
      </w:pPr>
      <w:r>
        <w:continuationSeparator/>
      </w:r>
    </w:p>
  </w:footnote>
  <w:footnote w:type="continuationNotice" w:id="1">
    <w:p w14:paraId="097F50DA" w14:textId="77777777" w:rsidR="00B00BDD" w:rsidRDefault="00B00B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8C34C" w14:textId="77777777" w:rsidR="00160AB6" w:rsidRDefault="00160AB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6A6CD" w14:textId="77777777" w:rsidR="00160AB6" w:rsidRDefault="00160AB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24"/>
      <w:gridCol w:w="3024"/>
      <w:gridCol w:w="3024"/>
    </w:tblGrid>
    <w:tr w:rsidR="00B7231B" w14:paraId="0AF7C5C8" w14:textId="77777777" w:rsidTr="6C3D64EC">
      <w:tc>
        <w:tcPr>
          <w:tcW w:w="3024" w:type="dxa"/>
        </w:tcPr>
        <w:p w14:paraId="0F6A5E50" w14:textId="47D90371" w:rsidR="00B7231B" w:rsidRDefault="00B7231B" w:rsidP="6C3D64EC">
          <w:pPr>
            <w:pStyle w:val="Koptekst"/>
            <w:ind w:left="-115"/>
          </w:pPr>
        </w:p>
      </w:tc>
      <w:tc>
        <w:tcPr>
          <w:tcW w:w="3024" w:type="dxa"/>
        </w:tcPr>
        <w:p w14:paraId="7EDF978C" w14:textId="5073087D" w:rsidR="00B7231B" w:rsidRDefault="00B7231B" w:rsidP="6C3D64EC">
          <w:pPr>
            <w:pStyle w:val="Koptekst"/>
            <w:jc w:val="center"/>
          </w:pPr>
        </w:p>
      </w:tc>
      <w:tc>
        <w:tcPr>
          <w:tcW w:w="3024" w:type="dxa"/>
        </w:tcPr>
        <w:p w14:paraId="3431BA08" w14:textId="64A31D6E" w:rsidR="00B7231B" w:rsidRDefault="00B7231B" w:rsidP="6C3D64EC">
          <w:pPr>
            <w:pStyle w:val="Koptekst"/>
            <w:ind w:right="-115"/>
            <w:jc w:val="right"/>
          </w:pPr>
        </w:p>
      </w:tc>
    </w:tr>
  </w:tbl>
  <w:p w14:paraId="540959AB" w14:textId="6D5704D1" w:rsidR="00B7231B" w:rsidRDefault="00B7231B" w:rsidP="6C3D64E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B85C59"/>
    <w:multiLevelType w:val="hybridMultilevel"/>
    <w:tmpl w:val="11B81F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283186C"/>
    <w:multiLevelType w:val="hybridMultilevel"/>
    <w:tmpl w:val="5C245862"/>
    <w:lvl w:ilvl="0" w:tplc="3C086E34">
      <w:start w:val="1"/>
      <w:numFmt w:val="bullet"/>
      <w:lvlText w:val=""/>
      <w:lvlJc w:val="left"/>
      <w:pPr>
        <w:ind w:left="720" w:hanging="360"/>
      </w:pPr>
      <w:rPr>
        <w:rFonts w:ascii="Symbol" w:hAnsi="Symbol" w:hint="default"/>
      </w:rPr>
    </w:lvl>
    <w:lvl w:ilvl="1" w:tplc="1FF0A474">
      <w:start w:val="1"/>
      <w:numFmt w:val="bullet"/>
      <w:lvlText w:val="o"/>
      <w:lvlJc w:val="left"/>
      <w:pPr>
        <w:ind w:left="1440" w:hanging="360"/>
      </w:pPr>
      <w:rPr>
        <w:rFonts w:ascii="Courier New" w:hAnsi="Courier New" w:hint="default"/>
      </w:rPr>
    </w:lvl>
    <w:lvl w:ilvl="2" w:tplc="826268EA">
      <w:start w:val="1"/>
      <w:numFmt w:val="bullet"/>
      <w:lvlText w:val=""/>
      <w:lvlJc w:val="left"/>
      <w:pPr>
        <w:ind w:left="2160" w:hanging="360"/>
      </w:pPr>
      <w:rPr>
        <w:rFonts w:ascii="Wingdings" w:hAnsi="Wingdings" w:hint="default"/>
      </w:rPr>
    </w:lvl>
    <w:lvl w:ilvl="3" w:tplc="36BC46EC">
      <w:start w:val="1"/>
      <w:numFmt w:val="bullet"/>
      <w:lvlText w:val=""/>
      <w:lvlJc w:val="left"/>
      <w:pPr>
        <w:ind w:left="2880" w:hanging="360"/>
      </w:pPr>
      <w:rPr>
        <w:rFonts w:ascii="Symbol" w:hAnsi="Symbol" w:hint="default"/>
      </w:rPr>
    </w:lvl>
    <w:lvl w:ilvl="4" w:tplc="471EB91E">
      <w:start w:val="1"/>
      <w:numFmt w:val="bullet"/>
      <w:lvlText w:val="o"/>
      <w:lvlJc w:val="left"/>
      <w:pPr>
        <w:ind w:left="3600" w:hanging="360"/>
      </w:pPr>
      <w:rPr>
        <w:rFonts w:ascii="Courier New" w:hAnsi="Courier New" w:hint="default"/>
      </w:rPr>
    </w:lvl>
    <w:lvl w:ilvl="5" w:tplc="3C947CD8">
      <w:start w:val="1"/>
      <w:numFmt w:val="bullet"/>
      <w:lvlText w:val=""/>
      <w:lvlJc w:val="left"/>
      <w:pPr>
        <w:ind w:left="4320" w:hanging="360"/>
      </w:pPr>
      <w:rPr>
        <w:rFonts w:ascii="Wingdings" w:hAnsi="Wingdings" w:hint="default"/>
      </w:rPr>
    </w:lvl>
    <w:lvl w:ilvl="6" w:tplc="D90299E8">
      <w:start w:val="1"/>
      <w:numFmt w:val="bullet"/>
      <w:lvlText w:val=""/>
      <w:lvlJc w:val="left"/>
      <w:pPr>
        <w:ind w:left="5040" w:hanging="360"/>
      </w:pPr>
      <w:rPr>
        <w:rFonts w:ascii="Symbol" w:hAnsi="Symbol" w:hint="default"/>
      </w:rPr>
    </w:lvl>
    <w:lvl w:ilvl="7" w:tplc="D548B384">
      <w:start w:val="1"/>
      <w:numFmt w:val="bullet"/>
      <w:lvlText w:val="o"/>
      <w:lvlJc w:val="left"/>
      <w:pPr>
        <w:ind w:left="5760" w:hanging="360"/>
      </w:pPr>
      <w:rPr>
        <w:rFonts w:ascii="Courier New" w:hAnsi="Courier New" w:hint="default"/>
      </w:rPr>
    </w:lvl>
    <w:lvl w:ilvl="8" w:tplc="676C1E9C">
      <w:start w:val="1"/>
      <w:numFmt w:val="bullet"/>
      <w:lvlText w:val=""/>
      <w:lvlJc w:val="left"/>
      <w:pPr>
        <w:ind w:left="6480" w:hanging="360"/>
      </w:pPr>
      <w:rPr>
        <w:rFonts w:ascii="Wingdings" w:hAnsi="Wingdings" w:hint="default"/>
      </w:rPr>
    </w:lvl>
  </w:abstractNum>
  <w:abstractNum w:abstractNumId="2" w15:restartNumberingAfterBreak="0">
    <w:nsid w:val="51270882"/>
    <w:multiLevelType w:val="hybridMultilevel"/>
    <w:tmpl w:val="DF042238"/>
    <w:lvl w:ilvl="0" w:tplc="EBFCC480">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3971184"/>
    <w:multiLevelType w:val="hybridMultilevel"/>
    <w:tmpl w:val="627C8514"/>
    <w:lvl w:ilvl="0" w:tplc="F1CA893E">
      <w:start w:val="1"/>
      <w:numFmt w:val="bullet"/>
      <w:lvlText w:val=""/>
      <w:lvlJc w:val="left"/>
      <w:pPr>
        <w:ind w:left="720" w:hanging="360"/>
      </w:pPr>
      <w:rPr>
        <w:rFonts w:ascii="Symbol" w:hAnsi="Symbol" w:hint="default"/>
      </w:rPr>
    </w:lvl>
    <w:lvl w:ilvl="1" w:tplc="94B2F9A2">
      <w:start w:val="1"/>
      <w:numFmt w:val="bullet"/>
      <w:lvlText w:val="o"/>
      <w:lvlJc w:val="left"/>
      <w:pPr>
        <w:ind w:left="1440" w:hanging="360"/>
      </w:pPr>
      <w:rPr>
        <w:rFonts w:ascii="Courier New" w:hAnsi="Courier New" w:hint="default"/>
      </w:rPr>
    </w:lvl>
    <w:lvl w:ilvl="2" w:tplc="61321F88">
      <w:start w:val="1"/>
      <w:numFmt w:val="bullet"/>
      <w:lvlText w:val=""/>
      <w:lvlJc w:val="left"/>
      <w:pPr>
        <w:ind w:left="2160" w:hanging="360"/>
      </w:pPr>
      <w:rPr>
        <w:rFonts w:ascii="Wingdings" w:hAnsi="Wingdings" w:hint="default"/>
      </w:rPr>
    </w:lvl>
    <w:lvl w:ilvl="3" w:tplc="F746D7BC">
      <w:start w:val="1"/>
      <w:numFmt w:val="bullet"/>
      <w:lvlText w:val=""/>
      <w:lvlJc w:val="left"/>
      <w:pPr>
        <w:ind w:left="2880" w:hanging="360"/>
      </w:pPr>
      <w:rPr>
        <w:rFonts w:ascii="Symbol" w:hAnsi="Symbol" w:hint="default"/>
      </w:rPr>
    </w:lvl>
    <w:lvl w:ilvl="4" w:tplc="F0F6A42A">
      <w:start w:val="1"/>
      <w:numFmt w:val="bullet"/>
      <w:lvlText w:val="o"/>
      <w:lvlJc w:val="left"/>
      <w:pPr>
        <w:ind w:left="3600" w:hanging="360"/>
      </w:pPr>
      <w:rPr>
        <w:rFonts w:ascii="Courier New" w:hAnsi="Courier New" w:hint="default"/>
      </w:rPr>
    </w:lvl>
    <w:lvl w:ilvl="5" w:tplc="899803DC">
      <w:start w:val="1"/>
      <w:numFmt w:val="bullet"/>
      <w:lvlText w:val=""/>
      <w:lvlJc w:val="left"/>
      <w:pPr>
        <w:ind w:left="4320" w:hanging="360"/>
      </w:pPr>
      <w:rPr>
        <w:rFonts w:ascii="Wingdings" w:hAnsi="Wingdings" w:hint="default"/>
      </w:rPr>
    </w:lvl>
    <w:lvl w:ilvl="6" w:tplc="80E06F1E">
      <w:start w:val="1"/>
      <w:numFmt w:val="bullet"/>
      <w:lvlText w:val=""/>
      <w:lvlJc w:val="left"/>
      <w:pPr>
        <w:ind w:left="5040" w:hanging="360"/>
      </w:pPr>
      <w:rPr>
        <w:rFonts w:ascii="Symbol" w:hAnsi="Symbol" w:hint="default"/>
      </w:rPr>
    </w:lvl>
    <w:lvl w:ilvl="7" w:tplc="37A4DC22">
      <w:start w:val="1"/>
      <w:numFmt w:val="bullet"/>
      <w:lvlText w:val="o"/>
      <w:lvlJc w:val="left"/>
      <w:pPr>
        <w:ind w:left="5760" w:hanging="360"/>
      </w:pPr>
      <w:rPr>
        <w:rFonts w:ascii="Courier New" w:hAnsi="Courier New" w:hint="default"/>
      </w:rPr>
    </w:lvl>
    <w:lvl w:ilvl="8" w:tplc="8E200E12">
      <w:start w:val="1"/>
      <w:numFmt w:val="bullet"/>
      <w:lvlText w:val=""/>
      <w:lvlJc w:val="left"/>
      <w:pPr>
        <w:ind w:left="6480" w:hanging="360"/>
      </w:pPr>
      <w:rPr>
        <w:rFonts w:ascii="Wingdings" w:hAnsi="Wingdings" w:hint="default"/>
      </w:rPr>
    </w:lvl>
  </w:abstractNum>
  <w:abstractNum w:abstractNumId="4" w15:restartNumberingAfterBreak="0">
    <w:nsid w:val="553A66FF"/>
    <w:multiLevelType w:val="hybridMultilevel"/>
    <w:tmpl w:val="26724F08"/>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94668F"/>
    <w:multiLevelType w:val="hybridMultilevel"/>
    <w:tmpl w:val="A1EC561A"/>
    <w:lvl w:ilvl="0" w:tplc="A532FA88">
      <w:start w:val="1"/>
      <w:numFmt w:val="bullet"/>
      <w:lvlText w:val=""/>
      <w:lvlJc w:val="left"/>
      <w:pPr>
        <w:ind w:left="720" w:hanging="360"/>
      </w:pPr>
      <w:rPr>
        <w:rFonts w:ascii="Symbol" w:hAnsi="Symbol" w:hint="default"/>
      </w:rPr>
    </w:lvl>
    <w:lvl w:ilvl="1" w:tplc="F9E2FA84">
      <w:start w:val="1"/>
      <w:numFmt w:val="bullet"/>
      <w:lvlText w:val="o"/>
      <w:lvlJc w:val="left"/>
      <w:pPr>
        <w:ind w:left="1440" w:hanging="360"/>
      </w:pPr>
      <w:rPr>
        <w:rFonts w:ascii="Courier New" w:hAnsi="Courier New" w:hint="default"/>
      </w:rPr>
    </w:lvl>
    <w:lvl w:ilvl="2" w:tplc="3D0A0AE0">
      <w:start w:val="1"/>
      <w:numFmt w:val="bullet"/>
      <w:lvlText w:val=""/>
      <w:lvlJc w:val="left"/>
      <w:pPr>
        <w:ind w:left="2160" w:hanging="360"/>
      </w:pPr>
      <w:rPr>
        <w:rFonts w:ascii="Wingdings" w:hAnsi="Wingdings" w:hint="default"/>
      </w:rPr>
    </w:lvl>
    <w:lvl w:ilvl="3" w:tplc="A1E661E4">
      <w:start w:val="1"/>
      <w:numFmt w:val="bullet"/>
      <w:lvlText w:val=""/>
      <w:lvlJc w:val="left"/>
      <w:pPr>
        <w:ind w:left="2880" w:hanging="360"/>
      </w:pPr>
      <w:rPr>
        <w:rFonts w:ascii="Symbol" w:hAnsi="Symbol" w:hint="default"/>
      </w:rPr>
    </w:lvl>
    <w:lvl w:ilvl="4" w:tplc="F2DA5E3E">
      <w:start w:val="1"/>
      <w:numFmt w:val="bullet"/>
      <w:lvlText w:val="o"/>
      <w:lvlJc w:val="left"/>
      <w:pPr>
        <w:ind w:left="3600" w:hanging="360"/>
      </w:pPr>
      <w:rPr>
        <w:rFonts w:ascii="Courier New" w:hAnsi="Courier New" w:hint="default"/>
      </w:rPr>
    </w:lvl>
    <w:lvl w:ilvl="5" w:tplc="0F3261F0">
      <w:start w:val="1"/>
      <w:numFmt w:val="bullet"/>
      <w:lvlText w:val=""/>
      <w:lvlJc w:val="left"/>
      <w:pPr>
        <w:ind w:left="4320" w:hanging="360"/>
      </w:pPr>
      <w:rPr>
        <w:rFonts w:ascii="Wingdings" w:hAnsi="Wingdings" w:hint="default"/>
      </w:rPr>
    </w:lvl>
    <w:lvl w:ilvl="6" w:tplc="BE56889E">
      <w:start w:val="1"/>
      <w:numFmt w:val="bullet"/>
      <w:lvlText w:val=""/>
      <w:lvlJc w:val="left"/>
      <w:pPr>
        <w:ind w:left="5040" w:hanging="360"/>
      </w:pPr>
      <w:rPr>
        <w:rFonts w:ascii="Symbol" w:hAnsi="Symbol" w:hint="default"/>
      </w:rPr>
    </w:lvl>
    <w:lvl w:ilvl="7" w:tplc="9738AECC">
      <w:start w:val="1"/>
      <w:numFmt w:val="bullet"/>
      <w:lvlText w:val="o"/>
      <w:lvlJc w:val="left"/>
      <w:pPr>
        <w:ind w:left="5760" w:hanging="360"/>
      </w:pPr>
      <w:rPr>
        <w:rFonts w:ascii="Courier New" w:hAnsi="Courier New" w:hint="default"/>
      </w:rPr>
    </w:lvl>
    <w:lvl w:ilvl="8" w:tplc="35E897B0">
      <w:start w:val="1"/>
      <w:numFmt w:val="bullet"/>
      <w:lvlText w:val=""/>
      <w:lvlJc w:val="left"/>
      <w:pPr>
        <w:ind w:left="6480" w:hanging="360"/>
      </w:pPr>
      <w:rPr>
        <w:rFonts w:ascii="Wingdings" w:hAnsi="Wingdings" w:hint="default"/>
      </w:rPr>
    </w:lvl>
  </w:abstractNum>
  <w:abstractNum w:abstractNumId="6" w15:restartNumberingAfterBreak="0">
    <w:nsid w:val="59FC59A2"/>
    <w:multiLevelType w:val="multilevel"/>
    <w:tmpl w:val="E6E8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007E9A"/>
    <w:multiLevelType w:val="hybridMultilevel"/>
    <w:tmpl w:val="58AE5D4A"/>
    <w:lvl w:ilvl="0" w:tplc="39084710">
      <w:start w:val="1"/>
      <w:numFmt w:val="bullet"/>
      <w:lvlText w:val="•"/>
      <w:lvlJc w:val="left"/>
      <w:pPr>
        <w:tabs>
          <w:tab w:val="num" w:pos="720"/>
        </w:tabs>
        <w:ind w:left="720" w:hanging="360"/>
      </w:pPr>
      <w:rPr>
        <w:rFonts w:ascii="Times New Roman" w:hAnsi="Times New Roman" w:hint="default"/>
      </w:rPr>
    </w:lvl>
    <w:lvl w:ilvl="1" w:tplc="B3926D62" w:tentative="1">
      <w:start w:val="1"/>
      <w:numFmt w:val="bullet"/>
      <w:lvlText w:val="•"/>
      <w:lvlJc w:val="left"/>
      <w:pPr>
        <w:tabs>
          <w:tab w:val="num" w:pos="1440"/>
        </w:tabs>
        <w:ind w:left="1440" w:hanging="360"/>
      </w:pPr>
      <w:rPr>
        <w:rFonts w:ascii="Times New Roman" w:hAnsi="Times New Roman" w:hint="default"/>
      </w:rPr>
    </w:lvl>
    <w:lvl w:ilvl="2" w:tplc="DDC2144E" w:tentative="1">
      <w:start w:val="1"/>
      <w:numFmt w:val="bullet"/>
      <w:lvlText w:val="•"/>
      <w:lvlJc w:val="left"/>
      <w:pPr>
        <w:tabs>
          <w:tab w:val="num" w:pos="2160"/>
        </w:tabs>
        <w:ind w:left="2160" w:hanging="360"/>
      </w:pPr>
      <w:rPr>
        <w:rFonts w:ascii="Times New Roman" w:hAnsi="Times New Roman" w:hint="default"/>
      </w:rPr>
    </w:lvl>
    <w:lvl w:ilvl="3" w:tplc="330843A4" w:tentative="1">
      <w:start w:val="1"/>
      <w:numFmt w:val="bullet"/>
      <w:lvlText w:val="•"/>
      <w:lvlJc w:val="left"/>
      <w:pPr>
        <w:tabs>
          <w:tab w:val="num" w:pos="2880"/>
        </w:tabs>
        <w:ind w:left="2880" w:hanging="360"/>
      </w:pPr>
      <w:rPr>
        <w:rFonts w:ascii="Times New Roman" w:hAnsi="Times New Roman" w:hint="default"/>
      </w:rPr>
    </w:lvl>
    <w:lvl w:ilvl="4" w:tplc="3E56EF30" w:tentative="1">
      <w:start w:val="1"/>
      <w:numFmt w:val="bullet"/>
      <w:lvlText w:val="•"/>
      <w:lvlJc w:val="left"/>
      <w:pPr>
        <w:tabs>
          <w:tab w:val="num" w:pos="3600"/>
        </w:tabs>
        <w:ind w:left="3600" w:hanging="360"/>
      </w:pPr>
      <w:rPr>
        <w:rFonts w:ascii="Times New Roman" w:hAnsi="Times New Roman" w:hint="default"/>
      </w:rPr>
    </w:lvl>
    <w:lvl w:ilvl="5" w:tplc="82881A18" w:tentative="1">
      <w:start w:val="1"/>
      <w:numFmt w:val="bullet"/>
      <w:lvlText w:val="•"/>
      <w:lvlJc w:val="left"/>
      <w:pPr>
        <w:tabs>
          <w:tab w:val="num" w:pos="4320"/>
        </w:tabs>
        <w:ind w:left="4320" w:hanging="360"/>
      </w:pPr>
      <w:rPr>
        <w:rFonts w:ascii="Times New Roman" w:hAnsi="Times New Roman" w:hint="default"/>
      </w:rPr>
    </w:lvl>
    <w:lvl w:ilvl="6" w:tplc="754071B6" w:tentative="1">
      <w:start w:val="1"/>
      <w:numFmt w:val="bullet"/>
      <w:lvlText w:val="•"/>
      <w:lvlJc w:val="left"/>
      <w:pPr>
        <w:tabs>
          <w:tab w:val="num" w:pos="5040"/>
        </w:tabs>
        <w:ind w:left="5040" w:hanging="360"/>
      </w:pPr>
      <w:rPr>
        <w:rFonts w:ascii="Times New Roman" w:hAnsi="Times New Roman" w:hint="default"/>
      </w:rPr>
    </w:lvl>
    <w:lvl w:ilvl="7" w:tplc="B27A6816" w:tentative="1">
      <w:start w:val="1"/>
      <w:numFmt w:val="bullet"/>
      <w:lvlText w:val="•"/>
      <w:lvlJc w:val="left"/>
      <w:pPr>
        <w:tabs>
          <w:tab w:val="num" w:pos="5760"/>
        </w:tabs>
        <w:ind w:left="5760" w:hanging="360"/>
      </w:pPr>
      <w:rPr>
        <w:rFonts w:ascii="Times New Roman" w:hAnsi="Times New Roman" w:hint="default"/>
      </w:rPr>
    </w:lvl>
    <w:lvl w:ilvl="8" w:tplc="89561C0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6"/>
  </w:num>
  <w:num w:numId="3">
    <w:abstractNumId w:val="0"/>
  </w:num>
  <w:num w:numId="4">
    <w:abstractNumId w:val="2"/>
  </w:num>
  <w:num w:numId="5">
    <w:abstractNumId w:val="7"/>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446"/>
    <w:rsid w:val="00001C21"/>
    <w:rsid w:val="00017DEA"/>
    <w:rsid w:val="000201D2"/>
    <w:rsid w:val="00027CA4"/>
    <w:rsid w:val="000330D9"/>
    <w:rsid w:val="0005012F"/>
    <w:rsid w:val="000504EA"/>
    <w:rsid w:val="00064FAF"/>
    <w:rsid w:val="00066DC1"/>
    <w:rsid w:val="00086F5C"/>
    <w:rsid w:val="000935E5"/>
    <w:rsid w:val="000A0B9F"/>
    <w:rsid w:val="000A18D6"/>
    <w:rsid w:val="000A58E4"/>
    <w:rsid w:val="000F19B6"/>
    <w:rsid w:val="000F3728"/>
    <w:rsid w:val="000F5FEB"/>
    <w:rsid w:val="00102C34"/>
    <w:rsid w:val="00106BF1"/>
    <w:rsid w:val="00113073"/>
    <w:rsid w:val="00125F11"/>
    <w:rsid w:val="0013514C"/>
    <w:rsid w:val="00151F06"/>
    <w:rsid w:val="00160AB6"/>
    <w:rsid w:val="00170AD2"/>
    <w:rsid w:val="00175798"/>
    <w:rsid w:val="00177F1B"/>
    <w:rsid w:val="00182E69"/>
    <w:rsid w:val="001837EF"/>
    <w:rsid w:val="00184843"/>
    <w:rsid w:val="00184E35"/>
    <w:rsid w:val="001854B0"/>
    <w:rsid w:val="00192B9E"/>
    <w:rsid w:val="001964E0"/>
    <w:rsid w:val="001968D8"/>
    <w:rsid w:val="001A1E02"/>
    <w:rsid w:val="001B0CF9"/>
    <w:rsid w:val="001C558E"/>
    <w:rsid w:val="001C73F5"/>
    <w:rsid w:val="001D5B77"/>
    <w:rsid w:val="001D7007"/>
    <w:rsid w:val="001E38D9"/>
    <w:rsid w:val="001F01D0"/>
    <w:rsid w:val="001F3151"/>
    <w:rsid w:val="0020488A"/>
    <w:rsid w:val="00204912"/>
    <w:rsid w:val="00206824"/>
    <w:rsid w:val="0020744B"/>
    <w:rsid w:val="00207C7F"/>
    <w:rsid w:val="00210728"/>
    <w:rsid w:val="00210CA3"/>
    <w:rsid w:val="002367C9"/>
    <w:rsid w:val="00237912"/>
    <w:rsid w:val="002422FF"/>
    <w:rsid w:val="00242CB4"/>
    <w:rsid w:val="00256FFB"/>
    <w:rsid w:val="002742A0"/>
    <w:rsid w:val="00285070"/>
    <w:rsid w:val="0028635E"/>
    <w:rsid w:val="00291C02"/>
    <w:rsid w:val="00291F19"/>
    <w:rsid w:val="002A3492"/>
    <w:rsid w:val="002B2D1D"/>
    <w:rsid w:val="002C67BF"/>
    <w:rsid w:val="002C6E48"/>
    <w:rsid w:val="002D336A"/>
    <w:rsid w:val="002E0111"/>
    <w:rsid w:val="002E60B4"/>
    <w:rsid w:val="002F282B"/>
    <w:rsid w:val="002F7616"/>
    <w:rsid w:val="00301DEA"/>
    <w:rsid w:val="00303DD8"/>
    <w:rsid w:val="00310E1A"/>
    <w:rsid w:val="003118B7"/>
    <w:rsid w:val="00314A53"/>
    <w:rsid w:val="0032612B"/>
    <w:rsid w:val="003341E7"/>
    <w:rsid w:val="0033461D"/>
    <w:rsid w:val="00334DEC"/>
    <w:rsid w:val="00344A24"/>
    <w:rsid w:val="003527C7"/>
    <w:rsid w:val="00356C99"/>
    <w:rsid w:val="003619E6"/>
    <w:rsid w:val="003635E3"/>
    <w:rsid w:val="00365AB5"/>
    <w:rsid w:val="003946E5"/>
    <w:rsid w:val="003B3557"/>
    <w:rsid w:val="003B6063"/>
    <w:rsid w:val="003B7DF5"/>
    <w:rsid w:val="003C4D21"/>
    <w:rsid w:val="003D173C"/>
    <w:rsid w:val="003D3460"/>
    <w:rsid w:val="003D7828"/>
    <w:rsid w:val="003E0832"/>
    <w:rsid w:val="003E14E0"/>
    <w:rsid w:val="003E2DA8"/>
    <w:rsid w:val="003E3F80"/>
    <w:rsid w:val="003E49A3"/>
    <w:rsid w:val="003E5F9D"/>
    <w:rsid w:val="003F42A9"/>
    <w:rsid w:val="00403021"/>
    <w:rsid w:val="00404D95"/>
    <w:rsid w:val="0041516F"/>
    <w:rsid w:val="00415F72"/>
    <w:rsid w:val="00431196"/>
    <w:rsid w:val="00443828"/>
    <w:rsid w:val="004450FD"/>
    <w:rsid w:val="0044548A"/>
    <w:rsid w:val="004507B2"/>
    <w:rsid w:val="00453BC2"/>
    <w:rsid w:val="00455DED"/>
    <w:rsid w:val="00460F6A"/>
    <w:rsid w:val="004623C8"/>
    <w:rsid w:val="00462D3F"/>
    <w:rsid w:val="00472C4C"/>
    <w:rsid w:val="0049076E"/>
    <w:rsid w:val="004A02BE"/>
    <w:rsid w:val="004A3EC0"/>
    <w:rsid w:val="004A4E51"/>
    <w:rsid w:val="004B265D"/>
    <w:rsid w:val="004B3C96"/>
    <w:rsid w:val="004B6161"/>
    <w:rsid w:val="004C03F0"/>
    <w:rsid w:val="004D6493"/>
    <w:rsid w:val="004E5681"/>
    <w:rsid w:val="004F4B2F"/>
    <w:rsid w:val="005029D1"/>
    <w:rsid w:val="005031DB"/>
    <w:rsid w:val="0051448F"/>
    <w:rsid w:val="00514D3E"/>
    <w:rsid w:val="00521AC2"/>
    <w:rsid w:val="00523892"/>
    <w:rsid w:val="0053077B"/>
    <w:rsid w:val="005344A3"/>
    <w:rsid w:val="00537216"/>
    <w:rsid w:val="0053749E"/>
    <w:rsid w:val="00544007"/>
    <w:rsid w:val="005451D0"/>
    <w:rsid w:val="00546AC2"/>
    <w:rsid w:val="00554F11"/>
    <w:rsid w:val="00556F54"/>
    <w:rsid w:val="005572E4"/>
    <w:rsid w:val="00563DAA"/>
    <w:rsid w:val="00566304"/>
    <w:rsid w:val="005677C0"/>
    <w:rsid w:val="00570F08"/>
    <w:rsid w:val="00571C1B"/>
    <w:rsid w:val="005747EC"/>
    <w:rsid w:val="005914F8"/>
    <w:rsid w:val="00591C53"/>
    <w:rsid w:val="00594E82"/>
    <w:rsid w:val="00596A95"/>
    <w:rsid w:val="0059777E"/>
    <w:rsid w:val="005B4B6F"/>
    <w:rsid w:val="005B7769"/>
    <w:rsid w:val="005B7CF9"/>
    <w:rsid w:val="005C3517"/>
    <w:rsid w:val="005D6627"/>
    <w:rsid w:val="005E52C4"/>
    <w:rsid w:val="005E62D8"/>
    <w:rsid w:val="005F4446"/>
    <w:rsid w:val="00605CFD"/>
    <w:rsid w:val="006076D1"/>
    <w:rsid w:val="0061356D"/>
    <w:rsid w:val="0061787F"/>
    <w:rsid w:val="00644806"/>
    <w:rsid w:val="00660FA4"/>
    <w:rsid w:val="00666312"/>
    <w:rsid w:val="00666961"/>
    <w:rsid w:val="00666A72"/>
    <w:rsid w:val="006725DD"/>
    <w:rsid w:val="006751D9"/>
    <w:rsid w:val="00687E86"/>
    <w:rsid w:val="006926A7"/>
    <w:rsid w:val="00694081"/>
    <w:rsid w:val="006962F2"/>
    <w:rsid w:val="006A4978"/>
    <w:rsid w:val="006B64E7"/>
    <w:rsid w:val="006C08A2"/>
    <w:rsid w:val="006C4E6A"/>
    <w:rsid w:val="006C5CBA"/>
    <w:rsid w:val="006C5FCB"/>
    <w:rsid w:val="006E263A"/>
    <w:rsid w:val="00702A44"/>
    <w:rsid w:val="007051A2"/>
    <w:rsid w:val="00712E4F"/>
    <w:rsid w:val="00727729"/>
    <w:rsid w:val="00730EEF"/>
    <w:rsid w:val="007316FD"/>
    <w:rsid w:val="00737CE5"/>
    <w:rsid w:val="00746A69"/>
    <w:rsid w:val="00757570"/>
    <w:rsid w:val="00761EF2"/>
    <w:rsid w:val="0076642F"/>
    <w:rsid w:val="00770CDA"/>
    <w:rsid w:val="0077180B"/>
    <w:rsid w:val="007760D0"/>
    <w:rsid w:val="007811DF"/>
    <w:rsid w:val="0078676C"/>
    <w:rsid w:val="00787C9C"/>
    <w:rsid w:val="00795C81"/>
    <w:rsid w:val="007A0644"/>
    <w:rsid w:val="007A1B62"/>
    <w:rsid w:val="007A4376"/>
    <w:rsid w:val="007A6C34"/>
    <w:rsid w:val="007B1BAA"/>
    <w:rsid w:val="007B71A3"/>
    <w:rsid w:val="007C5280"/>
    <w:rsid w:val="007C582A"/>
    <w:rsid w:val="007D1881"/>
    <w:rsid w:val="007D6C0D"/>
    <w:rsid w:val="007E633A"/>
    <w:rsid w:val="007F26AB"/>
    <w:rsid w:val="007F4A89"/>
    <w:rsid w:val="00802615"/>
    <w:rsid w:val="008053DC"/>
    <w:rsid w:val="00816A26"/>
    <w:rsid w:val="00816D7B"/>
    <w:rsid w:val="008217AE"/>
    <w:rsid w:val="00822834"/>
    <w:rsid w:val="008263E7"/>
    <w:rsid w:val="00830821"/>
    <w:rsid w:val="0083312C"/>
    <w:rsid w:val="00835BE0"/>
    <w:rsid w:val="008378A8"/>
    <w:rsid w:val="00841CC3"/>
    <w:rsid w:val="00844093"/>
    <w:rsid w:val="00852947"/>
    <w:rsid w:val="00853D5A"/>
    <w:rsid w:val="00854E56"/>
    <w:rsid w:val="00855184"/>
    <w:rsid w:val="00857EAB"/>
    <w:rsid w:val="00864073"/>
    <w:rsid w:val="008655C8"/>
    <w:rsid w:val="0086591B"/>
    <w:rsid w:val="008730E5"/>
    <w:rsid w:val="00881967"/>
    <w:rsid w:val="00894A53"/>
    <w:rsid w:val="008A4506"/>
    <w:rsid w:val="008A5F93"/>
    <w:rsid w:val="008A71AF"/>
    <w:rsid w:val="008B44C6"/>
    <w:rsid w:val="008B4BFF"/>
    <w:rsid w:val="008B6364"/>
    <w:rsid w:val="008C1BEF"/>
    <w:rsid w:val="008C2BDD"/>
    <w:rsid w:val="008C527F"/>
    <w:rsid w:val="008C5790"/>
    <w:rsid w:val="008C5E5B"/>
    <w:rsid w:val="008E5928"/>
    <w:rsid w:val="008E7C16"/>
    <w:rsid w:val="008F49F3"/>
    <w:rsid w:val="009016BE"/>
    <w:rsid w:val="009033A4"/>
    <w:rsid w:val="009060E3"/>
    <w:rsid w:val="009112B4"/>
    <w:rsid w:val="009126D4"/>
    <w:rsid w:val="00937309"/>
    <w:rsid w:val="009373EC"/>
    <w:rsid w:val="00941248"/>
    <w:rsid w:val="009430B4"/>
    <w:rsid w:val="009445B9"/>
    <w:rsid w:val="00947D01"/>
    <w:rsid w:val="00952C85"/>
    <w:rsid w:val="00963FAD"/>
    <w:rsid w:val="009641D3"/>
    <w:rsid w:val="009668DC"/>
    <w:rsid w:val="00973860"/>
    <w:rsid w:val="00973DAC"/>
    <w:rsid w:val="00974C03"/>
    <w:rsid w:val="00975A38"/>
    <w:rsid w:val="00985C2B"/>
    <w:rsid w:val="009A40E0"/>
    <w:rsid w:val="009A7EB2"/>
    <w:rsid w:val="009B0011"/>
    <w:rsid w:val="009B39E7"/>
    <w:rsid w:val="009B4076"/>
    <w:rsid w:val="009B5938"/>
    <w:rsid w:val="009C2D97"/>
    <w:rsid w:val="009C6548"/>
    <w:rsid w:val="009D5D67"/>
    <w:rsid w:val="009D6219"/>
    <w:rsid w:val="009E12CC"/>
    <w:rsid w:val="009E29EF"/>
    <w:rsid w:val="009F43E1"/>
    <w:rsid w:val="00A038DF"/>
    <w:rsid w:val="00A048C4"/>
    <w:rsid w:val="00A06E93"/>
    <w:rsid w:val="00A12CA6"/>
    <w:rsid w:val="00A157D2"/>
    <w:rsid w:val="00A17EF8"/>
    <w:rsid w:val="00A32F9A"/>
    <w:rsid w:val="00A43950"/>
    <w:rsid w:val="00A50C53"/>
    <w:rsid w:val="00A52062"/>
    <w:rsid w:val="00A87F6E"/>
    <w:rsid w:val="00A96363"/>
    <w:rsid w:val="00A96A7F"/>
    <w:rsid w:val="00A96FA6"/>
    <w:rsid w:val="00AA0F34"/>
    <w:rsid w:val="00AA1808"/>
    <w:rsid w:val="00AA4DC0"/>
    <w:rsid w:val="00AB3FEB"/>
    <w:rsid w:val="00AB6AB3"/>
    <w:rsid w:val="00AC31C3"/>
    <w:rsid w:val="00AC5209"/>
    <w:rsid w:val="00AD04C7"/>
    <w:rsid w:val="00AD6475"/>
    <w:rsid w:val="00AF20CD"/>
    <w:rsid w:val="00B00BDD"/>
    <w:rsid w:val="00B022CC"/>
    <w:rsid w:val="00B050DC"/>
    <w:rsid w:val="00B10D7B"/>
    <w:rsid w:val="00B114D8"/>
    <w:rsid w:val="00B170D8"/>
    <w:rsid w:val="00B21C87"/>
    <w:rsid w:val="00B26219"/>
    <w:rsid w:val="00B341E8"/>
    <w:rsid w:val="00B46E87"/>
    <w:rsid w:val="00B47A85"/>
    <w:rsid w:val="00B47D44"/>
    <w:rsid w:val="00B63B10"/>
    <w:rsid w:val="00B702B6"/>
    <w:rsid w:val="00B71DF8"/>
    <w:rsid w:val="00B7231B"/>
    <w:rsid w:val="00B80FA1"/>
    <w:rsid w:val="00B90AEC"/>
    <w:rsid w:val="00BA07E1"/>
    <w:rsid w:val="00BA23E0"/>
    <w:rsid w:val="00BA3D56"/>
    <w:rsid w:val="00BA4C3F"/>
    <w:rsid w:val="00BB0DA6"/>
    <w:rsid w:val="00BC18B9"/>
    <w:rsid w:val="00BD2F6F"/>
    <w:rsid w:val="00BD4702"/>
    <w:rsid w:val="00BD7A42"/>
    <w:rsid w:val="00BE4680"/>
    <w:rsid w:val="00BF5ACC"/>
    <w:rsid w:val="00C204D9"/>
    <w:rsid w:val="00C2403F"/>
    <w:rsid w:val="00C358C6"/>
    <w:rsid w:val="00C372D6"/>
    <w:rsid w:val="00C50261"/>
    <w:rsid w:val="00C53328"/>
    <w:rsid w:val="00C5408F"/>
    <w:rsid w:val="00C57CCE"/>
    <w:rsid w:val="00C61BAF"/>
    <w:rsid w:val="00C63170"/>
    <w:rsid w:val="00C73819"/>
    <w:rsid w:val="00C75B63"/>
    <w:rsid w:val="00C86A71"/>
    <w:rsid w:val="00C871E1"/>
    <w:rsid w:val="00C9122A"/>
    <w:rsid w:val="00C91861"/>
    <w:rsid w:val="00CA117F"/>
    <w:rsid w:val="00CA5616"/>
    <w:rsid w:val="00CA760C"/>
    <w:rsid w:val="00CB4541"/>
    <w:rsid w:val="00CB5D57"/>
    <w:rsid w:val="00CC309A"/>
    <w:rsid w:val="00CD3AE5"/>
    <w:rsid w:val="00CE4F10"/>
    <w:rsid w:val="00CE6B88"/>
    <w:rsid w:val="00CE7A3B"/>
    <w:rsid w:val="00CF0C4E"/>
    <w:rsid w:val="00CF42FF"/>
    <w:rsid w:val="00D06216"/>
    <w:rsid w:val="00D10535"/>
    <w:rsid w:val="00D264D8"/>
    <w:rsid w:val="00D3118E"/>
    <w:rsid w:val="00D31A34"/>
    <w:rsid w:val="00D37CAD"/>
    <w:rsid w:val="00D46569"/>
    <w:rsid w:val="00D47B95"/>
    <w:rsid w:val="00D65E6D"/>
    <w:rsid w:val="00D72A92"/>
    <w:rsid w:val="00D93AC2"/>
    <w:rsid w:val="00D947F0"/>
    <w:rsid w:val="00D96976"/>
    <w:rsid w:val="00DA3FDD"/>
    <w:rsid w:val="00DB07D9"/>
    <w:rsid w:val="00DB0D50"/>
    <w:rsid w:val="00DC1184"/>
    <w:rsid w:val="00DC1AFF"/>
    <w:rsid w:val="00DC7D6C"/>
    <w:rsid w:val="00DD1FAB"/>
    <w:rsid w:val="00DD2FC1"/>
    <w:rsid w:val="00DE6024"/>
    <w:rsid w:val="00E04EA8"/>
    <w:rsid w:val="00E06CB7"/>
    <w:rsid w:val="00E0739B"/>
    <w:rsid w:val="00E15730"/>
    <w:rsid w:val="00E15758"/>
    <w:rsid w:val="00E20465"/>
    <w:rsid w:val="00E2691D"/>
    <w:rsid w:val="00E31361"/>
    <w:rsid w:val="00E354AF"/>
    <w:rsid w:val="00E41864"/>
    <w:rsid w:val="00E45CB9"/>
    <w:rsid w:val="00E5207E"/>
    <w:rsid w:val="00E53727"/>
    <w:rsid w:val="00E574A0"/>
    <w:rsid w:val="00E57CCD"/>
    <w:rsid w:val="00E61055"/>
    <w:rsid w:val="00E63104"/>
    <w:rsid w:val="00E63531"/>
    <w:rsid w:val="00E67FF1"/>
    <w:rsid w:val="00E7103B"/>
    <w:rsid w:val="00E76697"/>
    <w:rsid w:val="00E84B2C"/>
    <w:rsid w:val="00E86F57"/>
    <w:rsid w:val="00E8755F"/>
    <w:rsid w:val="00E92951"/>
    <w:rsid w:val="00E956DA"/>
    <w:rsid w:val="00EA6D69"/>
    <w:rsid w:val="00EB0BB1"/>
    <w:rsid w:val="00EB5C7F"/>
    <w:rsid w:val="00EC6824"/>
    <w:rsid w:val="00ED74FF"/>
    <w:rsid w:val="00EE1479"/>
    <w:rsid w:val="00EE3478"/>
    <w:rsid w:val="00EF380C"/>
    <w:rsid w:val="00EF3BF2"/>
    <w:rsid w:val="00F0215B"/>
    <w:rsid w:val="00F11A96"/>
    <w:rsid w:val="00F17A21"/>
    <w:rsid w:val="00F25A71"/>
    <w:rsid w:val="00F25FAA"/>
    <w:rsid w:val="00F32D3A"/>
    <w:rsid w:val="00F368E3"/>
    <w:rsid w:val="00F36952"/>
    <w:rsid w:val="00F36B31"/>
    <w:rsid w:val="00F40F15"/>
    <w:rsid w:val="00F43C5E"/>
    <w:rsid w:val="00F47D92"/>
    <w:rsid w:val="00F53621"/>
    <w:rsid w:val="00F56F95"/>
    <w:rsid w:val="00F66689"/>
    <w:rsid w:val="00F767DE"/>
    <w:rsid w:val="00F92B27"/>
    <w:rsid w:val="00FB1943"/>
    <w:rsid w:val="00FB26CC"/>
    <w:rsid w:val="00FC2FF4"/>
    <w:rsid w:val="00FD1152"/>
    <w:rsid w:val="00FE18DE"/>
    <w:rsid w:val="00FE2C13"/>
    <w:rsid w:val="00FE531A"/>
    <w:rsid w:val="00FE6B0C"/>
    <w:rsid w:val="00FF48E3"/>
    <w:rsid w:val="09F92290"/>
    <w:rsid w:val="17F2E11B"/>
    <w:rsid w:val="19781D4E"/>
    <w:rsid w:val="1981C20F"/>
    <w:rsid w:val="1C2B0707"/>
    <w:rsid w:val="293A5E05"/>
    <w:rsid w:val="3A9273D2"/>
    <w:rsid w:val="44AD67C3"/>
    <w:rsid w:val="474355CA"/>
    <w:rsid w:val="47A79D54"/>
    <w:rsid w:val="4AF61F5D"/>
    <w:rsid w:val="4C7BB9FF"/>
    <w:rsid w:val="4F0F65AC"/>
    <w:rsid w:val="6B8AF0B3"/>
    <w:rsid w:val="6C3D64EC"/>
    <w:rsid w:val="7EE954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D63E2"/>
  <w15:docId w15:val="{89C17FBF-A7A5-4FE3-8F67-A85DE6A99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C03F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4C03F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4C03F0"/>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029D1"/>
    <w:pPr>
      <w:spacing w:after="0" w:line="240" w:lineRule="auto"/>
    </w:pPr>
    <w:rPr>
      <w:rFonts w:ascii="Arial" w:hAnsi="Arial"/>
      <w:sz w:val="24"/>
    </w:rPr>
  </w:style>
  <w:style w:type="paragraph" w:styleId="Normaalweb">
    <w:name w:val="Normal (Web)"/>
    <w:basedOn w:val="Standaard"/>
    <w:uiPriority w:val="99"/>
    <w:unhideWhenUsed/>
    <w:rsid w:val="005F444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F44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4446"/>
    <w:rPr>
      <w:rFonts w:ascii="Tahoma" w:hAnsi="Tahoma" w:cs="Tahoma"/>
      <w:sz w:val="16"/>
      <w:szCs w:val="16"/>
    </w:rPr>
  </w:style>
  <w:style w:type="paragraph" w:styleId="Koptekst">
    <w:name w:val="header"/>
    <w:basedOn w:val="Standaard"/>
    <w:link w:val="KoptekstChar"/>
    <w:uiPriority w:val="99"/>
    <w:unhideWhenUsed/>
    <w:rsid w:val="002379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7912"/>
  </w:style>
  <w:style w:type="paragraph" w:styleId="Voettekst">
    <w:name w:val="footer"/>
    <w:basedOn w:val="Standaard"/>
    <w:link w:val="VoettekstChar"/>
    <w:uiPriority w:val="99"/>
    <w:unhideWhenUsed/>
    <w:rsid w:val="002379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7912"/>
  </w:style>
  <w:style w:type="paragraph" w:customStyle="1" w:styleId="Standard">
    <w:name w:val="Standard"/>
    <w:rsid w:val="004C03F0"/>
    <w:pPr>
      <w:suppressAutoHyphens/>
      <w:autoSpaceDN w:val="0"/>
      <w:spacing w:after="0" w:line="240" w:lineRule="auto"/>
    </w:pPr>
    <w:rPr>
      <w:rFonts w:ascii="Liberation Serif" w:eastAsia="SimSun" w:hAnsi="Liberation Serif" w:cs="Arial"/>
      <w:kern w:val="3"/>
      <w:sz w:val="24"/>
      <w:szCs w:val="24"/>
      <w:lang w:eastAsia="zh-CN" w:bidi="hi-IN"/>
    </w:rPr>
  </w:style>
  <w:style w:type="paragraph" w:customStyle="1" w:styleId="TableContents">
    <w:name w:val="Table Contents"/>
    <w:basedOn w:val="Standard"/>
    <w:rsid w:val="004C03F0"/>
    <w:pPr>
      <w:suppressLineNumbers/>
    </w:pPr>
  </w:style>
  <w:style w:type="character" w:customStyle="1" w:styleId="Kop1Char">
    <w:name w:val="Kop 1 Char"/>
    <w:basedOn w:val="Standaardalinea-lettertype"/>
    <w:link w:val="Kop1"/>
    <w:uiPriority w:val="9"/>
    <w:rsid w:val="004C03F0"/>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4C03F0"/>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4C03F0"/>
    <w:rPr>
      <w:rFonts w:asciiTheme="majorHAnsi" w:eastAsiaTheme="majorEastAsia" w:hAnsiTheme="majorHAnsi" w:cstheme="majorBidi"/>
      <w:color w:val="243F60" w:themeColor="accent1" w:themeShade="7F"/>
      <w:sz w:val="24"/>
      <w:szCs w:val="24"/>
    </w:rPr>
  </w:style>
  <w:style w:type="table" w:styleId="Tabelraster">
    <w:name w:val="Table Grid"/>
    <w:basedOn w:val="Standaardtabel"/>
    <w:uiPriority w:val="39"/>
    <w:rsid w:val="004C0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C03F0"/>
    <w:pPr>
      <w:spacing w:after="160" w:line="259" w:lineRule="auto"/>
      <w:ind w:left="720"/>
      <w:contextualSpacing/>
    </w:pPr>
  </w:style>
  <w:style w:type="paragraph" w:styleId="Voetnoottekst">
    <w:name w:val="footnote text"/>
    <w:basedOn w:val="Standaard"/>
    <w:link w:val="VoetnoottekstChar"/>
    <w:uiPriority w:val="99"/>
    <w:semiHidden/>
    <w:unhideWhenUsed/>
    <w:rsid w:val="004C03F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C03F0"/>
    <w:rPr>
      <w:sz w:val="20"/>
      <w:szCs w:val="20"/>
    </w:rPr>
  </w:style>
  <w:style w:type="character" w:styleId="Voetnootmarkering">
    <w:name w:val="footnote reference"/>
    <w:basedOn w:val="Standaardalinea-lettertype"/>
    <w:uiPriority w:val="99"/>
    <w:semiHidden/>
    <w:unhideWhenUsed/>
    <w:rsid w:val="004C03F0"/>
    <w:rPr>
      <w:vertAlign w:val="superscript"/>
    </w:rPr>
  </w:style>
  <w:style w:type="paragraph" w:styleId="Bijschrift">
    <w:name w:val="caption"/>
    <w:basedOn w:val="Standaard"/>
    <w:next w:val="Standaard"/>
    <w:uiPriority w:val="35"/>
    <w:unhideWhenUsed/>
    <w:qFormat/>
    <w:rsid w:val="004C03F0"/>
    <w:pPr>
      <w:spacing w:line="240" w:lineRule="auto"/>
    </w:pPr>
    <w:rPr>
      <w:i/>
      <w:iCs/>
      <w:color w:val="1F497D" w:themeColor="text2"/>
      <w:sz w:val="18"/>
      <w:szCs w:val="18"/>
    </w:rPr>
  </w:style>
  <w:style w:type="character" w:styleId="Hyperlink">
    <w:name w:val="Hyperlink"/>
    <w:basedOn w:val="Standaardalinea-lettertype"/>
    <w:uiPriority w:val="99"/>
    <w:unhideWhenUsed/>
    <w:rsid w:val="004C03F0"/>
    <w:rPr>
      <w:color w:val="0000FF" w:themeColor="hyperlink"/>
      <w:u w:val="single"/>
    </w:rPr>
  </w:style>
  <w:style w:type="paragraph" w:styleId="Titel">
    <w:name w:val="Title"/>
    <w:basedOn w:val="Standaard"/>
    <w:next w:val="Standaard"/>
    <w:link w:val="TitelChar"/>
    <w:uiPriority w:val="10"/>
    <w:qFormat/>
    <w:rsid w:val="008E59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5928"/>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semiHidden/>
    <w:unhideWhenUsed/>
    <w:qFormat/>
    <w:rsid w:val="008E5928"/>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8E5928"/>
    <w:pPr>
      <w:spacing w:after="100"/>
    </w:pPr>
  </w:style>
  <w:style w:type="paragraph" w:styleId="Inhopg2">
    <w:name w:val="toc 2"/>
    <w:basedOn w:val="Standaard"/>
    <w:next w:val="Standaard"/>
    <w:autoRedefine/>
    <w:uiPriority w:val="39"/>
    <w:unhideWhenUsed/>
    <w:rsid w:val="008E5928"/>
    <w:pPr>
      <w:spacing w:after="100"/>
      <w:ind w:left="220"/>
    </w:pPr>
  </w:style>
  <w:style w:type="paragraph" w:styleId="Inhopg3">
    <w:name w:val="toc 3"/>
    <w:basedOn w:val="Standaard"/>
    <w:next w:val="Standaard"/>
    <w:autoRedefine/>
    <w:uiPriority w:val="39"/>
    <w:unhideWhenUsed/>
    <w:rsid w:val="008E5928"/>
    <w:pPr>
      <w:spacing w:after="100"/>
      <w:ind w:left="440"/>
    </w:pPr>
  </w:style>
  <w:style w:type="character" w:styleId="GevolgdeHyperlink">
    <w:name w:val="FollowedHyperlink"/>
    <w:basedOn w:val="Standaardalinea-lettertype"/>
    <w:uiPriority w:val="99"/>
    <w:semiHidden/>
    <w:unhideWhenUsed/>
    <w:rsid w:val="009C6548"/>
    <w:rPr>
      <w:color w:val="800080" w:themeColor="followedHyperlink"/>
      <w:u w:val="single"/>
    </w:rPr>
  </w:style>
  <w:style w:type="paragraph" w:styleId="Bibliografie">
    <w:name w:val="Bibliography"/>
    <w:basedOn w:val="Standaard"/>
    <w:next w:val="Standaard"/>
    <w:uiPriority w:val="37"/>
    <w:unhideWhenUsed/>
    <w:rsid w:val="007F26AB"/>
  </w:style>
  <w:style w:type="character" w:styleId="Verwijzingopmerking">
    <w:name w:val="annotation reference"/>
    <w:basedOn w:val="Standaardalinea-lettertype"/>
    <w:uiPriority w:val="99"/>
    <w:semiHidden/>
    <w:unhideWhenUsed/>
    <w:rsid w:val="00AD6475"/>
    <w:rPr>
      <w:sz w:val="16"/>
      <w:szCs w:val="16"/>
    </w:rPr>
  </w:style>
  <w:style w:type="paragraph" w:styleId="Tekstopmerking">
    <w:name w:val="annotation text"/>
    <w:basedOn w:val="Standaard"/>
    <w:link w:val="TekstopmerkingChar"/>
    <w:uiPriority w:val="99"/>
    <w:semiHidden/>
    <w:unhideWhenUsed/>
    <w:rsid w:val="00AD647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D6475"/>
    <w:rPr>
      <w:sz w:val="20"/>
      <w:szCs w:val="20"/>
    </w:rPr>
  </w:style>
  <w:style w:type="paragraph" w:styleId="Onderwerpvanopmerking">
    <w:name w:val="annotation subject"/>
    <w:basedOn w:val="Tekstopmerking"/>
    <w:next w:val="Tekstopmerking"/>
    <w:link w:val="OnderwerpvanopmerkingChar"/>
    <w:uiPriority w:val="99"/>
    <w:semiHidden/>
    <w:unhideWhenUsed/>
    <w:rsid w:val="00AD6475"/>
    <w:rPr>
      <w:b/>
      <w:bCs/>
    </w:rPr>
  </w:style>
  <w:style w:type="character" w:customStyle="1" w:styleId="OnderwerpvanopmerkingChar">
    <w:name w:val="Onderwerp van opmerking Char"/>
    <w:basedOn w:val="TekstopmerkingChar"/>
    <w:link w:val="Onderwerpvanopmerking"/>
    <w:uiPriority w:val="99"/>
    <w:semiHidden/>
    <w:rsid w:val="00AD6475"/>
    <w:rPr>
      <w:b/>
      <w:bCs/>
      <w:sz w:val="20"/>
      <w:szCs w:val="20"/>
    </w:rPr>
  </w:style>
  <w:style w:type="paragraph" w:customStyle="1" w:styleId="paragraph">
    <w:name w:val="paragraph"/>
    <w:basedOn w:val="Standaard"/>
    <w:rsid w:val="005E62D8"/>
    <w:pPr>
      <w:spacing w:after="0" w:line="240" w:lineRule="auto"/>
    </w:pPr>
    <w:rPr>
      <w:rFonts w:ascii="Times New Roman" w:eastAsia="Times New Roman" w:hAnsi="Times New Roman" w:cs="Times New Roman"/>
      <w:sz w:val="24"/>
      <w:szCs w:val="24"/>
      <w:lang w:eastAsia="nl-NL"/>
    </w:rPr>
  </w:style>
  <w:style w:type="character" w:styleId="Paginanummer">
    <w:name w:val="page number"/>
    <w:basedOn w:val="Standaardalinea-lettertype"/>
    <w:uiPriority w:val="99"/>
    <w:semiHidden/>
    <w:unhideWhenUsed/>
    <w:rsid w:val="00A038DF"/>
  </w:style>
  <w:style w:type="character" w:customStyle="1" w:styleId="GeenafstandChar">
    <w:name w:val="Geen afstand Char"/>
    <w:basedOn w:val="Standaardalinea-lettertype"/>
    <w:link w:val="Geenafstand"/>
    <w:uiPriority w:val="1"/>
    <w:rsid w:val="00B47D44"/>
    <w:rPr>
      <w:rFonts w:ascii="Arial" w:hAnsi="Arial"/>
      <w:sz w:val="24"/>
    </w:rPr>
  </w:style>
  <w:style w:type="paragraph" w:styleId="Ondertitel">
    <w:name w:val="Subtitle"/>
    <w:basedOn w:val="Standaard"/>
    <w:next w:val="Standaard"/>
    <w:link w:val="OndertitelChar"/>
    <w:uiPriority w:val="11"/>
    <w:qFormat/>
    <w:rsid w:val="00546AC2"/>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546AC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005365">
      <w:bodyDiv w:val="1"/>
      <w:marLeft w:val="0"/>
      <w:marRight w:val="0"/>
      <w:marTop w:val="0"/>
      <w:marBottom w:val="0"/>
      <w:divBdr>
        <w:top w:val="none" w:sz="0" w:space="0" w:color="auto"/>
        <w:left w:val="none" w:sz="0" w:space="0" w:color="auto"/>
        <w:bottom w:val="none" w:sz="0" w:space="0" w:color="auto"/>
        <w:right w:val="none" w:sz="0" w:space="0" w:color="auto"/>
      </w:divBdr>
    </w:div>
    <w:div w:id="212347503">
      <w:bodyDiv w:val="1"/>
      <w:marLeft w:val="0"/>
      <w:marRight w:val="0"/>
      <w:marTop w:val="0"/>
      <w:marBottom w:val="0"/>
      <w:divBdr>
        <w:top w:val="none" w:sz="0" w:space="0" w:color="auto"/>
        <w:left w:val="none" w:sz="0" w:space="0" w:color="auto"/>
        <w:bottom w:val="none" w:sz="0" w:space="0" w:color="auto"/>
        <w:right w:val="none" w:sz="0" w:space="0" w:color="auto"/>
      </w:divBdr>
    </w:div>
    <w:div w:id="227350850">
      <w:bodyDiv w:val="1"/>
      <w:marLeft w:val="0"/>
      <w:marRight w:val="0"/>
      <w:marTop w:val="0"/>
      <w:marBottom w:val="0"/>
      <w:divBdr>
        <w:top w:val="none" w:sz="0" w:space="0" w:color="auto"/>
        <w:left w:val="none" w:sz="0" w:space="0" w:color="auto"/>
        <w:bottom w:val="none" w:sz="0" w:space="0" w:color="auto"/>
        <w:right w:val="none" w:sz="0" w:space="0" w:color="auto"/>
      </w:divBdr>
    </w:div>
    <w:div w:id="267978774">
      <w:bodyDiv w:val="1"/>
      <w:marLeft w:val="0"/>
      <w:marRight w:val="0"/>
      <w:marTop w:val="0"/>
      <w:marBottom w:val="0"/>
      <w:divBdr>
        <w:top w:val="none" w:sz="0" w:space="0" w:color="auto"/>
        <w:left w:val="none" w:sz="0" w:space="0" w:color="auto"/>
        <w:bottom w:val="none" w:sz="0" w:space="0" w:color="auto"/>
        <w:right w:val="none" w:sz="0" w:space="0" w:color="auto"/>
      </w:divBdr>
    </w:div>
    <w:div w:id="313727376">
      <w:bodyDiv w:val="1"/>
      <w:marLeft w:val="0"/>
      <w:marRight w:val="0"/>
      <w:marTop w:val="0"/>
      <w:marBottom w:val="0"/>
      <w:divBdr>
        <w:top w:val="none" w:sz="0" w:space="0" w:color="auto"/>
        <w:left w:val="none" w:sz="0" w:space="0" w:color="auto"/>
        <w:bottom w:val="none" w:sz="0" w:space="0" w:color="auto"/>
        <w:right w:val="none" w:sz="0" w:space="0" w:color="auto"/>
      </w:divBdr>
    </w:div>
    <w:div w:id="474838772">
      <w:bodyDiv w:val="1"/>
      <w:marLeft w:val="0"/>
      <w:marRight w:val="0"/>
      <w:marTop w:val="0"/>
      <w:marBottom w:val="0"/>
      <w:divBdr>
        <w:top w:val="none" w:sz="0" w:space="0" w:color="auto"/>
        <w:left w:val="none" w:sz="0" w:space="0" w:color="auto"/>
        <w:bottom w:val="none" w:sz="0" w:space="0" w:color="auto"/>
        <w:right w:val="none" w:sz="0" w:space="0" w:color="auto"/>
      </w:divBdr>
    </w:div>
    <w:div w:id="569926374">
      <w:bodyDiv w:val="1"/>
      <w:marLeft w:val="0"/>
      <w:marRight w:val="0"/>
      <w:marTop w:val="0"/>
      <w:marBottom w:val="0"/>
      <w:divBdr>
        <w:top w:val="none" w:sz="0" w:space="0" w:color="auto"/>
        <w:left w:val="none" w:sz="0" w:space="0" w:color="auto"/>
        <w:bottom w:val="none" w:sz="0" w:space="0" w:color="auto"/>
        <w:right w:val="none" w:sz="0" w:space="0" w:color="auto"/>
      </w:divBdr>
    </w:div>
    <w:div w:id="616790883">
      <w:bodyDiv w:val="1"/>
      <w:marLeft w:val="0"/>
      <w:marRight w:val="0"/>
      <w:marTop w:val="0"/>
      <w:marBottom w:val="0"/>
      <w:divBdr>
        <w:top w:val="none" w:sz="0" w:space="0" w:color="auto"/>
        <w:left w:val="none" w:sz="0" w:space="0" w:color="auto"/>
        <w:bottom w:val="none" w:sz="0" w:space="0" w:color="auto"/>
        <w:right w:val="none" w:sz="0" w:space="0" w:color="auto"/>
      </w:divBdr>
    </w:div>
    <w:div w:id="699012785">
      <w:bodyDiv w:val="1"/>
      <w:marLeft w:val="0"/>
      <w:marRight w:val="0"/>
      <w:marTop w:val="0"/>
      <w:marBottom w:val="0"/>
      <w:divBdr>
        <w:top w:val="none" w:sz="0" w:space="0" w:color="auto"/>
        <w:left w:val="none" w:sz="0" w:space="0" w:color="auto"/>
        <w:bottom w:val="none" w:sz="0" w:space="0" w:color="auto"/>
        <w:right w:val="none" w:sz="0" w:space="0" w:color="auto"/>
      </w:divBdr>
      <w:divsChild>
        <w:div w:id="578290446">
          <w:marLeft w:val="0"/>
          <w:marRight w:val="0"/>
          <w:marTop w:val="0"/>
          <w:marBottom w:val="0"/>
          <w:divBdr>
            <w:top w:val="none" w:sz="0" w:space="0" w:color="auto"/>
            <w:left w:val="none" w:sz="0" w:space="0" w:color="auto"/>
            <w:bottom w:val="none" w:sz="0" w:space="0" w:color="auto"/>
            <w:right w:val="none" w:sz="0" w:space="0" w:color="auto"/>
          </w:divBdr>
          <w:divsChild>
            <w:div w:id="1006707899">
              <w:marLeft w:val="0"/>
              <w:marRight w:val="0"/>
              <w:marTop w:val="0"/>
              <w:marBottom w:val="0"/>
              <w:divBdr>
                <w:top w:val="none" w:sz="0" w:space="0" w:color="auto"/>
                <w:left w:val="none" w:sz="0" w:space="0" w:color="auto"/>
                <w:bottom w:val="none" w:sz="0" w:space="0" w:color="auto"/>
                <w:right w:val="none" w:sz="0" w:space="0" w:color="auto"/>
              </w:divBdr>
              <w:divsChild>
                <w:div w:id="1365667002">
                  <w:marLeft w:val="0"/>
                  <w:marRight w:val="0"/>
                  <w:marTop w:val="0"/>
                  <w:marBottom w:val="0"/>
                  <w:divBdr>
                    <w:top w:val="none" w:sz="0" w:space="0" w:color="auto"/>
                    <w:left w:val="none" w:sz="0" w:space="0" w:color="auto"/>
                    <w:bottom w:val="none" w:sz="0" w:space="0" w:color="auto"/>
                    <w:right w:val="none" w:sz="0" w:space="0" w:color="auto"/>
                  </w:divBdr>
                  <w:divsChild>
                    <w:div w:id="892691245">
                      <w:marLeft w:val="0"/>
                      <w:marRight w:val="0"/>
                      <w:marTop w:val="0"/>
                      <w:marBottom w:val="0"/>
                      <w:divBdr>
                        <w:top w:val="none" w:sz="0" w:space="0" w:color="auto"/>
                        <w:left w:val="none" w:sz="0" w:space="0" w:color="auto"/>
                        <w:bottom w:val="none" w:sz="0" w:space="0" w:color="auto"/>
                        <w:right w:val="none" w:sz="0" w:space="0" w:color="auto"/>
                      </w:divBdr>
                      <w:divsChild>
                        <w:div w:id="1784183141">
                          <w:marLeft w:val="0"/>
                          <w:marRight w:val="0"/>
                          <w:marTop w:val="0"/>
                          <w:marBottom w:val="0"/>
                          <w:divBdr>
                            <w:top w:val="none" w:sz="0" w:space="0" w:color="auto"/>
                            <w:left w:val="none" w:sz="0" w:space="0" w:color="auto"/>
                            <w:bottom w:val="none" w:sz="0" w:space="0" w:color="auto"/>
                            <w:right w:val="none" w:sz="0" w:space="0" w:color="auto"/>
                          </w:divBdr>
                          <w:divsChild>
                            <w:div w:id="1544752442">
                              <w:marLeft w:val="0"/>
                              <w:marRight w:val="0"/>
                              <w:marTop w:val="0"/>
                              <w:marBottom w:val="0"/>
                              <w:divBdr>
                                <w:top w:val="none" w:sz="0" w:space="0" w:color="auto"/>
                                <w:left w:val="none" w:sz="0" w:space="0" w:color="auto"/>
                                <w:bottom w:val="none" w:sz="0" w:space="0" w:color="auto"/>
                                <w:right w:val="none" w:sz="0" w:space="0" w:color="auto"/>
                              </w:divBdr>
                              <w:divsChild>
                                <w:div w:id="261691950">
                                  <w:marLeft w:val="0"/>
                                  <w:marRight w:val="0"/>
                                  <w:marTop w:val="0"/>
                                  <w:marBottom w:val="0"/>
                                  <w:divBdr>
                                    <w:top w:val="none" w:sz="0" w:space="0" w:color="auto"/>
                                    <w:left w:val="none" w:sz="0" w:space="0" w:color="auto"/>
                                    <w:bottom w:val="none" w:sz="0" w:space="0" w:color="auto"/>
                                    <w:right w:val="none" w:sz="0" w:space="0" w:color="auto"/>
                                  </w:divBdr>
                                  <w:divsChild>
                                    <w:div w:id="736978992">
                                      <w:marLeft w:val="0"/>
                                      <w:marRight w:val="0"/>
                                      <w:marTop w:val="0"/>
                                      <w:marBottom w:val="0"/>
                                      <w:divBdr>
                                        <w:top w:val="none" w:sz="0" w:space="0" w:color="auto"/>
                                        <w:left w:val="none" w:sz="0" w:space="0" w:color="auto"/>
                                        <w:bottom w:val="none" w:sz="0" w:space="0" w:color="auto"/>
                                        <w:right w:val="none" w:sz="0" w:space="0" w:color="auto"/>
                                      </w:divBdr>
                                      <w:divsChild>
                                        <w:div w:id="186329522">
                                          <w:marLeft w:val="0"/>
                                          <w:marRight w:val="0"/>
                                          <w:marTop w:val="0"/>
                                          <w:marBottom w:val="0"/>
                                          <w:divBdr>
                                            <w:top w:val="none" w:sz="0" w:space="0" w:color="auto"/>
                                            <w:left w:val="none" w:sz="0" w:space="0" w:color="auto"/>
                                            <w:bottom w:val="none" w:sz="0" w:space="0" w:color="auto"/>
                                            <w:right w:val="none" w:sz="0" w:space="0" w:color="auto"/>
                                          </w:divBdr>
                                          <w:divsChild>
                                            <w:div w:id="732042342">
                                              <w:marLeft w:val="0"/>
                                              <w:marRight w:val="0"/>
                                              <w:marTop w:val="0"/>
                                              <w:marBottom w:val="0"/>
                                              <w:divBdr>
                                                <w:top w:val="none" w:sz="0" w:space="0" w:color="auto"/>
                                                <w:left w:val="none" w:sz="0" w:space="0" w:color="auto"/>
                                                <w:bottom w:val="none" w:sz="0" w:space="0" w:color="auto"/>
                                                <w:right w:val="none" w:sz="0" w:space="0" w:color="auto"/>
                                              </w:divBdr>
                                              <w:divsChild>
                                                <w:div w:id="756823755">
                                                  <w:marLeft w:val="0"/>
                                                  <w:marRight w:val="0"/>
                                                  <w:marTop w:val="0"/>
                                                  <w:marBottom w:val="0"/>
                                                  <w:divBdr>
                                                    <w:top w:val="none" w:sz="0" w:space="0" w:color="auto"/>
                                                    <w:left w:val="none" w:sz="0" w:space="0" w:color="auto"/>
                                                    <w:bottom w:val="none" w:sz="0" w:space="0" w:color="auto"/>
                                                    <w:right w:val="none" w:sz="0" w:space="0" w:color="auto"/>
                                                  </w:divBdr>
                                                  <w:divsChild>
                                                    <w:div w:id="853492301">
                                                      <w:marLeft w:val="0"/>
                                                      <w:marRight w:val="0"/>
                                                      <w:marTop w:val="0"/>
                                                      <w:marBottom w:val="0"/>
                                                      <w:divBdr>
                                                        <w:top w:val="single" w:sz="6" w:space="0" w:color="ABABAB"/>
                                                        <w:left w:val="single" w:sz="6" w:space="0" w:color="ABABAB"/>
                                                        <w:bottom w:val="none" w:sz="0" w:space="0" w:color="auto"/>
                                                        <w:right w:val="single" w:sz="6" w:space="0" w:color="ABABAB"/>
                                                      </w:divBdr>
                                                      <w:divsChild>
                                                        <w:div w:id="2021545518">
                                                          <w:marLeft w:val="0"/>
                                                          <w:marRight w:val="0"/>
                                                          <w:marTop w:val="0"/>
                                                          <w:marBottom w:val="0"/>
                                                          <w:divBdr>
                                                            <w:top w:val="none" w:sz="0" w:space="0" w:color="auto"/>
                                                            <w:left w:val="none" w:sz="0" w:space="0" w:color="auto"/>
                                                            <w:bottom w:val="none" w:sz="0" w:space="0" w:color="auto"/>
                                                            <w:right w:val="none" w:sz="0" w:space="0" w:color="auto"/>
                                                          </w:divBdr>
                                                          <w:divsChild>
                                                            <w:div w:id="37903493">
                                                              <w:marLeft w:val="0"/>
                                                              <w:marRight w:val="0"/>
                                                              <w:marTop w:val="0"/>
                                                              <w:marBottom w:val="0"/>
                                                              <w:divBdr>
                                                                <w:top w:val="none" w:sz="0" w:space="0" w:color="auto"/>
                                                                <w:left w:val="none" w:sz="0" w:space="0" w:color="auto"/>
                                                                <w:bottom w:val="none" w:sz="0" w:space="0" w:color="auto"/>
                                                                <w:right w:val="none" w:sz="0" w:space="0" w:color="auto"/>
                                                              </w:divBdr>
                                                              <w:divsChild>
                                                                <w:div w:id="2101556521">
                                                                  <w:marLeft w:val="0"/>
                                                                  <w:marRight w:val="0"/>
                                                                  <w:marTop w:val="0"/>
                                                                  <w:marBottom w:val="0"/>
                                                                  <w:divBdr>
                                                                    <w:top w:val="none" w:sz="0" w:space="0" w:color="auto"/>
                                                                    <w:left w:val="none" w:sz="0" w:space="0" w:color="auto"/>
                                                                    <w:bottom w:val="none" w:sz="0" w:space="0" w:color="auto"/>
                                                                    <w:right w:val="none" w:sz="0" w:space="0" w:color="auto"/>
                                                                  </w:divBdr>
                                                                  <w:divsChild>
                                                                    <w:div w:id="90056787">
                                                                      <w:marLeft w:val="0"/>
                                                                      <w:marRight w:val="0"/>
                                                                      <w:marTop w:val="0"/>
                                                                      <w:marBottom w:val="0"/>
                                                                      <w:divBdr>
                                                                        <w:top w:val="none" w:sz="0" w:space="0" w:color="auto"/>
                                                                        <w:left w:val="none" w:sz="0" w:space="0" w:color="auto"/>
                                                                        <w:bottom w:val="none" w:sz="0" w:space="0" w:color="auto"/>
                                                                        <w:right w:val="none" w:sz="0" w:space="0" w:color="auto"/>
                                                                      </w:divBdr>
                                                                      <w:divsChild>
                                                                        <w:div w:id="1817069833">
                                                                          <w:marLeft w:val="0"/>
                                                                          <w:marRight w:val="0"/>
                                                                          <w:marTop w:val="0"/>
                                                                          <w:marBottom w:val="0"/>
                                                                          <w:divBdr>
                                                                            <w:top w:val="none" w:sz="0" w:space="0" w:color="auto"/>
                                                                            <w:left w:val="none" w:sz="0" w:space="0" w:color="auto"/>
                                                                            <w:bottom w:val="none" w:sz="0" w:space="0" w:color="auto"/>
                                                                            <w:right w:val="none" w:sz="0" w:space="0" w:color="auto"/>
                                                                          </w:divBdr>
                                                                          <w:divsChild>
                                                                            <w:div w:id="424348128">
                                                                              <w:marLeft w:val="0"/>
                                                                              <w:marRight w:val="0"/>
                                                                              <w:marTop w:val="0"/>
                                                                              <w:marBottom w:val="0"/>
                                                                              <w:divBdr>
                                                                                <w:top w:val="none" w:sz="0" w:space="0" w:color="auto"/>
                                                                                <w:left w:val="none" w:sz="0" w:space="0" w:color="auto"/>
                                                                                <w:bottom w:val="none" w:sz="0" w:space="0" w:color="auto"/>
                                                                                <w:right w:val="none" w:sz="0" w:space="0" w:color="auto"/>
                                                                              </w:divBdr>
                                                                              <w:divsChild>
                                                                                <w:div w:id="1295017988">
                                                                                  <w:marLeft w:val="0"/>
                                                                                  <w:marRight w:val="0"/>
                                                                                  <w:marTop w:val="0"/>
                                                                                  <w:marBottom w:val="0"/>
                                                                                  <w:divBdr>
                                                                                    <w:top w:val="none" w:sz="0" w:space="0" w:color="auto"/>
                                                                                    <w:left w:val="none" w:sz="0" w:space="0" w:color="auto"/>
                                                                                    <w:bottom w:val="none" w:sz="0" w:space="0" w:color="auto"/>
                                                                                    <w:right w:val="none" w:sz="0" w:space="0" w:color="auto"/>
                                                                                  </w:divBdr>
                                                                                  <w:divsChild>
                                                                                    <w:div w:id="1107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108527">
      <w:bodyDiv w:val="1"/>
      <w:marLeft w:val="0"/>
      <w:marRight w:val="0"/>
      <w:marTop w:val="0"/>
      <w:marBottom w:val="0"/>
      <w:divBdr>
        <w:top w:val="none" w:sz="0" w:space="0" w:color="auto"/>
        <w:left w:val="none" w:sz="0" w:space="0" w:color="auto"/>
        <w:bottom w:val="none" w:sz="0" w:space="0" w:color="auto"/>
        <w:right w:val="none" w:sz="0" w:space="0" w:color="auto"/>
      </w:divBdr>
    </w:div>
    <w:div w:id="811794694">
      <w:bodyDiv w:val="1"/>
      <w:marLeft w:val="0"/>
      <w:marRight w:val="0"/>
      <w:marTop w:val="0"/>
      <w:marBottom w:val="0"/>
      <w:divBdr>
        <w:top w:val="none" w:sz="0" w:space="0" w:color="auto"/>
        <w:left w:val="none" w:sz="0" w:space="0" w:color="auto"/>
        <w:bottom w:val="none" w:sz="0" w:space="0" w:color="auto"/>
        <w:right w:val="none" w:sz="0" w:space="0" w:color="auto"/>
      </w:divBdr>
      <w:divsChild>
        <w:div w:id="516047411">
          <w:marLeft w:val="0"/>
          <w:marRight w:val="0"/>
          <w:marTop w:val="0"/>
          <w:marBottom w:val="0"/>
          <w:divBdr>
            <w:top w:val="none" w:sz="0" w:space="0" w:color="auto"/>
            <w:left w:val="none" w:sz="0" w:space="0" w:color="auto"/>
            <w:bottom w:val="none" w:sz="0" w:space="0" w:color="auto"/>
            <w:right w:val="none" w:sz="0" w:space="0" w:color="auto"/>
          </w:divBdr>
          <w:divsChild>
            <w:div w:id="1171485932">
              <w:marLeft w:val="0"/>
              <w:marRight w:val="0"/>
              <w:marTop w:val="0"/>
              <w:marBottom w:val="0"/>
              <w:divBdr>
                <w:top w:val="none" w:sz="0" w:space="0" w:color="auto"/>
                <w:left w:val="none" w:sz="0" w:space="0" w:color="auto"/>
                <w:bottom w:val="none" w:sz="0" w:space="0" w:color="auto"/>
                <w:right w:val="none" w:sz="0" w:space="0" w:color="auto"/>
              </w:divBdr>
              <w:divsChild>
                <w:div w:id="1676494464">
                  <w:marLeft w:val="0"/>
                  <w:marRight w:val="0"/>
                  <w:marTop w:val="0"/>
                  <w:marBottom w:val="0"/>
                  <w:divBdr>
                    <w:top w:val="none" w:sz="0" w:space="0" w:color="auto"/>
                    <w:left w:val="none" w:sz="0" w:space="0" w:color="auto"/>
                    <w:bottom w:val="none" w:sz="0" w:space="0" w:color="auto"/>
                    <w:right w:val="none" w:sz="0" w:space="0" w:color="auto"/>
                  </w:divBdr>
                  <w:divsChild>
                    <w:div w:id="1770421980">
                      <w:marLeft w:val="0"/>
                      <w:marRight w:val="0"/>
                      <w:marTop w:val="0"/>
                      <w:marBottom w:val="0"/>
                      <w:divBdr>
                        <w:top w:val="none" w:sz="0" w:space="0" w:color="auto"/>
                        <w:left w:val="none" w:sz="0" w:space="0" w:color="auto"/>
                        <w:bottom w:val="none" w:sz="0" w:space="0" w:color="auto"/>
                        <w:right w:val="none" w:sz="0" w:space="0" w:color="auto"/>
                      </w:divBdr>
                      <w:divsChild>
                        <w:div w:id="266432149">
                          <w:marLeft w:val="0"/>
                          <w:marRight w:val="0"/>
                          <w:marTop w:val="0"/>
                          <w:marBottom w:val="0"/>
                          <w:divBdr>
                            <w:top w:val="none" w:sz="0" w:space="0" w:color="auto"/>
                            <w:left w:val="none" w:sz="0" w:space="0" w:color="auto"/>
                            <w:bottom w:val="none" w:sz="0" w:space="0" w:color="auto"/>
                            <w:right w:val="none" w:sz="0" w:space="0" w:color="auto"/>
                          </w:divBdr>
                          <w:divsChild>
                            <w:div w:id="23559974">
                              <w:marLeft w:val="0"/>
                              <w:marRight w:val="0"/>
                              <w:marTop w:val="0"/>
                              <w:marBottom w:val="0"/>
                              <w:divBdr>
                                <w:top w:val="none" w:sz="0" w:space="0" w:color="auto"/>
                                <w:left w:val="none" w:sz="0" w:space="0" w:color="auto"/>
                                <w:bottom w:val="none" w:sz="0" w:space="0" w:color="auto"/>
                                <w:right w:val="none" w:sz="0" w:space="0" w:color="auto"/>
                              </w:divBdr>
                              <w:divsChild>
                                <w:div w:id="543100565">
                                  <w:marLeft w:val="0"/>
                                  <w:marRight w:val="0"/>
                                  <w:marTop w:val="0"/>
                                  <w:marBottom w:val="0"/>
                                  <w:divBdr>
                                    <w:top w:val="none" w:sz="0" w:space="0" w:color="auto"/>
                                    <w:left w:val="none" w:sz="0" w:space="0" w:color="auto"/>
                                    <w:bottom w:val="none" w:sz="0" w:space="0" w:color="auto"/>
                                    <w:right w:val="none" w:sz="0" w:space="0" w:color="auto"/>
                                  </w:divBdr>
                                  <w:divsChild>
                                    <w:div w:id="2037457843">
                                      <w:marLeft w:val="0"/>
                                      <w:marRight w:val="0"/>
                                      <w:marTop w:val="0"/>
                                      <w:marBottom w:val="0"/>
                                      <w:divBdr>
                                        <w:top w:val="none" w:sz="0" w:space="0" w:color="auto"/>
                                        <w:left w:val="none" w:sz="0" w:space="0" w:color="auto"/>
                                        <w:bottom w:val="none" w:sz="0" w:space="0" w:color="auto"/>
                                        <w:right w:val="none" w:sz="0" w:space="0" w:color="auto"/>
                                      </w:divBdr>
                                      <w:divsChild>
                                        <w:div w:id="2022463284">
                                          <w:marLeft w:val="0"/>
                                          <w:marRight w:val="0"/>
                                          <w:marTop w:val="0"/>
                                          <w:marBottom w:val="0"/>
                                          <w:divBdr>
                                            <w:top w:val="none" w:sz="0" w:space="0" w:color="auto"/>
                                            <w:left w:val="none" w:sz="0" w:space="0" w:color="auto"/>
                                            <w:bottom w:val="none" w:sz="0" w:space="0" w:color="auto"/>
                                            <w:right w:val="none" w:sz="0" w:space="0" w:color="auto"/>
                                          </w:divBdr>
                                          <w:divsChild>
                                            <w:div w:id="1778258291">
                                              <w:marLeft w:val="0"/>
                                              <w:marRight w:val="0"/>
                                              <w:marTop w:val="0"/>
                                              <w:marBottom w:val="0"/>
                                              <w:divBdr>
                                                <w:top w:val="none" w:sz="0" w:space="0" w:color="auto"/>
                                                <w:left w:val="none" w:sz="0" w:space="0" w:color="auto"/>
                                                <w:bottom w:val="none" w:sz="0" w:space="0" w:color="auto"/>
                                                <w:right w:val="none" w:sz="0" w:space="0" w:color="auto"/>
                                              </w:divBdr>
                                              <w:divsChild>
                                                <w:div w:id="1409889887">
                                                  <w:marLeft w:val="0"/>
                                                  <w:marRight w:val="0"/>
                                                  <w:marTop w:val="0"/>
                                                  <w:marBottom w:val="0"/>
                                                  <w:divBdr>
                                                    <w:top w:val="none" w:sz="0" w:space="0" w:color="auto"/>
                                                    <w:left w:val="none" w:sz="0" w:space="0" w:color="auto"/>
                                                    <w:bottom w:val="none" w:sz="0" w:space="0" w:color="auto"/>
                                                    <w:right w:val="none" w:sz="0" w:space="0" w:color="auto"/>
                                                  </w:divBdr>
                                                  <w:divsChild>
                                                    <w:div w:id="1714843064">
                                                      <w:marLeft w:val="0"/>
                                                      <w:marRight w:val="0"/>
                                                      <w:marTop w:val="0"/>
                                                      <w:marBottom w:val="0"/>
                                                      <w:divBdr>
                                                        <w:top w:val="single" w:sz="6" w:space="0" w:color="ABABAB"/>
                                                        <w:left w:val="single" w:sz="6" w:space="0" w:color="ABABAB"/>
                                                        <w:bottom w:val="none" w:sz="0" w:space="0" w:color="auto"/>
                                                        <w:right w:val="single" w:sz="6" w:space="0" w:color="ABABAB"/>
                                                      </w:divBdr>
                                                      <w:divsChild>
                                                        <w:div w:id="1468431878">
                                                          <w:marLeft w:val="0"/>
                                                          <w:marRight w:val="0"/>
                                                          <w:marTop w:val="0"/>
                                                          <w:marBottom w:val="0"/>
                                                          <w:divBdr>
                                                            <w:top w:val="none" w:sz="0" w:space="0" w:color="auto"/>
                                                            <w:left w:val="none" w:sz="0" w:space="0" w:color="auto"/>
                                                            <w:bottom w:val="none" w:sz="0" w:space="0" w:color="auto"/>
                                                            <w:right w:val="none" w:sz="0" w:space="0" w:color="auto"/>
                                                          </w:divBdr>
                                                          <w:divsChild>
                                                            <w:div w:id="1021126537">
                                                              <w:marLeft w:val="0"/>
                                                              <w:marRight w:val="0"/>
                                                              <w:marTop w:val="0"/>
                                                              <w:marBottom w:val="0"/>
                                                              <w:divBdr>
                                                                <w:top w:val="none" w:sz="0" w:space="0" w:color="auto"/>
                                                                <w:left w:val="none" w:sz="0" w:space="0" w:color="auto"/>
                                                                <w:bottom w:val="none" w:sz="0" w:space="0" w:color="auto"/>
                                                                <w:right w:val="none" w:sz="0" w:space="0" w:color="auto"/>
                                                              </w:divBdr>
                                                              <w:divsChild>
                                                                <w:div w:id="487017993">
                                                                  <w:marLeft w:val="0"/>
                                                                  <w:marRight w:val="0"/>
                                                                  <w:marTop w:val="0"/>
                                                                  <w:marBottom w:val="0"/>
                                                                  <w:divBdr>
                                                                    <w:top w:val="none" w:sz="0" w:space="0" w:color="auto"/>
                                                                    <w:left w:val="none" w:sz="0" w:space="0" w:color="auto"/>
                                                                    <w:bottom w:val="none" w:sz="0" w:space="0" w:color="auto"/>
                                                                    <w:right w:val="none" w:sz="0" w:space="0" w:color="auto"/>
                                                                  </w:divBdr>
                                                                  <w:divsChild>
                                                                    <w:div w:id="1296762914">
                                                                      <w:marLeft w:val="0"/>
                                                                      <w:marRight w:val="0"/>
                                                                      <w:marTop w:val="0"/>
                                                                      <w:marBottom w:val="0"/>
                                                                      <w:divBdr>
                                                                        <w:top w:val="none" w:sz="0" w:space="0" w:color="auto"/>
                                                                        <w:left w:val="none" w:sz="0" w:space="0" w:color="auto"/>
                                                                        <w:bottom w:val="none" w:sz="0" w:space="0" w:color="auto"/>
                                                                        <w:right w:val="none" w:sz="0" w:space="0" w:color="auto"/>
                                                                      </w:divBdr>
                                                                      <w:divsChild>
                                                                        <w:div w:id="220874102">
                                                                          <w:marLeft w:val="0"/>
                                                                          <w:marRight w:val="0"/>
                                                                          <w:marTop w:val="0"/>
                                                                          <w:marBottom w:val="0"/>
                                                                          <w:divBdr>
                                                                            <w:top w:val="none" w:sz="0" w:space="0" w:color="auto"/>
                                                                            <w:left w:val="none" w:sz="0" w:space="0" w:color="auto"/>
                                                                            <w:bottom w:val="none" w:sz="0" w:space="0" w:color="auto"/>
                                                                            <w:right w:val="none" w:sz="0" w:space="0" w:color="auto"/>
                                                                          </w:divBdr>
                                                                          <w:divsChild>
                                                                            <w:div w:id="715812752">
                                                                              <w:marLeft w:val="0"/>
                                                                              <w:marRight w:val="0"/>
                                                                              <w:marTop w:val="0"/>
                                                                              <w:marBottom w:val="0"/>
                                                                              <w:divBdr>
                                                                                <w:top w:val="none" w:sz="0" w:space="0" w:color="auto"/>
                                                                                <w:left w:val="none" w:sz="0" w:space="0" w:color="auto"/>
                                                                                <w:bottom w:val="none" w:sz="0" w:space="0" w:color="auto"/>
                                                                                <w:right w:val="none" w:sz="0" w:space="0" w:color="auto"/>
                                                                              </w:divBdr>
                                                                              <w:divsChild>
                                                                                <w:div w:id="1301035377">
                                                                                  <w:marLeft w:val="0"/>
                                                                                  <w:marRight w:val="0"/>
                                                                                  <w:marTop w:val="0"/>
                                                                                  <w:marBottom w:val="0"/>
                                                                                  <w:divBdr>
                                                                                    <w:top w:val="none" w:sz="0" w:space="0" w:color="auto"/>
                                                                                    <w:left w:val="none" w:sz="0" w:space="0" w:color="auto"/>
                                                                                    <w:bottom w:val="none" w:sz="0" w:space="0" w:color="auto"/>
                                                                                    <w:right w:val="none" w:sz="0" w:space="0" w:color="auto"/>
                                                                                  </w:divBdr>
                                                                                  <w:divsChild>
                                                                                    <w:div w:id="5573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274475">
      <w:bodyDiv w:val="1"/>
      <w:marLeft w:val="0"/>
      <w:marRight w:val="0"/>
      <w:marTop w:val="0"/>
      <w:marBottom w:val="0"/>
      <w:divBdr>
        <w:top w:val="none" w:sz="0" w:space="0" w:color="auto"/>
        <w:left w:val="none" w:sz="0" w:space="0" w:color="auto"/>
        <w:bottom w:val="none" w:sz="0" w:space="0" w:color="auto"/>
        <w:right w:val="none" w:sz="0" w:space="0" w:color="auto"/>
      </w:divBdr>
    </w:div>
    <w:div w:id="1058091684">
      <w:bodyDiv w:val="1"/>
      <w:marLeft w:val="0"/>
      <w:marRight w:val="0"/>
      <w:marTop w:val="0"/>
      <w:marBottom w:val="0"/>
      <w:divBdr>
        <w:top w:val="none" w:sz="0" w:space="0" w:color="auto"/>
        <w:left w:val="none" w:sz="0" w:space="0" w:color="auto"/>
        <w:bottom w:val="none" w:sz="0" w:space="0" w:color="auto"/>
        <w:right w:val="none" w:sz="0" w:space="0" w:color="auto"/>
      </w:divBdr>
    </w:div>
    <w:div w:id="1130123964">
      <w:bodyDiv w:val="1"/>
      <w:marLeft w:val="0"/>
      <w:marRight w:val="0"/>
      <w:marTop w:val="0"/>
      <w:marBottom w:val="0"/>
      <w:divBdr>
        <w:top w:val="none" w:sz="0" w:space="0" w:color="auto"/>
        <w:left w:val="none" w:sz="0" w:space="0" w:color="auto"/>
        <w:bottom w:val="none" w:sz="0" w:space="0" w:color="auto"/>
        <w:right w:val="none" w:sz="0" w:space="0" w:color="auto"/>
      </w:divBdr>
      <w:divsChild>
        <w:div w:id="1720468520">
          <w:marLeft w:val="547"/>
          <w:marRight w:val="0"/>
          <w:marTop w:val="0"/>
          <w:marBottom w:val="0"/>
          <w:divBdr>
            <w:top w:val="none" w:sz="0" w:space="0" w:color="auto"/>
            <w:left w:val="none" w:sz="0" w:space="0" w:color="auto"/>
            <w:bottom w:val="none" w:sz="0" w:space="0" w:color="auto"/>
            <w:right w:val="none" w:sz="0" w:space="0" w:color="auto"/>
          </w:divBdr>
        </w:div>
      </w:divsChild>
    </w:div>
    <w:div w:id="1232352614">
      <w:bodyDiv w:val="1"/>
      <w:marLeft w:val="0"/>
      <w:marRight w:val="0"/>
      <w:marTop w:val="0"/>
      <w:marBottom w:val="0"/>
      <w:divBdr>
        <w:top w:val="none" w:sz="0" w:space="0" w:color="auto"/>
        <w:left w:val="none" w:sz="0" w:space="0" w:color="auto"/>
        <w:bottom w:val="none" w:sz="0" w:space="0" w:color="auto"/>
        <w:right w:val="none" w:sz="0" w:space="0" w:color="auto"/>
      </w:divBdr>
    </w:div>
    <w:div w:id="1432508663">
      <w:bodyDiv w:val="1"/>
      <w:marLeft w:val="0"/>
      <w:marRight w:val="0"/>
      <w:marTop w:val="0"/>
      <w:marBottom w:val="0"/>
      <w:divBdr>
        <w:top w:val="none" w:sz="0" w:space="0" w:color="auto"/>
        <w:left w:val="none" w:sz="0" w:space="0" w:color="auto"/>
        <w:bottom w:val="none" w:sz="0" w:space="0" w:color="auto"/>
        <w:right w:val="none" w:sz="0" w:space="0" w:color="auto"/>
      </w:divBdr>
    </w:div>
    <w:div w:id="1476994161">
      <w:bodyDiv w:val="1"/>
      <w:marLeft w:val="0"/>
      <w:marRight w:val="0"/>
      <w:marTop w:val="0"/>
      <w:marBottom w:val="0"/>
      <w:divBdr>
        <w:top w:val="none" w:sz="0" w:space="0" w:color="auto"/>
        <w:left w:val="none" w:sz="0" w:space="0" w:color="auto"/>
        <w:bottom w:val="none" w:sz="0" w:space="0" w:color="auto"/>
        <w:right w:val="none" w:sz="0" w:space="0" w:color="auto"/>
      </w:divBdr>
    </w:div>
    <w:div w:id="1605770564">
      <w:bodyDiv w:val="1"/>
      <w:marLeft w:val="0"/>
      <w:marRight w:val="0"/>
      <w:marTop w:val="0"/>
      <w:marBottom w:val="0"/>
      <w:divBdr>
        <w:top w:val="none" w:sz="0" w:space="0" w:color="auto"/>
        <w:left w:val="none" w:sz="0" w:space="0" w:color="auto"/>
        <w:bottom w:val="none" w:sz="0" w:space="0" w:color="auto"/>
        <w:right w:val="none" w:sz="0" w:space="0" w:color="auto"/>
      </w:divBdr>
    </w:div>
    <w:div w:id="1810052729">
      <w:bodyDiv w:val="1"/>
      <w:marLeft w:val="0"/>
      <w:marRight w:val="0"/>
      <w:marTop w:val="0"/>
      <w:marBottom w:val="0"/>
      <w:divBdr>
        <w:top w:val="none" w:sz="0" w:space="0" w:color="auto"/>
        <w:left w:val="none" w:sz="0" w:space="0" w:color="auto"/>
        <w:bottom w:val="none" w:sz="0" w:space="0" w:color="auto"/>
        <w:right w:val="none" w:sz="0" w:space="0" w:color="auto"/>
      </w:divBdr>
    </w:div>
    <w:div w:id="2059276840">
      <w:bodyDiv w:val="1"/>
      <w:marLeft w:val="0"/>
      <w:marRight w:val="0"/>
      <w:marTop w:val="0"/>
      <w:marBottom w:val="0"/>
      <w:divBdr>
        <w:top w:val="none" w:sz="0" w:space="0" w:color="auto"/>
        <w:left w:val="none" w:sz="0" w:space="0" w:color="auto"/>
        <w:bottom w:val="none" w:sz="0" w:space="0" w:color="auto"/>
        <w:right w:val="none" w:sz="0" w:space="0" w:color="auto"/>
      </w:divBdr>
    </w:div>
    <w:div w:id="2111776384">
      <w:bodyDiv w:val="1"/>
      <w:marLeft w:val="0"/>
      <w:marRight w:val="0"/>
      <w:marTop w:val="0"/>
      <w:marBottom w:val="0"/>
      <w:divBdr>
        <w:top w:val="none" w:sz="0" w:space="0" w:color="auto"/>
        <w:left w:val="none" w:sz="0" w:space="0" w:color="auto"/>
        <w:bottom w:val="none" w:sz="0" w:space="0" w:color="auto"/>
        <w:right w:val="none" w:sz="0" w:space="0" w:color="auto"/>
      </w:divBdr>
    </w:div>
    <w:div w:id="2120252263">
      <w:bodyDiv w:val="1"/>
      <w:marLeft w:val="0"/>
      <w:marRight w:val="0"/>
      <w:marTop w:val="0"/>
      <w:marBottom w:val="0"/>
      <w:divBdr>
        <w:top w:val="none" w:sz="0" w:space="0" w:color="auto"/>
        <w:left w:val="none" w:sz="0" w:space="0" w:color="auto"/>
        <w:bottom w:val="none" w:sz="0" w:space="0" w:color="auto"/>
        <w:right w:val="none" w:sz="0" w:space="0" w:color="auto"/>
      </w:divBdr>
    </w:div>
    <w:div w:id="2132895550">
      <w:bodyDiv w:val="1"/>
      <w:marLeft w:val="0"/>
      <w:marRight w:val="0"/>
      <w:marTop w:val="0"/>
      <w:marBottom w:val="0"/>
      <w:divBdr>
        <w:top w:val="none" w:sz="0" w:space="0" w:color="auto"/>
        <w:left w:val="none" w:sz="0" w:space="0" w:color="auto"/>
        <w:bottom w:val="none" w:sz="0" w:space="0" w:color="auto"/>
        <w:right w:val="none" w:sz="0" w:space="0" w:color="auto"/>
      </w:divBdr>
    </w:div>
    <w:div w:id="214087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29" Type="http://schemas.openxmlformats.org/officeDocument/2006/relationships/chart" Target="charts/char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2.xml"/><Relationship Id="rId32" Type="http://schemas.openxmlformats.org/officeDocument/2006/relationships/footer" Target="footer1.xm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chart" Target="charts/chart1.xml"/><Relationship Id="rId36" Type="http://schemas.openxmlformats.org/officeDocument/2006/relationships/package" Target="embeddings/Microsoft_Excel_Worksheet1.xlsx"/><Relationship Id="rId10" Type="http://schemas.openxmlformats.org/officeDocument/2006/relationships/image" Target="media/image2.jpeg"/><Relationship Id="rId19" Type="http://schemas.openxmlformats.org/officeDocument/2006/relationships/hyperlink" Target="https://www.puursuzanne.nl/recepten/hoofdgerecht/falafe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vhl.nl/studentnet" TargetMode="Externa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E:\Productie%20verkoop%20leeronderneming%20groep%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Verwachte</a:t>
            </a:r>
            <a:r>
              <a:rPr lang="nl-NL" baseline="0"/>
              <a:t> verkoop</a:t>
            </a:r>
            <a:endParaRPr lang="nl-NL"/>
          </a:p>
        </c:rich>
      </c:tx>
      <c:layout>
        <c:manualLayout>
          <c:xMode val="edge"/>
          <c:yMode val="edge"/>
          <c:x val="0.29608905749290859"/>
          <c:y val="2.768166089965398E-2"/>
        </c:manualLayout>
      </c:layout>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Blad1!$D$9:$D$12</c:f>
              <c:strCache>
                <c:ptCount val="4"/>
                <c:pt idx="0">
                  <c:v>week 2-2019</c:v>
                </c:pt>
                <c:pt idx="1">
                  <c:v>week 3-2019</c:v>
                </c:pt>
                <c:pt idx="2">
                  <c:v>week 4-2019</c:v>
                </c:pt>
                <c:pt idx="3">
                  <c:v>week 5-2019</c:v>
                </c:pt>
              </c:strCache>
            </c:strRef>
          </c:cat>
          <c:val>
            <c:numRef>
              <c:f>Blad1!$E$9:$E$12</c:f>
              <c:numCache>
                <c:formatCode>General</c:formatCode>
                <c:ptCount val="4"/>
              </c:numCache>
            </c:numRef>
          </c:val>
          <c:extLst>
            <c:ext xmlns:c16="http://schemas.microsoft.com/office/drawing/2014/chart" uri="{C3380CC4-5D6E-409C-BE32-E72D297353CC}">
              <c16:uniqueId val="{00000000-EA02-4652-A072-18B0FB278F3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Blad1!$D$9:$D$12</c:f>
              <c:strCache>
                <c:ptCount val="4"/>
                <c:pt idx="0">
                  <c:v>week 2-2019</c:v>
                </c:pt>
                <c:pt idx="1">
                  <c:v>week 3-2019</c:v>
                </c:pt>
                <c:pt idx="2">
                  <c:v>week 4-2019</c:v>
                </c:pt>
                <c:pt idx="3">
                  <c:v>week 5-2019</c:v>
                </c:pt>
              </c:strCache>
            </c:strRef>
          </c:cat>
          <c:val>
            <c:numRef>
              <c:f>Blad1!$F$9:$F$12</c:f>
              <c:numCache>
                <c:formatCode>General</c:formatCode>
                <c:ptCount val="4"/>
                <c:pt idx="0">
                  <c:v>20</c:v>
                </c:pt>
                <c:pt idx="1">
                  <c:v>32</c:v>
                </c:pt>
                <c:pt idx="2">
                  <c:v>20</c:v>
                </c:pt>
                <c:pt idx="3">
                  <c:v>20</c:v>
                </c:pt>
              </c:numCache>
            </c:numRef>
          </c:val>
          <c:extLst>
            <c:ext xmlns:c16="http://schemas.microsoft.com/office/drawing/2014/chart" uri="{C3380CC4-5D6E-409C-BE32-E72D297353CC}">
              <c16:uniqueId val="{00000001-EA02-4652-A072-18B0FB278F3E}"/>
            </c:ext>
          </c:extLst>
        </c:ser>
        <c:dLbls>
          <c:showLegendKey val="0"/>
          <c:showVal val="0"/>
          <c:showCatName val="0"/>
          <c:showSerName val="0"/>
          <c:showPercent val="0"/>
          <c:showBubbleSize val="0"/>
        </c:dLbls>
        <c:gapWidth val="100"/>
        <c:overlap val="-24"/>
        <c:axId val="290481664"/>
        <c:axId val="290483584"/>
      </c:barChart>
      <c:catAx>
        <c:axId val="2904816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week van verkoop</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290483584"/>
        <c:crosses val="autoZero"/>
        <c:auto val="1"/>
        <c:lblAlgn val="ctr"/>
        <c:lblOffset val="100"/>
        <c:noMultiLvlLbl val="0"/>
      </c:catAx>
      <c:valAx>
        <c:axId val="2904835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 zakken verkocht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290481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Werkelijke verkoop</a:t>
            </a:r>
            <a:r>
              <a:rPr lang="nl-NL" baseline="0"/>
              <a:t> van falafels</a:t>
            </a:r>
            <a:endParaRPr lang="nl-NL"/>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'[Productie verkoop leeronderneming groep 2.xlsx]Blad1'!$D$3:$D$4</c:f>
              <c:strCache>
                <c:ptCount val="2"/>
                <c:pt idx="0">
                  <c:v>week 2-2019</c:v>
                </c:pt>
                <c:pt idx="1">
                  <c:v>week 3-2019</c:v>
                </c:pt>
              </c:strCache>
            </c:strRef>
          </c:cat>
          <c:val>
            <c:numRef>
              <c:f>'[Productie verkoop leeronderneming groep 2.xlsx]Blad1'!$E$3:$E$4</c:f>
              <c:numCache>
                <c:formatCode>General</c:formatCode>
                <c:ptCount val="2"/>
              </c:numCache>
            </c:numRef>
          </c:val>
          <c:extLst>
            <c:ext xmlns:c16="http://schemas.microsoft.com/office/drawing/2014/chart" uri="{C3380CC4-5D6E-409C-BE32-E72D297353CC}">
              <c16:uniqueId val="{00000000-FD08-43EA-B669-1A1A24C9C9CF}"/>
            </c:ext>
          </c:extLst>
        </c:ser>
        <c:ser>
          <c:idx val="1"/>
          <c:order val="1"/>
          <c:spPr>
            <a:solidFill>
              <a:schemeClr val="accent2"/>
            </a:solidFill>
            <a:ln>
              <a:noFill/>
            </a:ln>
            <a:effectLst/>
          </c:spPr>
          <c:invertIfNegative val="0"/>
          <c:cat>
            <c:strRef>
              <c:f>'[Productie verkoop leeronderneming groep 2.xlsx]Blad1'!$D$3:$D$4</c:f>
              <c:strCache>
                <c:ptCount val="2"/>
                <c:pt idx="0">
                  <c:v>week 2-2019</c:v>
                </c:pt>
                <c:pt idx="1">
                  <c:v>week 3-2019</c:v>
                </c:pt>
              </c:strCache>
            </c:strRef>
          </c:cat>
          <c:val>
            <c:numRef>
              <c:f>'[Productie verkoop leeronderneming groep 2.xlsx]Blad1'!$F$3:$F$4</c:f>
              <c:numCache>
                <c:formatCode>General</c:formatCode>
                <c:ptCount val="2"/>
                <c:pt idx="0">
                  <c:v>26</c:v>
                </c:pt>
                <c:pt idx="1">
                  <c:v>29</c:v>
                </c:pt>
              </c:numCache>
            </c:numRef>
          </c:val>
          <c:extLst>
            <c:ext xmlns:c16="http://schemas.microsoft.com/office/drawing/2014/chart" uri="{C3380CC4-5D6E-409C-BE32-E72D297353CC}">
              <c16:uniqueId val="{00000001-FD08-43EA-B669-1A1A24C9C9CF}"/>
            </c:ext>
          </c:extLst>
        </c:ser>
        <c:ser>
          <c:idx val="2"/>
          <c:order val="2"/>
          <c:spPr>
            <a:solidFill>
              <a:schemeClr val="accent3"/>
            </a:solidFill>
            <a:ln>
              <a:noFill/>
            </a:ln>
            <a:effectLst/>
          </c:spPr>
          <c:invertIfNegative val="0"/>
          <c:cat>
            <c:strRef>
              <c:f>'[Productie verkoop leeronderneming groep 2.xlsx]Blad1'!$D$3:$D$4</c:f>
              <c:strCache>
                <c:ptCount val="2"/>
                <c:pt idx="0">
                  <c:v>week 2-2019</c:v>
                </c:pt>
                <c:pt idx="1">
                  <c:v>week 3-2019</c:v>
                </c:pt>
              </c:strCache>
            </c:strRef>
          </c:cat>
          <c:val>
            <c:numRef>
              <c:f>'[Productie verkoop leeronderneming groep 2.xlsx]Blad1'!$G$3:$G$4</c:f>
              <c:numCache>
                <c:formatCode>General</c:formatCode>
                <c:ptCount val="2"/>
                <c:pt idx="1">
                  <c:v>15</c:v>
                </c:pt>
              </c:numCache>
            </c:numRef>
          </c:val>
          <c:extLst>
            <c:ext xmlns:c16="http://schemas.microsoft.com/office/drawing/2014/chart" uri="{C3380CC4-5D6E-409C-BE32-E72D297353CC}">
              <c16:uniqueId val="{00000002-FD08-43EA-B669-1A1A24C9C9CF}"/>
            </c:ext>
          </c:extLst>
        </c:ser>
        <c:dLbls>
          <c:showLegendKey val="0"/>
          <c:showVal val="0"/>
          <c:showCatName val="0"/>
          <c:showSerName val="0"/>
          <c:showPercent val="0"/>
          <c:showBubbleSize val="0"/>
        </c:dLbls>
        <c:gapWidth val="219"/>
        <c:overlap val="-27"/>
        <c:axId val="290438144"/>
        <c:axId val="290444416"/>
      </c:barChart>
      <c:catAx>
        <c:axId val="290438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de</a:t>
                </a:r>
                <a:r>
                  <a:rPr lang="nl-NL" baseline="0"/>
                  <a:t> week van verkoop</a:t>
                </a:r>
                <a:endParaRPr lang="nl-NL"/>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90444416"/>
        <c:crosses val="autoZero"/>
        <c:auto val="1"/>
        <c:lblAlgn val="ctr"/>
        <c:lblOffset val="100"/>
        <c:noMultiLvlLbl val="0"/>
      </c:catAx>
      <c:valAx>
        <c:axId val="290444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zakken verkocht</a:t>
                </a:r>
                <a:endParaRPr lang="nl-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90438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25EBC5-CF54-49E3-BF93-ACD01DBEF9E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l-NL"/>
        </a:p>
      </dgm:t>
    </dgm:pt>
    <dgm:pt modelId="{B2A1DE73-26D1-4225-A6E4-AC9470EC3DA2}">
      <dgm:prSet phldrT="[Tekst]"/>
      <dgm:spPr/>
      <dgm:t>
        <a:bodyPr/>
        <a:lstStyle/>
        <a:p>
          <a:r>
            <a:rPr lang="nl-NL"/>
            <a:t>Directie</a:t>
          </a:r>
        </a:p>
      </dgm:t>
    </dgm:pt>
    <dgm:pt modelId="{4EB7CFA1-47F6-4FF2-B8B0-D2F54584910E}" type="parTrans" cxnId="{BFA188CA-372D-44B5-A8B4-97BBE57C230F}">
      <dgm:prSet/>
      <dgm:spPr/>
      <dgm:t>
        <a:bodyPr/>
        <a:lstStyle/>
        <a:p>
          <a:endParaRPr lang="nl-NL"/>
        </a:p>
      </dgm:t>
    </dgm:pt>
    <dgm:pt modelId="{91D91F8E-3FF1-416D-A56D-F2DFBA7540B0}" type="sibTrans" cxnId="{BFA188CA-372D-44B5-A8B4-97BBE57C230F}">
      <dgm:prSet/>
      <dgm:spPr/>
      <dgm:t>
        <a:bodyPr/>
        <a:lstStyle/>
        <a:p>
          <a:r>
            <a:rPr lang="nl-NL"/>
            <a:t>Michiel Ohms</a:t>
          </a:r>
        </a:p>
      </dgm:t>
    </dgm:pt>
    <dgm:pt modelId="{E1850D4C-1E97-4C71-9255-A746955E7F73}">
      <dgm:prSet phldrT="[Tekst]"/>
      <dgm:spPr/>
      <dgm:t>
        <a:bodyPr/>
        <a:lstStyle/>
        <a:p>
          <a:r>
            <a:rPr lang="nl-NL"/>
            <a:t>Productie/ Inkoop</a:t>
          </a:r>
        </a:p>
      </dgm:t>
    </dgm:pt>
    <dgm:pt modelId="{E7CA02A6-4C8F-41A8-9BC2-1BFBC401B72F}" type="parTrans" cxnId="{CBDF2E99-4233-4303-93C8-C9C7A2539C35}">
      <dgm:prSet/>
      <dgm:spPr/>
      <dgm:t>
        <a:bodyPr/>
        <a:lstStyle/>
        <a:p>
          <a:endParaRPr lang="nl-NL"/>
        </a:p>
      </dgm:t>
    </dgm:pt>
    <dgm:pt modelId="{8738E84A-2C06-446E-894A-1D1C6C62F40A}" type="sibTrans" cxnId="{CBDF2E99-4233-4303-93C8-C9C7A2539C35}">
      <dgm:prSet/>
      <dgm:spPr/>
      <dgm:t>
        <a:bodyPr/>
        <a:lstStyle/>
        <a:p>
          <a:r>
            <a:rPr lang="nl-NL"/>
            <a:t>Shen van Dijken &amp; Paula Bossinade</a:t>
          </a:r>
        </a:p>
      </dgm:t>
    </dgm:pt>
    <dgm:pt modelId="{81205D9E-3C57-496F-8CED-6C84DFD9521E}">
      <dgm:prSet phldrT="[Tekst]"/>
      <dgm:spPr/>
      <dgm:t>
        <a:bodyPr/>
        <a:lstStyle/>
        <a:p>
          <a:r>
            <a:rPr lang="nl-NL"/>
            <a:t>Promotie/Verkoop</a:t>
          </a:r>
        </a:p>
      </dgm:t>
    </dgm:pt>
    <dgm:pt modelId="{EB9E5D7A-5E0E-4F86-A1A3-42513672D7F4}" type="parTrans" cxnId="{B4CAB105-5892-4C77-9FCC-136B6AB64346}">
      <dgm:prSet/>
      <dgm:spPr/>
      <dgm:t>
        <a:bodyPr/>
        <a:lstStyle/>
        <a:p>
          <a:endParaRPr lang="nl-NL"/>
        </a:p>
      </dgm:t>
    </dgm:pt>
    <dgm:pt modelId="{ECED1C32-1875-472F-A377-1CF9CAA5BE26}" type="sibTrans" cxnId="{B4CAB105-5892-4C77-9FCC-136B6AB64346}">
      <dgm:prSet/>
      <dgm:spPr/>
      <dgm:t>
        <a:bodyPr/>
        <a:lstStyle/>
        <a:p>
          <a:r>
            <a:rPr lang="nl-NL"/>
            <a:t>Emiel Heuven &amp; Doutzen Molenaar</a:t>
          </a:r>
        </a:p>
      </dgm:t>
    </dgm:pt>
    <dgm:pt modelId="{956B272A-52CF-45C5-91C6-E9707D57DC0F}">
      <dgm:prSet phldrT="[Tekst]"/>
      <dgm:spPr/>
      <dgm:t>
        <a:bodyPr/>
        <a:lstStyle/>
        <a:p>
          <a:r>
            <a:rPr lang="nl-NL"/>
            <a:t>Financiën</a:t>
          </a:r>
        </a:p>
      </dgm:t>
    </dgm:pt>
    <dgm:pt modelId="{56F62453-A81D-4503-B77A-805168ECB664}" type="parTrans" cxnId="{34CDD0BD-FA68-4A93-B964-479E5DD5C179}">
      <dgm:prSet/>
      <dgm:spPr/>
      <dgm:t>
        <a:bodyPr/>
        <a:lstStyle/>
        <a:p>
          <a:endParaRPr lang="nl-NL"/>
        </a:p>
      </dgm:t>
    </dgm:pt>
    <dgm:pt modelId="{55199212-41F8-47B8-A4A9-3E48ACFBFAF1}" type="sibTrans" cxnId="{34CDD0BD-FA68-4A93-B964-479E5DD5C179}">
      <dgm:prSet/>
      <dgm:spPr/>
      <dgm:t>
        <a:bodyPr/>
        <a:lstStyle/>
        <a:p>
          <a:r>
            <a:rPr lang="nl-NL"/>
            <a:t>Michiel te Vaanholt</a:t>
          </a:r>
        </a:p>
      </dgm:t>
    </dgm:pt>
    <dgm:pt modelId="{FEB70098-4851-4A01-A65E-C4905742E83D}" type="pres">
      <dgm:prSet presAssocID="{7225EBC5-CF54-49E3-BF93-ACD01DBEF9E0}" presName="hierChild1" presStyleCnt="0">
        <dgm:presLayoutVars>
          <dgm:orgChart val="1"/>
          <dgm:chPref val="1"/>
          <dgm:dir/>
          <dgm:animOne val="branch"/>
          <dgm:animLvl val="lvl"/>
          <dgm:resizeHandles/>
        </dgm:presLayoutVars>
      </dgm:prSet>
      <dgm:spPr/>
    </dgm:pt>
    <dgm:pt modelId="{B2FE853F-6B08-4B53-819E-4128C328695E}" type="pres">
      <dgm:prSet presAssocID="{B2A1DE73-26D1-4225-A6E4-AC9470EC3DA2}" presName="hierRoot1" presStyleCnt="0">
        <dgm:presLayoutVars>
          <dgm:hierBranch val="init"/>
        </dgm:presLayoutVars>
      </dgm:prSet>
      <dgm:spPr/>
    </dgm:pt>
    <dgm:pt modelId="{2C4B345C-08C4-49A2-B0ED-466B008B485A}" type="pres">
      <dgm:prSet presAssocID="{B2A1DE73-26D1-4225-A6E4-AC9470EC3DA2}" presName="rootComposite1" presStyleCnt="0"/>
      <dgm:spPr/>
    </dgm:pt>
    <dgm:pt modelId="{3344ED51-E3B1-4A2C-83F3-A747B46C6927}" type="pres">
      <dgm:prSet presAssocID="{B2A1DE73-26D1-4225-A6E4-AC9470EC3DA2}" presName="rootText1" presStyleLbl="node0" presStyleIdx="0" presStyleCnt="1">
        <dgm:presLayoutVars>
          <dgm:chMax/>
          <dgm:chPref val="3"/>
        </dgm:presLayoutVars>
      </dgm:prSet>
      <dgm:spPr/>
    </dgm:pt>
    <dgm:pt modelId="{70B4AF1E-182A-4FF1-AE87-E2010925A288}" type="pres">
      <dgm:prSet presAssocID="{B2A1DE73-26D1-4225-A6E4-AC9470EC3DA2}" presName="titleText1" presStyleLbl="fgAcc0" presStyleIdx="0" presStyleCnt="1">
        <dgm:presLayoutVars>
          <dgm:chMax val="0"/>
          <dgm:chPref val="0"/>
        </dgm:presLayoutVars>
      </dgm:prSet>
      <dgm:spPr/>
    </dgm:pt>
    <dgm:pt modelId="{D25616D5-6EA6-4925-8264-49D4907AE88B}" type="pres">
      <dgm:prSet presAssocID="{B2A1DE73-26D1-4225-A6E4-AC9470EC3DA2}" presName="rootConnector1" presStyleLbl="node1" presStyleIdx="0" presStyleCnt="3"/>
      <dgm:spPr/>
    </dgm:pt>
    <dgm:pt modelId="{971F8C0F-7C26-4413-BCEC-3894BA6596F8}" type="pres">
      <dgm:prSet presAssocID="{B2A1DE73-26D1-4225-A6E4-AC9470EC3DA2}" presName="hierChild2" presStyleCnt="0"/>
      <dgm:spPr/>
    </dgm:pt>
    <dgm:pt modelId="{6272BD57-DB2D-48AF-ACD9-1C4ECCFAFE58}" type="pres">
      <dgm:prSet presAssocID="{E7CA02A6-4C8F-41A8-9BC2-1BFBC401B72F}" presName="Name37" presStyleLbl="parChTrans1D2" presStyleIdx="0" presStyleCnt="3"/>
      <dgm:spPr/>
    </dgm:pt>
    <dgm:pt modelId="{4484E235-45A1-41E9-88D8-EDCF673EB809}" type="pres">
      <dgm:prSet presAssocID="{E1850D4C-1E97-4C71-9255-A746955E7F73}" presName="hierRoot2" presStyleCnt="0">
        <dgm:presLayoutVars>
          <dgm:hierBranch val="init"/>
        </dgm:presLayoutVars>
      </dgm:prSet>
      <dgm:spPr/>
    </dgm:pt>
    <dgm:pt modelId="{6818AE18-68C6-439B-AC79-1521FD50DC08}" type="pres">
      <dgm:prSet presAssocID="{E1850D4C-1E97-4C71-9255-A746955E7F73}" presName="rootComposite" presStyleCnt="0"/>
      <dgm:spPr/>
    </dgm:pt>
    <dgm:pt modelId="{2F608841-2997-41F7-B76C-862384622072}" type="pres">
      <dgm:prSet presAssocID="{E1850D4C-1E97-4C71-9255-A746955E7F73}" presName="rootText" presStyleLbl="node1" presStyleIdx="0" presStyleCnt="3">
        <dgm:presLayoutVars>
          <dgm:chMax/>
          <dgm:chPref val="3"/>
        </dgm:presLayoutVars>
      </dgm:prSet>
      <dgm:spPr/>
    </dgm:pt>
    <dgm:pt modelId="{9878FB20-1444-47C4-84E2-A51795D332CC}" type="pres">
      <dgm:prSet presAssocID="{E1850D4C-1E97-4C71-9255-A746955E7F73}" presName="titleText2" presStyleLbl="fgAcc1" presStyleIdx="0" presStyleCnt="3" custScaleX="126847" custLinFactNeighborX="2846" custLinFactNeighborY="94">
        <dgm:presLayoutVars>
          <dgm:chMax val="0"/>
          <dgm:chPref val="0"/>
        </dgm:presLayoutVars>
      </dgm:prSet>
      <dgm:spPr/>
    </dgm:pt>
    <dgm:pt modelId="{807A26F1-5B80-4F9B-8CFF-0F5BD13BE837}" type="pres">
      <dgm:prSet presAssocID="{E1850D4C-1E97-4C71-9255-A746955E7F73}" presName="rootConnector" presStyleLbl="node2" presStyleIdx="0" presStyleCnt="0"/>
      <dgm:spPr/>
    </dgm:pt>
    <dgm:pt modelId="{91F5D06F-1088-433E-BD85-1223E8FC78C0}" type="pres">
      <dgm:prSet presAssocID="{E1850D4C-1E97-4C71-9255-A746955E7F73}" presName="hierChild4" presStyleCnt="0"/>
      <dgm:spPr/>
    </dgm:pt>
    <dgm:pt modelId="{91675D98-9116-4DF6-8E71-87C809C2DDBA}" type="pres">
      <dgm:prSet presAssocID="{E1850D4C-1E97-4C71-9255-A746955E7F73}" presName="hierChild5" presStyleCnt="0"/>
      <dgm:spPr/>
    </dgm:pt>
    <dgm:pt modelId="{4ED708A7-C9B3-4F63-A4EE-97F162CB9F0F}" type="pres">
      <dgm:prSet presAssocID="{EB9E5D7A-5E0E-4F86-A1A3-42513672D7F4}" presName="Name37" presStyleLbl="parChTrans1D2" presStyleIdx="1" presStyleCnt="3"/>
      <dgm:spPr/>
    </dgm:pt>
    <dgm:pt modelId="{434EEDA8-F695-46DF-851D-B1C21BFE577E}" type="pres">
      <dgm:prSet presAssocID="{81205D9E-3C57-496F-8CED-6C84DFD9521E}" presName="hierRoot2" presStyleCnt="0">
        <dgm:presLayoutVars>
          <dgm:hierBranch val="init"/>
        </dgm:presLayoutVars>
      </dgm:prSet>
      <dgm:spPr/>
    </dgm:pt>
    <dgm:pt modelId="{61843C46-3A4D-4A31-B8C8-0E1EEDF1001D}" type="pres">
      <dgm:prSet presAssocID="{81205D9E-3C57-496F-8CED-6C84DFD9521E}" presName="rootComposite" presStyleCnt="0"/>
      <dgm:spPr/>
    </dgm:pt>
    <dgm:pt modelId="{40ECDBD7-1C3B-4175-AA5A-EBE2E613B69C}" type="pres">
      <dgm:prSet presAssocID="{81205D9E-3C57-496F-8CED-6C84DFD9521E}" presName="rootText" presStyleLbl="node1" presStyleIdx="1" presStyleCnt="3">
        <dgm:presLayoutVars>
          <dgm:chMax/>
          <dgm:chPref val="3"/>
        </dgm:presLayoutVars>
      </dgm:prSet>
      <dgm:spPr/>
    </dgm:pt>
    <dgm:pt modelId="{F04413BE-CEE2-48F4-842F-85D7268B3408}" type="pres">
      <dgm:prSet presAssocID="{81205D9E-3C57-496F-8CED-6C84DFD9521E}" presName="titleText2" presStyleLbl="fgAcc1" presStyleIdx="1" presStyleCnt="3" custScaleX="121259">
        <dgm:presLayoutVars>
          <dgm:chMax val="0"/>
          <dgm:chPref val="0"/>
        </dgm:presLayoutVars>
      </dgm:prSet>
      <dgm:spPr/>
    </dgm:pt>
    <dgm:pt modelId="{47EA6DE2-DAB5-4190-9D4E-2182BBF11381}" type="pres">
      <dgm:prSet presAssocID="{81205D9E-3C57-496F-8CED-6C84DFD9521E}" presName="rootConnector" presStyleLbl="node2" presStyleIdx="0" presStyleCnt="0"/>
      <dgm:spPr/>
    </dgm:pt>
    <dgm:pt modelId="{8DFA9C0D-0A08-464A-94B8-7DD66E07CB48}" type="pres">
      <dgm:prSet presAssocID="{81205D9E-3C57-496F-8CED-6C84DFD9521E}" presName="hierChild4" presStyleCnt="0"/>
      <dgm:spPr/>
    </dgm:pt>
    <dgm:pt modelId="{BE953D6E-A8A8-499F-9834-A8ED90B714AE}" type="pres">
      <dgm:prSet presAssocID="{81205D9E-3C57-496F-8CED-6C84DFD9521E}" presName="hierChild5" presStyleCnt="0"/>
      <dgm:spPr/>
    </dgm:pt>
    <dgm:pt modelId="{36E457E0-591D-4AEC-930B-50ADA70E8C41}" type="pres">
      <dgm:prSet presAssocID="{56F62453-A81D-4503-B77A-805168ECB664}" presName="Name37" presStyleLbl="parChTrans1D2" presStyleIdx="2" presStyleCnt="3"/>
      <dgm:spPr/>
    </dgm:pt>
    <dgm:pt modelId="{83220510-120A-4213-8BEC-CA76A87A6B49}" type="pres">
      <dgm:prSet presAssocID="{956B272A-52CF-45C5-91C6-E9707D57DC0F}" presName="hierRoot2" presStyleCnt="0">
        <dgm:presLayoutVars>
          <dgm:hierBranch val="init"/>
        </dgm:presLayoutVars>
      </dgm:prSet>
      <dgm:spPr/>
    </dgm:pt>
    <dgm:pt modelId="{4D16DD89-DE13-4584-9E5C-F25CD93DA0EF}" type="pres">
      <dgm:prSet presAssocID="{956B272A-52CF-45C5-91C6-E9707D57DC0F}" presName="rootComposite" presStyleCnt="0"/>
      <dgm:spPr/>
    </dgm:pt>
    <dgm:pt modelId="{2BAA5518-2918-44DC-AE34-FD575C55048E}" type="pres">
      <dgm:prSet presAssocID="{956B272A-52CF-45C5-91C6-E9707D57DC0F}" presName="rootText" presStyleLbl="node1" presStyleIdx="2" presStyleCnt="3">
        <dgm:presLayoutVars>
          <dgm:chMax/>
          <dgm:chPref val="3"/>
        </dgm:presLayoutVars>
      </dgm:prSet>
      <dgm:spPr/>
    </dgm:pt>
    <dgm:pt modelId="{4BBB2487-FDC7-4115-BF28-CD85F3BFC7BF}" type="pres">
      <dgm:prSet presAssocID="{956B272A-52CF-45C5-91C6-E9707D57DC0F}" presName="titleText2" presStyleLbl="fgAcc1" presStyleIdx="2" presStyleCnt="3">
        <dgm:presLayoutVars>
          <dgm:chMax val="0"/>
          <dgm:chPref val="0"/>
        </dgm:presLayoutVars>
      </dgm:prSet>
      <dgm:spPr/>
    </dgm:pt>
    <dgm:pt modelId="{4ECF6072-C484-44A1-B321-4A39D81CD0F9}" type="pres">
      <dgm:prSet presAssocID="{956B272A-52CF-45C5-91C6-E9707D57DC0F}" presName="rootConnector" presStyleLbl="node2" presStyleIdx="0" presStyleCnt="0"/>
      <dgm:spPr/>
    </dgm:pt>
    <dgm:pt modelId="{BC8F8246-46C6-42A7-AC03-0B75F451221F}" type="pres">
      <dgm:prSet presAssocID="{956B272A-52CF-45C5-91C6-E9707D57DC0F}" presName="hierChild4" presStyleCnt="0"/>
      <dgm:spPr/>
    </dgm:pt>
    <dgm:pt modelId="{2EABE5A0-9749-4286-A901-1618333ABF6F}" type="pres">
      <dgm:prSet presAssocID="{956B272A-52CF-45C5-91C6-E9707D57DC0F}" presName="hierChild5" presStyleCnt="0"/>
      <dgm:spPr/>
    </dgm:pt>
    <dgm:pt modelId="{7D004C03-28C1-42B7-BAC5-9A46CECE134C}" type="pres">
      <dgm:prSet presAssocID="{B2A1DE73-26D1-4225-A6E4-AC9470EC3DA2}" presName="hierChild3" presStyleCnt="0"/>
      <dgm:spPr/>
    </dgm:pt>
  </dgm:ptLst>
  <dgm:cxnLst>
    <dgm:cxn modelId="{F4D74004-9F06-4862-8DBA-B2C2A6665A83}" type="presOf" srcId="{EB9E5D7A-5E0E-4F86-A1A3-42513672D7F4}" destId="{4ED708A7-C9B3-4F63-A4EE-97F162CB9F0F}" srcOrd="0" destOrd="0" presId="urn:microsoft.com/office/officeart/2008/layout/NameandTitleOrganizationalChart"/>
    <dgm:cxn modelId="{B4CAB105-5892-4C77-9FCC-136B6AB64346}" srcId="{B2A1DE73-26D1-4225-A6E4-AC9470EC3DA2}" destId="{81205D9E-3C57-496F-8CED-6C84DFD9521E}" srcOrd="1" destOrd="0" parTransId="{EB9E5D7A-5E0E-4F86-A1A3-42513672D7F4}" sibTransId="{ECED1C32-1875-472F-A377-1CF9CAA5BE26}"/>
    <dgm:cxn modelId="{75A91909-8026-42E4-9CCA-7BA5597C6BEC}" type="presOf" srcId="{ECED1C32-1875-472F-A377-1CF9CAA5BE26}" destId="{F04413BE-CEE2-48F4-842F-85D7268B3408}" srcOrd="0" destOrd="0" presId="urn:microsoft.com/office/officeart/2008/layout/NameandTitleOrganizationalChart"/>
    <dgm:cxn modelId="{C8EED90F-45E5-43E4-B941-1819444E4473}" type="presOf" srcId="{81205D9E-3C57-496F-8CED-6C84DFD9521E}" destId="{47EA6DE2-DAB5-4190-9D4E-2182BBF11381}" srcOrd="1" destOrd="0" presId="urn:microsoft.com/office/officeart/2008/layout/NameandTitleOrganizationalChart"/>
    <dgm:cxn modelId="{7D8E8510-BC6D-4A92-B787-C5F714A0B5CC}" type="presOf" srcId="{55199212-41F8-47B8-A4A9-3E48ACFBFAF1}" destId="{4BBB2487-FDC7-4115-BF28-CD85F3BFC7BF}" srcOrd="0" destOrd="0" presId="urn:microsoft.com/office/officeart/2008/layout/NameandTitleOrganizationalChart"/>
    <dgm:cxn modelId="{017E3018-C712-46BB-BB54-BECDDCC61178}" type="presOf" srcId="{E1850D4C-1E97-4C71-9255-A746955E7F73}" destId="{2F608841-2997-41F7-B76C-862384622072}" srcOrd="0" destOrd="0" presId="urn:microsoft.com/office/officeart/2008/layout/NameandTitleOrganizationalChart"/>
    <dgm:cxn modelId="{511B881A-8BF8-4997-B7EB-93EBED121289}" type="presOf" srcId="{7225EBC5-CF54-49E3-BF93-ACD01DBEF9E0}" destId="{FEB70098-4851-4A01-A65E-C4905742E83D}" srcOrd="0" destOrd="0" presId="urn:microsoft.com/office/officeart/2008/layout/NameandTitleOrganizationalChart"/>
    <dgm:cxn modelId="{2BC2661F-4C54-44CC-A918-393E6C0373EE}" type="presOf" srcId="{81205D9E-3C57-496F-8CED-6C84DFD9521E}" destId="{40ECDBD7-1C3B-4175-AA5A-EBE2E613B69C}" srcOrd="0" destOrd="0" presId="urn:microsoft.com/office/officeart/2008/layout/NameandTitleOrganizationalChart"/>
    <dgm:cxn modelId="{A7DC3A37-AAB0-4EDA-813C-EF1AE12F18B9}" type="presOf" srcId="{8738E84A-2C06-446E-894A-1D1C6C62F40A}" destId="{9878FB20-1444-47C4-84E2-A51795D332CC}" srcOrd="0" destOrd="0" presId="urn:microsoft.com/office/officeart/2008/layout/NameandTitleOrganizationalChart"/>
    <dgm:cxn modelId="{3E37C93A-01BC-46FD-98DE-CC75E8161A90}" type="presOf" srcId="{E1850D4C-1E97-4C71-9255-A746955E7F73}" destId="{807A26F1-5B80-4F9B-8CFF-0F5BD13BE837}" srcOrd="1" destOrd="0" presId="urn:microsoft.com/office/officeart/2008/layout/NameandTitleOrganizationalChart"/>
    <dgm:cxn modelId="{BABDDA65-CE81-4F87-BD96-D249533B981C}" type="presOf" srcId="{B2A1DE73-26D1-4225-A6E4-AC9470EC3DA2}" destId="{3344ED51-E3B1-4A2C-83F3-A747B46C6927}" srcOrd="0" destOrd="0" presId="urn:microsoft.com/office/officeart/2008/layout/NameandTitleOrganizationalChart"/>
    <dgm:cxn modelId="{09E52353-143A-45EB-AC93-A32770F762DB}" type="presOf" srcId="{E7CA02A6-4C8F-41A8-9BC2-1BFBC401B72F}" destId="{6272BD57-DB2D-48AF-ACD9-1C4ECCFAFE58}" srcOrd="0" destOrd="0" presId="urn:microsoft.com/office/officeart/2008/layout/NameandTitleOrganizationalChart"/>
    <dgm:cxn modelId="{BA99EB77-7F8F-4976-938D-949633CEBADC}" type="presOf" srcId="{956B272A-52CF-45C5-91C6-E9707D57DC0F}" destId="{4ECF6072-C484-44A1-B321-4A39D81CD0F9}" srcOrd="1" destOrd="0" presId="urn:microsoft.com/office/officeart/2008/layout/NameandTitleOrganizationalChart"/>
    <dgm:cxn modelId="{CBDF2E99-4233-4303-93C8-C9C7A2539C35}" srcId="{B2A1DE73-26D1-4225-A6E4-AC9470EC3DA2}" destId="{E1850D4C-1E97-4C71-9255-A746955E7F73}" srcOrd="0" destOrd="0" parTransId="{E7CA02A6-4C8F-41A8-9BC2-1BFBC401B72F}" sibTransId="{8738E84A-2C06-446E-894A-1D1C6C62F40A}"/>
    <dgm:cxn modelId="{D16A24A5-BC6D-4FA8-B62C-75BC955F9C80}" type="presOf" srcId="{956B272A-52CF-45C5-91C6-E9707D57DC0F}" destId="{2BAA5518-2918-44DC-AE34-FD575C55048E}" srcOrd="0" destOrd="0" presId="urn:microsoft.com/office/officeart/2008/layout/NameandTitleOrganizationalChart"/>
    <dgm:cxn modelId="{A50592AE-A2D2-4776-95B4-169AFB034AFC}" type="presOf" srcId="{56F62453-A81D-4503-B77A-805168ECB664}" destId="{36E457E0-591D-4AEC-930B-50ADA70E8C41}" srcOrd="0" destOrd="0" presId="urn:microsoft.com/office/officeart/2008/layout/NameandTitleOrganizationalChart"/>
    <dgm:cxn modelId="{34CDD0BD-FA68-4A93-B964-479E5DD5C179}" srcId="{B2A1DE73-26D1-4225-A6E4-AC9470EC3DA2}" destId="{956B272A-52CF-45C5-91C6-E9707D57DC0F}" srcOrd="2" destOrd="0" parTransId="{56F62453-A81D-4503-B77A-805168ECB664}" sibTransId="{55199212-41F8-47B8-A4A9-3E48ACFBFAF1}"/>
    <dgm:cxn modelId="{BFA188CA-372D-44B5-A8B4-97BBE57C230F}" srcId="{7225EBC5-CF54-49E3-BF93-ACD01DBEF9E0}" destId="{B2A1DE73-26D1-4225-A6E4-AC9470EC3DA2}" srcOrd="0" destOrd="0" parTransId="{4EB7CFA1-47F6-4FF2-B8B0-D2F54584910E}" sibTransId="{91D91F8E-3FF1-416D-A56D-F2DFBA7540B0}"/>
    <dgm:cxn modelId="{9E170DCD-70FB-4482-AAF7-1B212FDCDC4F}" type="presOf" srcId="{B2A1DE73-26D1-4225-A6E4-AC9470EC3DA2}" destId="{D25616D5-6EA6-4925-8264-49D4907AE88B}" srcOrd="1" destOrd="0" presId="urn:microsoft.com/office/officeart/2008/layout/NameandTitleOrganizationalChart"/>
    <dgm:cxn modelId="{C92E6BF2-8612-4C49-9176-D9D43E306A5D}" type="presOf" srcId="{91D91F8E-3FF1-416D-A56D-F2DFBA7540B0}" destId="{70B4AF1E-182A-4FF1-AE87-E2010925A288}" srcOrd="0" destOrd="0" presId="urn:microsoft.com/office/officeart/2008/layout/NameandTitleOrganizationalChart"/>
    <dgm:cxn modelId="{CC602395-8505-4C4C-B6E1-B598F35575E5}" type="presParOf" srcId="{FEB70098-4851-4A01-A65E-C4905742E83D}" destId="{B2FE853F-6B08-4B53-819E-4128C328695E}" srcOrd="0" destOrd="0" presId="urn:microsoft.com/office/officeart/2008/layout/NameandTitleOrganizationalChart"/>
    <dgm:cxn modelId="{5E84BC4C-2E69-4E42-811E-171314AC803A}" type="presParOf" srcId="{B2FE853F-6B08-4B53-819E-4128C328695E}" destId="{2C4B345C-08C4-49A2-B0ED-466B008B485A}" srcOrd="0" destOrd="0" presId="urn:microsoft.com/office/officeart/2008/layout/NameandTitleOrganizationalChart"/>
    <dgm:cxn modelId="{607B35D5-6C8B-4E74-A805-258E73DB33E0}" type="presParOf" srcId="{2C4B345C-08C4-49A2-B0ED-466B008B485A}" destId="{3344ED51-E3B1-4A2C-83F3-A747B46C6927}" srcOrd="0" destOrd="0" presId="urn:microsoft.com/office/officeart/2008/layout/NameandTitleOrganizationalChart"/>
    <dgm:cxn modelId="{0009A268-CE21-4F2A-88F6-752AD6FDEADF}" type="presParOf" srcId="{2C4B345C-08C4-49A2-B0ED-466B008B485A}" destId="{70B4AF1E-182A-4FF1-AE87-E2010925A288}" srcOrd="1" destOrd="0" presId="urn:microsoft.com/office/officeart/2008/layout/NameandTitleOrganizationalChart"/>
    <dgm:cxn modelId="{A1BBC42C-C3F8-457B-9671-F08EC7F1372A}" type="presParOf" srcId="{2C4B345C-08C4-49A2-B0ED-466B008B485A}" destId="{D25616D5-6EA6-4925-8264-49D4907AE88B}" srcOrd="2" destOrd="0" presId="urn:microsoft.com/office/officeart/2008/layout/NameandTitleOrganizationalChart"/>
    <dgm:cxn modelId="{89903FF5-8434-4302-8E9E-D39370E9A0DA}" type="presParOf" srcId="{B2FE853F-6B08-4B53-819E-4128C328695E}" destId="{971F8C0F-7C26-4413-BCEC-3894BA6596F8}" srcOrd="1" destOrd="0" presId="urn:microsoft.com/office/officeart/2008/layout/NameandTitleOrganizationalChart"/>
    <dgm:cxn modelId="{840628B6-C015-471C-8AB1-3749BEC90CA4}" type="presParOf" srcId="{971F8C0F-7C26-4413-BCEC-3894BA6596F8}" destId="{6272BD57-DB2D-48AF-ACD9-1C4ECCFAFE58}" srcOrd="0" destOrd="0" presId="urn:microsoft.com/office/officeart/2008/layout/NameandTitleOrganizationalChart"/>
    <dgm:cxn modelId="{3F9D093E-883C-4A19-9B55-ABBF820FD9D8}" type="presParOf" srcId="{971F8C0F-7C26-4413-BCEC-3894BA6596F8}" destId="{4484E235-45A1-41E9-88D8-EDCF673EB809}" srcOrd="1" destOrd="0" presId="urn:microsoft.com/office/officeart/2008/layout/NameandTitleOrganizationalChart"/>
    <dgm:cxn modelId="{760EDB9F-D425-4CFC-8DFE-882E60E01096}" type="presParOf" srcId="{4484E235-45A1-41E9-88D8-EDCF673EB809}" destId="{6818AE18-68C6-439B-AC79-1521FD50DC08}" srcOrd="0" destOrd="0" presId="urn:microsoft.com/office/officeart/2008/layout/NameandTitleOrganizationalChart"/>
    <dgm:cxn modelId="{30096E20-E64B-4606-A023-9128D5100CAD}" type="presParOf" srcId="{6818AE18-68C6-439B-AC79-1521FD50DC08}" destId="{2F608841-2997-41F7-B76C-862384622072}" srcOrd="0" destOrd="0" presId="urn:microsoft.com/office/officeart/2008/layout/NameandTitleOrganizationalChart"/>
    <dgm:cxn modelId="{E63F19DC-3E44-4DF9-8136-40812F664510}" type="presParOf" srcId="{6818AE18-68C6-439B-AC79-1521FD50DC08}" destId="{9878FB20-1444-47C4-84E2-A51795D332CC}" srcOrd="1" destOrd="0" presId="urn:microsoft.com/office/officeart/2008/layout/NameandTitleOrganizationalChart"/>
    <dgm:cxn modelId="{35B0EEAD-E08A-433D-9EFA-D23500D8EFB6}" type="presParOf" srcId="{6818AE18-68C6-439B-AC79-1521FD50DC08}" destId="{807A26F1-5B80-4F9B-8CFF-0F5BD13BE837}" srcOrd="2" destOrd="0" presId="urn:microsoft.com/office/officeart/2008/layout/NameandTitleOrganizationalChart"/>
    <dgm:cxn modelId="{654BAA39-32A5-4E8A-9148-F05BFEB6F48B}" type="presParOf" srcId="{4484E235-45A1-41E9-88D8-EDCF673EB809}" destId="{91F5D06F-1088-433E-BD85-1223E8FC78C0}" srcOrd="1" destOrd="0" presId="urn:microsoft.com/office/officeart/2008/layout/NameandTitleOrganizationalChart"/>
    <dgm:cxn modelId="{71D791A5-EB66-49E0-AC88-9280455F9495}" type="presParOf" srcId="{4484E235-45A1-41E9-88D8-EDCF673EB809}" destId="{91675D98-9116-4DF6-8E71-87C809C2DDBA}" srcOrd="2" destOrd="0" presId="urn:microsoft.com/office/officeart/2008/layout/NameandTitleOrganizationalChart"/>
    <dgm:cxn modelId="{C7C45BB0-2EC9-4AD6-AA10-74790D9DF852}" type="presParOf" srcId="{971F8C0F-7C26-4413-BCEC-3894BA6596F8}" destId="{4ED708A7-C9B3-4F63-A4EE-97F162CB9F0F}" srcOrd="2" destOrd="0" presId="urn:microsoft.com/office/officeart/2008/layout/NameandTitleOrganizationalChart"/>
    <dgm:cxn modelId="{9115FEFE-FCC3-48CD-A8DC-10E38CB77CAA}" type="presParOf" srcId="{971F8C0F-7C26-4413-BCEC-3894BA6596F8}" destId="{434EEDA8-F695-46DF-851D-B1C21BFE577E}" srcOrd="3" destOrd="0" presId="urn:microsoft.com/office/officeart/2008/layout/NameandTitleOrganizationalChart"/>
    <dgm:cxn modelId="{8CCE3692-9337-4337-8E84-EDDA374AA565}" type="presParOf" srcId="{434EEDA8-F695-46DF-851D-B1C21BFE577E}" destId="{61843C46-3A4D-4A31-B8C8-0E1EEDF1001D}" srcOrd="0" destOrd="0" presId="urn:microsoft.com/office/officeart/2008/layout/NameandTitleOrganizationalChart"/>
    <dgm:cxn modelId="{A9488467-39BB-4844-88BB-5ECEF67BC6D2}" type="presParOf" srcId="{61843C46-3A4D-4A31-B8C8-0E1EEDF1001D}" destId="{40ECDBD7-1C3B-4175-AA5A-EBE2E613B69C}" srcOrd="0" destOrd="0" presId="urn:microsoft.com/office/officeart/2008/layout/NameandTitleOrganizationalChart"/>
    <dgm:cxn modelId="{513BB304-3B62-4ABF-B166-29E82A4C7330}" type="presParOf" srcId="{61843C46-3A4D-4A31-B8C8-0E1EEDF1001D}" destId="{F04413BE-CEE2-48F4-842F-85D7268B3408}" srcOrd="1" destOrd="0" presId="urn:microsoft.com/office/officeart/2008/layout/NameandTitleOrganizationalChart"/>
    <dgm:cxn modelId="{B7E5BD42-63C8-4638-8F4C-65CBEB792227}" type="presParOf" srcId="{61843C46-3A4D-4A31-B8C8-0E1EEDF1001D}" destId="{47EA6DE2-DAB5-4190-9D4E-2182BBF11381}" srcOrd="2" destOrd="0" presId="urn:microsoft.com/office/officeart/2008/layout/NameandTitleOrganizationalChart"/>
    <dgm:cxn modelId="{0DFF5E6D-AA87-43E9-B2B8-E931238D8AF6}" type="presParOf" srcId="{434EEDA8-F695-46DF-851D-B1C21BFE577E}" destId="{8DFA9C0D-0A08-464A-94B8-7DD66E07CB48}" srcOrd="1" destOrd="0" presId="urn:microsoft.com/office/officeart/2008/layout/NameandTitleOrganizationalChart"/>
    <dgm:cxn modelId="{D8DA9E2C-CFCE-48D3-9966-D465D69693C6}" type="presParOf" srcId="{434EEDA8-F695-46DF-851D-B1C21BFE577E}" destId="{BE953D6E-A8A8-499F-9834-A8ED90B714AE}" srcOrd="2" destOrd="0" presId="urn:microsoft.com/office/officeart/2008/layout/NameandTitleOrganizationalChart"/>
    <dgm:cxn modelId="{45265CDD-BBCE-4A83-9CD3-D7B99C611D8B}" type="presParOf" srcId="{971F8C0F-7C26-4413-BCEC-3894BA6596F8}" destId="{36E457E0-591D-4AEC-930B-50ADA70E8C41}" srcOrd="4" destOrd="0" presId="urn:microsoft.com/office/officeart/2008/layout/NameandTitleOrganizationalChart"/>
    <dgm:cxn modelId="{AA10B3E3-A6D1-4DFA-85D5-EFF4F22291D3}" type="presParOf" srcId="{971F8C0F-7C26-4413-BCEC-3894BA6596F8}" destId="{83220510-120A-4213-8BEC-CA76A87A6B49}" srcOrd="5" destOrd="0" presId="urn:microsoft.com/office/officeart/2008/layout/NameandTitleOrganizationalChart"/>
    <dgm:cxn modelId="{A929E69D-37C4-4AE0-AB22-84C46729AFBE}" type="presParOf" srcId="{83220510-120A-4213-8BEC-CA76A87A6B49}" destId="{4D16DD89-DE13-4584-9E5C-F25CD93DA0EF}" srcOrd="0" destOrd="0" presId="urn:microsoft.com/office/officeart/2008/layout/NameandTitleOrganizationalChart"/>
    <dgm:cxn modelId="{D7F94399-101D-4534-8EAC-D415AD71C991}" type="presParOf" srcId="{4D16DD89-DE13-4584-9E5C-F25CD93DA0EF}" destId="{2BAA5518-2918-44DC-AE34-FD575C55048E}" srcOrd="0" destOrd="0" presId="urn:microsoft.com/office/officeart/2008/layout/NameandTitleOrganizationalChart"/>
    <dgm:cxn modelId="{12E6803F-40FA-4BC4-8F4A-5E37F8C8E39A}" type="presParOf" srcId="{4D16DD89-DE13-4584-9E5C-F25CD93DA0EF}" destId="{4BBB2487-FDC7-4115-BF28-CD85F3BFC7BF}" srcOrd="1" destOrd="0" presId="urn:microsoft.com/office/officeart/2008/layout/NameandTitleOrganizationalChart"/>
    <dgm:cxn modelId="{159A5CF3-C930-4270-BFFE-BCF287549F3F}" type="presParOf" srcId="{4D16DD89-DE13-4584-9E5C-F25CD93DA0EF}" destId="{4ECF6072-C484-44A1-B321-4A39D81CD0F9}" srcOrd="2" destOrd="0" presId="urn:microsoft.com/office/officeart/2008/layout/NameandTitleOrganizationalChart"/>
    <dgm:cxn modelId="{9636B517-E81D-4856-B791-3E44AB57B392}" type="presParOf" srcId="{83220510-120A-4213-8BEC-CA76A87A6B49}" destId="{BC8F8246-46C6-42A7-AC03-0B75F451221F}" srcOrd="1" destOrd="0" presId="urn:microsoft.com/office/officeart/2008/layout/NameandTitleOrganizationalChart"/>
    <dgm:cxn modelId="{D555FDBA-6484-44BB-9893-0B682B9ECF73}" type="presParOf" srcId="{83220510-120A-4213-8BEC-CA76A87A6B49}" destId="{2EABE5A0-9749-4286-A901-1618333ABF6F}" srcOrd="2" destOrd="0" presId="urn:microsoft.com/office/officeart/2008/layout/NameandTitleOrganizationalChart"/>
    <dgm:cxn modelId="{9BAEFAD9-0839-46B2-B5F1-3608DF8DDA13}" type="presParOf" srcId="{B2FE853F-6B08-4B53-819E-4128C328695E}" destId="{7D004C03-28C1-42B7-BAC5-9A46CECE134C}" srcOrd="2" destOrd="0" presId="urn:microsoft.com/office/officeart/2008/layout/NameandTitleOrganizationalChar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0CFD1C-B620-4606-908A-823F3C3C4DDD}"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nl-NL"/>
        </a:p>
      </dgm:t>
    </dgm:pt>
    <dgm:pt modelId="{3AA92020-AB0B-4A86-BCE5-D982BACCECF0}">
      <dgm:prSet phldrT="[Tekst]"/>
      <dgm:spPr/>
      <dgm:t>
        <a:bodyPr/>
        <a:lstStyle/>
        <a:p>
          <a:pPr algn="l"/>
          <a:r>
            <a:rPr lang="nl-NL"/>
            <a:t>Pel de knoflook en ui en snij in kleine stukjes.</a:t>
          </a:r>
        </a:p>
      </dgm:t>
    </dgm:pt>
    <dgm:pt modelId="{31EE34A7-D38D-412B-B3F7-4F6D1B7B2E58}" type="parTrans" cxnId="{6D8BC526-B79E-400C-952F-3F103FF32D48}">
      <dgm:prSet/>
      <dgm:spPr/>
      <dgm:t>
        <a:bodyPr/>
        <a:lstStyle/>
        <a:p>
          <a:endParaRPr lang="nl-NL"/>
        </a:p>
      </dgm:t>
    </dgm:pt>
    <dgm:pt modelId="{96DF233D-376D-4A0D-9E75-78362429C5E3}" type="sibTrans" cxnId="{6D8BC526-B79E-400C-952F-3F103FF32D48}">
      <dgm:prSet/>
      <dgm:spPr/>
      <dgm:t>
        <a:bodyPr/>
        <a:lstStyle/>
        <a:p>
          <a:endParaRPr lang="nl-NL"/>
        </a:p>
      </dgm:t>
    </dgm:pt>
    <dgm:pt modelId="{C242635D-4A0B-4097-A119-5D60E808BF16}">
      <dgm:prSet phldrT="[Tekst]"/>
      <dgm:spPr/>
      <dgm:t>
        <a:bodyPr/>
        <a:lstStyle/>
        <a:p>
          <a:pPr algn="l"/>
          <a:r>
            <a:rPr lang="nl-NL"/>
            <a:t>Voeg alle ingrediënten bij elkaar behalve de paneermeel.</a:t>
          </a:r>
        </a:p>
      </dgm:t>
    </dgm:pt>
    <dgm:pt modelId="{4CF10796-D4E7-4A82-B8A9-6D5508E097FD}" type="parTrans" cxnId="{0BDD4733-94AB-4046-9AA9-6C162A4A5F2D}">
      <dgm:prSet/>
      <dgm:spPr/>
      <dgm:t>
        <a:bodyPr/>
        <a:lstStyle/>
        <a:p>
          <a:endParaRPr lang="nl-NL"/>
        </a:p>
      </dgm:t>
    </dgm:pt>
    <dgm:pt modelId="{9D7C4878-998C-43B2-90FA-62408EB06844}" type="sibTrans" cxnId="{0BDD4733-94AB-4046-9AA9-6C162A4A5F2D}">
      <dgm:prSet/>
      <dgm:spPr/>
      <dgm:t>
        <a:bodyPr/>
        <a:lstStyle/>
        <a:p>
          <a:endParaRPr lang="nl-NL"/>
        </a:p>
      </dgm:t>
    </dgm:pt>
    <dgm:pt modelId="{A6AD8C22-6A4B-4160-BD35-4819DC8C85EA}">
      <dgm:prSet/>
      <dgm:spPr/>
      <dgm:t>
        <a:bodyPr/>
        <a:lstStyle/>
        <a:p>
          <a:pPr algn="l"/>
          <a:r>
            <a:rPr lang="nl-NL"/>
            <a:t>Pureer de ingrediënten tot een egale massa.</a:t>
          </a:r>
        </a:p>
      </dgm:t>
    </dgm:pt>
    <dgm:pt modelId="{89CDA3A8-0044-4E9C-A704-25954F8B057B}" type="parTrans" cxnId="{0293C0AB-CD7B-43AF-AB7B-D8D15271C2CB}">
      <dgm:prSet/>
      <dgm:spPr/>
      <dgm:t>
        <a:bodyPr/>
        <a:lstStyle/>
        <a:p>
          <a:endParaRPr lang="nl-NL"/>
        </a:p>
      </dgm:t>
    </dgm:pt>
    <dgm:pt modelId="{F004A056-92B8-4796-9196-AA67D53329AF}" type="sibTrans" cxnId="{0293C0AB-CD7B-43AF-AB7B-D8D15271C2CB}">
      <dgm:prSet/>
      <dgm:spPr/>
      <dgm:t>
        <a:bodyPr/>
        <a:lstStyle/>
        <a:p>
          <a:endParaRPr lang="nl-NL"/>
        </a:p>
      </dgm:t>
    </dgm:pt>
    <dgm:pt modelId="{F1C16758-2BD2-4920-9BF6-B5E1D03E0A5B}">
      <dgm:prSet/>
      <dgm:spPr/>
      <dgm:t>
        <a:bodyPr/>
        <a:lstStyle/>
        <a:p>
          <a:pPr algn="l"/>
          <a:r>
            <a:rPr lang="nl-NL"/>
            <a:t>Draai van de groentemassa twintig balletjes en druk ze licht aan.</a:t>
          </a:r>
        </a:p>
      </dgm:t>
    </dgm:pt>
    <dgm:pt modelId="{9B0CBD62-742A-48E8-867A-6957C8DCB170}" type="parTrans" cxnId="{131363D1-E5CB-4A4E-AA9F-89566C2E74DC}">
      <dgm:prSet/>
      <dgm:spPr/>
      <dgm:t>
        <a:bodyPr/>
        <a:lstStyle/>
        <a:p>
          <a:endParaRPr lang="nl-NL"/>
        </a:p>
      </dgm:t>
    </dgm:pt>
    <dgm:pt modelId="{B22DAD80-2791-4128-B896-0AB8060DF61B}" type="sibTrans" cxnId="{131363D1-E5CB-4A4E-AA9F-89566C2E74DC}">
      <dgm:prSet/>
      <dgm:spPr/>
      <dgm:t>
        <a:bodyPr/>
        <a:lstStyle/>
        <a:p>
          <a:endParaRPr lang="nl-NL"/>
        </a:p>
      </dgm:t>
    </dgm:pt>
    <dgm:pt modelId="{1E066C3D-6ECF-428D-B992-1FC1AF81502C}">
      <dgm:prSet/>
      <dgm:spPr/>
      <dgm:t>
        <a:bodyPr/>
        <a:lstStyle/>
        <a:p>
          <a:pPr algn="l"/>
          <a:r>
            <a:rPr lang="nl-NL"/>
            <a:t>Bak de falafel kort frituur (1 mininuut)</a:t>
          </a:r>
        </a:p>
      </dgm:t>
    </dgm:pt>
    <dgm:pt modelId="{91F30A52-BC4F-4A30-BB35-35EECA444FC6}" type="parTrans" cxnId="{182948AE-64CB-4FB3-9651-AC860B3101B0}">
      <dgm:prSet/>
      <dgm:spPr/>
      <dgm:t>
        <a:bodyPr/>
        <a:lstStyle/>
        <a:p>
          <a:endParaRPr lang="nl-NL"/>
        </a:p>
      </dgm:t>
    </dgm:pt>
    <dgm:pt modelId="{C4878CAB-485F-45C9-8578-40046C19064B}" type="sibTrans" cxnId="{182948AE-64CB-4FB3-9651-AC860B3101B0}">
      <dgm:prSet/>
      <dgm:spPr/>
      <dgm:t>
        <a:bodyPr/>
        <a:lstStyle/>
        <a:p>
          <a:endParaRPr lang="nl-NL"/>
        </a:p>
      </dgm:t>
    </dgm:pt>
    <dgm:pt modelId="{F4E9CBD8-F142-4BBD-9DB5-7E2FB62AFB2A}">
      <dgm:prSet/>
      <dgm:spPr/>
      <dgm:t>
        <a:bodyPr/>
        <a:lstStyle/>
        <a:p>
          <a:pPr algn="l"/>
          <a:r>
            <a:rPr lang="nl-NL"/>
            <a:t>Laat de falafel afkoelen.</a:t>
          </a:r>
        </a:p>
      </dgm:t>
    </dgm:pt>
    <dgm:pt modelId="{AC78A5A4-252A-4914-982F-CFDFC9CAC35C}" type="parTrans" cxnId="{4712FFEF-2CB7-4927-B320-DECEB383DC7A}">
      <dgm:prSet/>
      <dgm:spPr/>
      <dgm:t>
        <a:bodyPr/>
        <a:lstStyle/>
        <a:p>
          <a:endParaRPr lang="nl-NL"/>
        </a:p>
      </dgm:t>
    </dgm:pt>
    <dgm:pt modelId="{178A54B8-48D6-41B2-B9C2-31BEF586C5F8}" type="sibTrans" cxnId="{4712FFEF-2CB7-4927-B320-DECEB383DC7A}">
      <dgm:prSet/>
      <dgm:spPr/>
      <dgm:t>
        <a:bodyPr/>
        <a:lstStyle/>
        <a:p>
          <a:endParaRPr lang="nl-NL"/>
        </a:p>
      </dgm:t>
    </dgm:pt>
    <dgm:pt modelId="{5F7F3C7B-05E0-4820-9C2A-08FD135DAEEC}">
      <dgm:prSet/>
      <dgm:spPr/>
      <dgm:t>
        <a:bodyPr/>
        <a:lstStyle/>
        <a:p>
          <a:pPr algn="l"/>
          <a:r>
            <a:rPr lang="nl-NL"/>
            <a:t>Verpak tien stuks falafel in een zak.</a:t>
          </a:r>
        </a:p>
      </dgm:t>
    </dgm:pt>
    <dgm:pt modelId="{C55412A8-18F3-4F04-90FC-CC8ACCED95E0}" type="parTrans" cxnId="{29BC0A86-3BEF-46B9-AEEF-BBB9C9CC74DB}">
      <dgm:prSet/>
      <dgm:spPr/>
      <dgm:t>
        <a:bodyPr/>
        <a:lstStyle/>
        <a:p>
          <a:endParaRPr lang="nl-NL"/>
        </a:p>
      </dgm:t>
    </dgm:pt>
    <dgm:pt modelId="{DAB3672B-D723-44DD-B599-420877FC8D97}" type="sibTrans" cxnId="{29BC0A86-3BEF-46B9-AEEF-BBB9C9CC74DB}">
      <dgm:prSet/>
      <dgm:spPr/>
      <dgm:t>
        <a:bodyPr/>
        <a:lstStyle/>
        <a:p>
          <a:endParaRPr lang="nl-NL"/>
        </a:p>
      </dgm:t>
    </dgm:pt>
    <dgm:pt modelId="{C9FF075B-7D3C-4383-9640-957C06DE8FB2}">
      <dgm:prSet/>
      <dgm:spPr/>
      <dgm:t>
        <a:bodyPr/>
        <a:lstStyle/>
        <a:p>
          <a:pPr algn="l"/>
          <a:r>
            <a:rPr lang="nl-NL"/>
            <a:t>Zet de falafel in de koelkast tot verkoop.</a:t>
          </a:r>
        </a:p>
      </dgm:t>
    </dgm:pt>
    <dgm:pt modelId="{5692752B-FC15-4094-8B11-3F81F1451EE0}" type="parTrans" cxnId="{572EF5AA-08CF-46C8-9D1D-8EDF55470FBE}">
      <dgm:prSet/>
      <dgm:spPr/>
      <dgm:t>
        <a:bodyPr/>
        <a:lstStyle/>
        <a:p>
          <a:endParaRPr lang="nl-NL"/>
        </a:p>
      </dgm:t>
    </dgm:pt>
    <dgm:pt modelId="{31C36A56-23FB-49F0-A4EA-E1FDEF25668D}" type="sibTrans" cxnId="{572EF5AA-08CF-46C8-9D1D-8EDF55470FBE}">
      <dgm:prSet/>
      <dgm:spPr/>
      <dgm:t>
        <a:bodyPr/>
        <a:lstStyle/>
        <a:p>
          <a:endParaRPr lang="nl-NL"/>
        </a:p>
      </dgm:t>
    </dgm:pt>
    <dgm:pt modelId="{6E1FF113-9A7B-46FA-9F0E-620CC8E01B80}">
      <dgm:prSet/>
      <dgm:spPr/>
      <dgm:t>
        <a:bodyPr/>
        <a:lstStyle/>
        <a:p>
          <a:pPr algn="l"/>
          <a:r>
            <a:rPr lang="nl-NL"/>
            <a:t>Laat de kikkererwten uitlekken en dep ze droog.</a:t>
          </a:r>
        </a:p>
      </dgm:t>
    </dgm:pt>
    <dgm:pt modelId="{235F8311-C4DF-4F38-AEFD-72C75E5FAA4B}" type="parTrans" cxnId="{61FA6D03-458B-43F9-9917-E6EE9B532BAB}">
      <dgm:prSet/>
      <dgm:spPr/>
      <dgm:t>
        <a:bodyPr/>
        <a:lstStyle/>
        <a:p>
          <a:endParaRPr lang="nl-NL"/>
        </a:p>
      </dgm:t>
    </dgm:pt>
    <dgm:pt modelId="{52489183-59AB-44AC-B0E9-DD0DC20E0462}" type="sibTrans" cxnId="{61FA6D03-458B-43F9-9917-E6EE9B532BAB}">
      <dgm:prSet/>
      <dgm:spPr/>
      <dgm:t>
        <a:bodyPr/>
        <a:lstStyle/>
        <a:p>
          <a:endParaRPr lang="nl-NL"/>
        </a:p>
      </dgm:t>
    </dgm:pt>
    <dgm:pt modelId="{9EE97AF3-BD19-4D20-B3AD-E69E08973B35}">
      <dgm:prSet/>
      <dgm:spPr/>
      <dgm:t>
        <a:bodyPr/>
        <a:lstStyle/>
        <a:p>
          <a:pPr algn="l"/>
          <a:r>
            <a:rPr lang="nl-NL"/>
            <a:t>Verwarm de frituur tot 180 graden Celsius.</a:t>
          </a:r>
        </a:p>
      </dgm:t>
    </dgm:pt>
    <dgm:pt modelId="{7363937D-8753-4F05-BAE0-DC435451C701}" type="parTrans" cxnId="{419F33AE-6E3A-48DA-8465-00D553A07D47}">
      <dgm:prSet/>
      <dgm:spPr/>
      <dgm:t>
        <a:bodyPr/>
        <a:lstStyle/>
        <a:p>
          <a:endParaRPr lang="nl-NL"/>
        </a:p>
      </dgm:t>
    </dgm:pt>
    <dgm:pt modelId="{6BA454DE-2F12-4C87-9C0C-D3F716A1AC32}" type="sibTrans" cxnId="{419F33AE-6E3A-48DA-8465-00D553A07D47}">
      <dgm:prSet/>
      <dgm:spPr/>
      <dgm:t>
        <a:bodyPr/>
        <a:lstStyle/>
        <a:p>
          <a:endParaRPr lang="nl-NL"/>
        </a:p>
      </dgm:t>
    </dgm:pt>
    <dgm:pt modelId="{673A2930-759E-4C71-AA2A-8A25BD4BAED1}">
      <dgm:prSet/>
      <dgm:spPr/>
      <dgm:t>
        <a:bodyPr/>
        <a:lstStyle/>
        <a:p>
          <a:pPr algn="l"/>
          <a:r>
            <a:rPr lang="nl-NL"/>
            <a:t>Haal de groenteschijfjes door de paneermeel heen.</a:t>
          </a:r>
        </a:p>
      </dgm:t>
    </dgm:pt>
    <dgm:pt modelId="{E8C7AC26-472C-4F6E-A375-05CAC423538C}" type="parTrans" cxnId="{A4508FE6-B9DE-4F98-ADE2-19DEB95AAA66}">
      <dgm:prSet/>
      <dgm:spPr/>
      <dgm:t>
        <a:bodyPr/>
        <a:lstStyle/>
        <a:p>
          <a:endParaRPr lang="nl-NL"/>
        </a:p>
      </dgm:t>
    </dgm:pt>
    <dgm:pt modelId="{2449F31B-CC78-4B28-9973-C43E81DE2347}" type="sibTrans" cxnId="{A4508FE6-B9DE-4F98-ADE2-19DEB95AAA66}">
      <dgm:prSet/>
      <dgm:spPr/>
      <dgm:t>
        <a:bodyPr/>
        <a:lstStyle/>
        <a:p>
          <a:endParaRPr lang="nl-NL"/>
        </a:p>
      </dgm:t>
    </dgm:pt>
    <dgm:pt modelId="{2A54A2BA-8CF1-4EE0-B256-C84AF154CF29}">
      <dgm:prSet/>
      <dgm:spPr/>
      <dgm:t>
        <a:bodyPr/>
        <a:lstStyle/>
        <a:p>
          <a:pPr algn="l"/>
          <a:r>
            <a:rPr lang="nl-NL"/>
            <a:t>Schil de wortel en snij in kleine stukjes.</a:t>
          </a:r>
        </a:p>
      </dgm:t>
    </dgm:pt>
    <dgm:pt modelId="{387EBEE3-ACAF-45F7-97C0-71A15598C3DE}" type="parTrans" cxnId="{255085E3-A9A6-4F84-8AE2-3035382B6F06}">
      <dgm:prSet/>
      <dgm:spPr/>
    </dgm:pt>
    <dgm:pt modelId="{59F8B2E8-D837-4297-8A1E-3FE132B26575}" type="sibTrans" cxnId="{255085E3-A9A6-4F84-8AE2-3035382B6F06}">
      <dgm:prSet/>
      <dgm:spPr/>
      <dgm:t>
        <a:bodyPr/>
        <a:lstStyle/>
        <a:p>
          <a:endParaRPr lang="nl-NL"/>
        </a:p>
      </dgm:t>
    </dgm:pt>
    <dgm:pt modelId="{919FCF1B-EC6D-478F-B67B-C2E49CC36DCC}" type="pres">
      <dgm:prSet presAssocID="{7A0CFD1C-B620-4606-908A-823F3C3C4DDD}" presName="linearFlow" presStyleCnt="0">
        <dgm:presLayoutVars>
          <dgm:resizeHandles val="exact"/>
        </dgm:presLayoutVars>
      </dgm:prSet>
      <dgm:spPr/>
    </dgm:pt>
    <dgm:pt modelId="{0EB66572-D967-43B2-AEC7-FB356DC24E78}" type="pres">
      <dgm:prSet presAssocID="{9EE97AF3-BD19-4D20-B3AD-E69E08973B35}" presName="node" presStyleLbl="node1" presStyleIdx="0" presStyleCnt="12" custScaleX="339119">
        <dgm:presLayoutVars>
          <dgm:bulletEnabled val="1"/>
        </dgm:presLayoutVars>
      </dgm:prSet>
      <dgm:spPr/>
    </dgm:pt>
    <dgm:pt modelId="{4C0F2D9C-FF5D-49D0-9FDF-CF94F051DB03}" type="pres">
      <dgm:prSet presAssocID="{6BA454DE-2F12-4C87-9C0C-D3F716A1AC32}" presName="sibTrans" presStyleLbl="sibTrans2D1" presStyleIdx="0" presStyleCnt="11"/>
      <dgm:spPr/>
    </dgm:pt>
    <dgm:pt modelId="{F3424E8D-99FE-49DF-93B5-70F49512FB67}" type="pres">
      <dgm:prSet presAssocID="{6BA454DE-2F12-4C87-9C0C-D3F716A1AC32}" presName="connectorText" presStyleLbl="sibTrans2D1" presStyleIdx="0" presStyleCnt="11"/>
      <dgm:spPr/>
    </dgm:pt>
    <dgm:pt modelId="{090B084C-FEF8-44F0-87C7-B27D73C4B2BC}" type="pres">
      <dgm:prSet presAssocID="{6E1FF113-9A7B-46FA-9F0E-620CC8E01B80}" presName="node" presStyleLbl="node1" presStyleIdx="1" presStyleCnt="12" custScaleX="338983">
        <dgm:presLayoutVars>
          <dgm:bulletEnabled val="1"/>
        </dgm:presLayoutVars>
      </dgm:prSet>
      <dgm:spPr/>
    </dgm:pt>
    <dgm:pt modelId="{A63F4101-5A92-433C-86A2-534145FEDC33}" type="pres">
      <dgm:prSet presAssocID="{52489183-59AB-44AC-B0E9-DD0DC20E0462}" presName="sibTrans" presStyleLbl="sibTrans2D1" presStyleIdx="1" presStyleCnt="11"/>
      <dgm:spPr/>
    </dgm:pt>
    <dgm:pt modelId="{84B09F10-5A80-4460-A5BA-7AC14BE0B6B1}" type="pres">
      <dgm:prSet presAssocID="{52489183-59AB-44AC-B0E9-DD0DC20E0462}" presName="connectorText" presStyleLbl="sibTrans2D1" presStyleIdx="1" presStyleCnt="11"/>
      <dgm:spPr/>
    </dgm:pt>
    <dgm:pt modelId="{B854483C-EEE7-44F6-8D01-673B17F0B699}" type="pres">
      <dgm:prSet presAssocID="{3AA92020-AB0B-4A86-BCE5-D982BACCECF0}" presName="node" presStyleLbl="node1" presStyleIdx="2" presStyleCnt="12" custScaleX="339922">
        <dgm:presLayoutVars>
          <dgm:bulletEnabled val="1"/>
        </dgm:presLayoutVars>
      </dgm:prSet>
      <dgm:spPr/>
    </dgm:pt>
    <dgm:pt modelId="{49B41E27-4388-4B72-BF35-C469EB615E4F}" type="pres">
      <dgm:prSet presAssocID="{96DF233D-376D-4A0D-9E75-78362429C5E3}" presName="sibTrans" presStyleLbl="sibTrans2D1" presStyleIdx="2" presStyleCnt="11"/>
      <dgm:spPr/>
    </dgm:pt>
    <dgm:pt modelId="{0B3EF240-52FC-460C-A389-12E4B2B9571D}" type="pres">
      <dgm:prSet presAssocID="{96DF233D-376D-4A0D-9E75-78362429C5E3}" presName="connectorText" presStyleLbl="sibTrans2D1" presStyleIdx="2" presStyleCnt="11"/>
      <dgm:spPr/>
    </dgm:pt>
    <dgm:pt modelId="{037B19E9-9C31-4549-BC52-8EB5558965F8}" type="pres">
      <dgm:prSet presAssocID="{2A54A2BA-8CF1-4EE0-B256-C84AF154CF29}" presName="node" presStyleLbl="node1" presStyleIdx="3" presStyleCnt="12" custScaleX="339552">
        <dgm:presLayoutVars>
          <dgm:bulletEnabled val="1"/>
        </dgm:presLayoutVars>
      </dgm:prSet>
      <dgm:spPr/>
    </dgm:pt>
    <dgm:pt modelId="{AA828DDA-86A1-4C7A-8E14-DA4282E8CF4D}" type="pres">
      <dgm:prSet presAssocID="{59F8B2E8-D837-4297-8A1E-3FE132B26575}" presName="sibTrans" presStyleLbl="sibTrans2D1" presStyleIdx="3" presStyleCnt="11"/>
      <dgm:spPr/>
    </dgm:pt>
    <dgm:pt modelId="{F6928D86-41E2-4393-8EAD-34B32F01BA6A}" type="pres">
      <dgm:prSet presAssocID="{59F8B2E8-D837-4297-8A1E-3FE132B26575}" presName="connectorText" presStyleLbl="sibTrans2D1" presStyleIdx="3" presStyleCnt="11"/>
      <dgm:spPr/>
    </dgm:pt>
    <dgm:pt modelId="{AE636EB9-8B37-4E7C-BC88-E97DE572402D}" type="pres">
      <dgm:prSet presAssocID="{C242635D-4A0B-4097-A119-5D60E808BF16}" presName="node" presStyleLbl="node1" presStyleIdx="4" presStyleCnt="12" custScaleX="340869">
        <dgm:presLayoutVars>
          <dgm:bulletEnabled val="1"/>
        </dgm:presLayoutVars>
      </dgm:prSet>
      <dgm:spPr/>
    </dgm:pt>
    <dgm:pt modelId="{F5890EDE-2463-4327-A131-33CDCDDDCAC3}" type="pres">
      <dgm:prSet presAssocID="{9D7C4878-998C-43B2-90FA-62408EB06844}" presName="sibTrans" presStyleLbl="sibTrans2D1" presStyleIdx="4" presStyleCnt="11"/>
      <dgm:spPr/>
    </dgm:pt>
    <dgm:pt modelId="{FB84F2AE-0CC3-4E35-90A1-EFAB62AB7642}" type="pres">
      <dgm:prSet presAssocID="{9D7C4878-998C-43B2-90FA-62408EB06844}" presName="connectorText" presStyleLbl="sibTrans2D1" presStyleIdx="4" presStyleCnt="11"/>
      <dgm:spPr/>
    </dgm:pt>
    <dgm:pt modelId="{42F47252-5854-47CD-82D2-1D52D9061A05}" type="pres">
      <dgm:prSet presAssocID="{A6AD8C22-6A4B-4160-BD35-4819DC8C85EA}" presName="node" presStyleLbl="node1" presStyleIdx="5" presStyleCnt="12" custScaleX="339922">
        <dgm:presLayoutVars>
          <dgm:bulletEnabled val="1"/>
        </dgm:presLayoutVars>
      </dgm:prSet>
      <dgm:spPr/>
    </dgm:pt>
    <dgm:pt modelId="{C5056111-23D1-46EF-A34B-8D61DAF768B4}" type="pres">
      <dgm:prSet presAssocID="{F004A056-92B8-4796-9196-AA67D53329AF}" presName="sibTrans" presStyleLbl="sibTrans2D1" presStyleIdx="5" presStyleCnt="11"/>
      <dgm:spPr/>
    </dgm:pt>
    <dgm:pt modelId="{B07499E0-D464-4110-A4B7-91E45A7D13A3}" type="pres">
      <dgm:prSet presAssocID="{F004A056-92B8-4796-9196-AA67D53329AF}" presName="connectorText" presStyleLbl="sibTrans2D1" presStyleIdx="5" presStyleCnt="11"/>
      <dgm:spPr/>
    </dgm:pt>
    <dgm:pt modelId="{323C572F-A26E-40C9-A734-73C15C7C28EC}" type="pres">
      <dgm:prSet presAssocID="{F1C16758-2BD2-4920-9BF6-B5E1D03E0A5B}" presName="node" presStyleLbl="node1" presStyleIdx="6" presStyleCnt="12" custScaleX="340869">
        <dgm:presLayoutVars>
          <dgm:bulletEnabled val="1"/>
        </dgm:presLayoutVars>
      </dgm:prSet>
      <dgm:spPr/>
    </dgm:pt>
    <dgm:pt modelId="{8B10C96A-EF27-47C8-8DE1-15CF7F162C73}" type="pres">
      <dgm:prSet presAssocID="{B22DAD80-2791-4128-B896-0AB8060DF61B}" presName="sibTrans" presStyleLbl="sibTrans2D1" presStyleIdx="6" presStyleCnt="11"/>
      <dgm:spPr/>
    </dgm:pt>
    <dgm:pt modelId="{95E666FD-2730-423A-B16F-0751797A937A}" type="pres">
      <dgm:prSet presAssocID="{B22DAD80-2791-4128-B896-0AB8060DF61B}" presName="connectorText" presStyleLbl="sibTrans2D1" presStyleIdx="6" presStyleCnt="11"/>
      <dgm:spPr/>
    </dgm:pt>
    <dgm:pt modelId="{0427FA7B-C218-4B5F-B448-C2FA1AC5E923}" type="pres">
      <dgm:prSet presAssocID="{673A2930-759E-4C71-AA2A-8A25BD4BAED1}" presName="node" presStyleLbl="node1" presStyleIdx="7" presStyleCnt="12" custScaleX="337657" custLinFactNeighborX="-2075">
        <dgm:presLayoutVars>
          <dgm:bulletEnabled val="1"/>
        </dgm:presLayoutVars>
      </dgm:prSet>
      <dgm:spPr/>
    </dgm:pt>
    <dgm:pt modelId="{CF7D6954-5BE9-45B4-84D2-DABB674F3B6B}" type="pres">
      <dgm:prSet presAssocID="{2449F31B-CC78-4B28-9973-C43E81DE2347}" presName="sibTrans" presStyleLbl="sibTrans2D1" presStyleIdx="7" presStyleCnt="11"/>
      <dgm:spPr/>
    </dgm:pt>
    <dgm:pt modelId="{30ED76BA-D13B-4236-B584-080777723706}" type="pres">
      <dgm:prSet presAssocID="{2449F31B-CC78-4B28-9973-C43E81DE2347}" presName="connectorText" presStyleLbl="sibTrans2D1" presStyleIdx="7" presStyleCnt="11"/>
      <dgm:spPr/>
    </dgm:pt>
    <dgm:pt modelId="{BFDE5344-749F-4532-ADCE-23B9EA2C0D76}" type="pres">
      <dgm:prSet presAssocID="{1E066C3D-6ECF-428D-B992-1FC1AF81502C}" presName="node" presStyleLbl="node1" presStyleIdx="8" presStyleCnt="12" custScaleX="340869">
        <dgm:presLayoutVars>
          <dgm:bulletEnabled val="1"/>
        </dgm:presLayoutVars>
      </dgm:prSet>
      <dgm:spPr/>
    </dgm:pt>
    <dgm:pt modelId="{42A37C6E-CE45-4DB4-90D6-E659B28A8A20}" type="pres">
      <dgm:prSet presAssocID="{C4878CAB-485F-45C9-8578-40046C19064B}" presName="sibTrans" presStyleLbl="sibTrans2D1" presStyleIdx="8" presStyleCnt="11"/>
      <dgm:spPr/>
    </dgm:pt>
    <dgm:pt modelId="{378E25AC-D770-4CC3-ACF5-43A8C952201F}" type="pres">
      <dgm:prSet presAssocID="{C4878CAB-485F-45C9-8578-40046C19064B}" presName="connectorText" presStyleLbl="sibTrans2D1" presStyleIdx="8" presStyleCnt="11"/>
      <dgm:spPr/>
    </dgm:pt>
    <dgm:pt modelId="{80DB06E1-0F1B-4359-B6DA-E9EC8B57B37A}" type="pres">
      <dgm:prSet presAssocID="{F4E9CBD8-F142-4BBD-9DB5-7E2FB62AFB2A}" presName="node" presStyleLbl="node1" presStyleIdx="9" presStyleCnt="12" custScaleX="339922">
        <dgm:presLayoutVars>
          <dgm:bulletEnabled val="1"/>
        </dgm:presLayoutVars>
      </dgm:prSet>
      <dgm:spPr/>
    </dgm:pt>
    <dgm:pt modelId="{410F1087-5CF6-4134-8A49-49A393561625}" type="pres">
      <dgm:prSet presAssocID="{178A54B8-48D6-41B2-B9C2-31BEF586C5F8}" presName="sibTrans" presStyleLbl="sibTrans2D1" presStyleIdx="9" presStyleCnt="11"/>
      <dgm:spPr/>
    </dgm:pt>
    <dgm:pt modelId="{DE0BA1A4-66F7-486F-99B3-7B6B5DB21133}" type="pres">
      <dgm:prSet presAssocID="{178A54B8-48D6-41B2-B9C2-31BEF586C5F8}" presName="connectorText" presStyleLbl="sibTrans2D1" presStyleIdx="9" presStyleCnt="11"/>
      <dgm:spPr/>
    </dgm:pt>
    <dgm:pt modelId="{EB4E1D31-A9CB-4B27-A683-F874708E5E5E}" type="pres">
      <dgm:prSet presAssocID="{5F7F3C7B-05E0-4820-9C2A-08FD135DAEEC}" presName="node" presStyleLbl="node1" presStyleIdx="10" presStyleCnt="12" custScaleX="340869">
        <dgm:presLayoutVars>
          <dgm:bulletEnabled val="1"/>
        </dgm:presLayoutVars>
      </dgm:prSet>
      <dgm:spPr/>
    </dgm:pt>
    <dgm:pt modelId="{7ACC907B-A9FA-44BF-8575-840F0C8DAD9B}" type="pres">
      <dgm:prSet presAssocID="{DAB3672B-D723-44DD-B599-420877FC8D97}" presName="sibTrans" presStyleLbl="sibTrans2D1" presStyleIdx="10" presStyleCnt="11"/>
      <dgm:spPr/>
    </dgm:pt>
    <dgm:pt modelId="{F94EA6CF-1718-4ECD-BA58-BEE478AC936E}" type="pres">
      <dgm:prSet presAssocID="{DAB3672B-D723-44DD-B599-420877FC8D97}" presName="connectorText" presStyleLbl="sibTrans2D1" presStyleIdx="10" presStyleCnt="11"/>
      <dgm:spPr/>
    </dgm:pt>
    <dgm:pt modelId="{17ACC579-D45F-449F-88DB-994C176CB972}" type="pres">
      <dgm:prSet presAssocID="{C9FF075B-7D3C-4383-9640-957C06DE8FB2}" presName="node" presStyleLbl="node1" presStyleIdx="11" presStyleCnt="12" custScaleX="339922">
        <dgm:presLayoutVars>
          <dgm:bulletEnabled val="1"/>
        </dgm:presLayoutVars>
      </dgm:prSet>
      <dgm:spPr/>
    </dgm:pt>
  </dgm:ptLst>
  <dgm:cxnLst>
    <dgm:cxn modelId="{8A07BA02-CDCC-4597-9E14-67CCF163C362}" type="presOf" srcId="{52489183-59AB-44AC-B0E9-DD0DC20E0462}" destId="{84B09F10-5A80-4460-A5BA-7AC14BE0B6B1}" srcOrd="1" destOrd="0" presId="urn:microsoft.com/office/officeart/2005/8/layout/process2"/>
    <dgm:cxn modelId="{61FA6D03-458B-43F9-9917-E6EE9B532BAB}" srcId="{7A0CFD1C-B620-4606-908A-823F3C3C4DDD}" destId="{6E1FF113-9A7B-46FA-9F0E-620CC8E01B80}" srcOrd="1" destOrd="0" parTransId="{235F8311-C4DF-4F38-AEFD-72C75E5FAA4B}" sibTransId="{52489183-59AB-44AC-B0E9-DD0DC20E0462}"/>
    <dgm:cxn modelId="{70CE3306-D83D-4073-B3F5-9300AA6DE18B}" type="presOf" srcId="{2A54A2BA-8CF1-4EE0-B256-C84AF154CF29}" destId="{037B19E9-9C31-4549-BC52-8EB5558965F8}" srcOrd="0" destOrd="0" presId="urn:microsoft.com/office/officeart/2005/8/layout/process2"/>
    <dgm:cxn modelId="{1C98B606-83E2-4AC1-9ED5-2C97B24ECDB8}" type="presOf" srcId="{1E066C3D-6ECF-428D-B992-1FC1AF81502C}" destId="{BFDE5344-749F-4532-ADCE-23B9EA2C0D76}" srcOrd="0" destOrd="0" presId="urn:microsoft.com/office/officeart/2005/8/layout/process2"/>
    <dgm:cxn modelId="{9E42011D-4C55-4424-AD32-82CFC3F7813E}" type="presOf" srcId="{3AA92020-AB0B-4A86-BCE5-D982BACCECF0}" destId="{B854483C-EEE7-44F6-8D01-673B17F0B699}" srcOrd="0" destOrd="0" presId="urn:microsoft.com/office/officeart/2005/8/layout/process2"/>
    <dgm:cxn modelId="{06690A1E-344F-4B88-BAE8-5927EB2C7761}" type="presOf" srcId="{6E1FF113-9A7B-46FA-9F0E-620CC8E01B80}" destId="{090B084C-FEF8-44F0-87C7-B27D73C4B2BC}" srcOrd="0" destOrd="0" presId="urn:microsoft.com/office/officeart/2005/8/layout/process2"/>
    <dgm:cxn modelId="{D5257425-203C-4B0E-8565-C9664A581030}" type="presOf" srcId="{59F8B2E8-D837-4297-8A1E-3FE132B26575}" destId="{AA828DDA-86A1-4C7A-8E14-DA4282E8CF4D}" srcOrd="0" destOrd="0" presId="urn:microsoft.com/office/officeart/2005/8/layout/process2"/>
    <dgm:cxn modelId="{6D8BC526-B79E-400C-952F-3F103FF32D48}" srcId="{7A0CFD1C-B620-4606-908A-823F3C3C4DDD}" destId="{3AA92020-AB0B-4A86-BCE5-D982BACCECF0}" srcOrd="2" destOrd="0" parTransId="{31EE34A7-D38D-412B-B3F7-4F6D1B7B2E58}" sibTransId="{96DF233D-376D-4A0D-9E75-78362429C5E3}"/>
    <dgm:cxn modelId="{0BDD4733-94AB-4046-9AA9-6C162A4A5F2D}" srcId="{7A0CFD1C-B620-4606-908A-823F3C3C4DDD}" destId="{C242635D-4A0B-4097-A119-5D60E808BF16}" srcOrd="4" destOrd="0" parTransId="{4CF10796-D4E7-4A82-B8A9-6D5508E097FD}" sibTransId="{9D7C4878-998C-43B2-90FA-62408EB06844}"/>
    <dgm:cxn modelId="{E2CABF39-7DD4-4B74-8B96-6B28972F604E}" type="presOf" srcId="{B22DAD80-2791-4128-B896-0AB8060DF61B}" destId="{8B10C96A-EF27-47C8-8DE1-15CF7F162C73}" srcOrd="0" destOrd="0" presId="urn:microsoft.com/office/officeart/2005/8/layout/process2"/>
    <dgm:cxn modelId="{4DD8863B-D0B2-4E2D-95ED-9BF4EB2C77F0}" type="presOf" srcId="{A6AD8C22-6A4B-4160-BD35-4819DC8C85EA}" destId="{42F47252-5854-47CD-82D2-1D52D9061A05}" srcOrd="0" destOrd="0" presId="urn:microsoft.com/office/officeart/2005/8/layout/process2"/>
    <dgm:cxn modelId="{D48AA93D-7382-40FF-A543-37476D12DD1C}" type="presOf" srcId="{DAB3672B-D723-44DD-B599-420877FC8D97}" destId="{F94EA6CF-1718-4ECD-BA58-BEE478AC936E}" srcOrd="1" destOrd="0" presId="urn:microsoft.com/office/officeart/2005/8/layout/process2"/>
    <dgm:cxn modelId="{3B85D660-B7A4-403D-9566-96C1EB710B45}" type="presOf" srcId="{7A0CFD1C-B620-4606-908A-823F3C3C4DDD}" destId="{919FCF1B-EC6D-478F-B67B-C2E49CC36DCC}" srcOrd="0" destOrd="0" presId="urn:microsoft.com/office/officeart/2005/8/layout/process2"/>
    <dgm:cxn modelId="{A542D345-A128-4795-9666-D683D517FCC8}" type="presOf" srcId="{9EE97AF3-BD19-4D20-B3AD-E69E08973B35}" destId="{0EB66572-D967-43B2-AEC7-FB356DC24E78}" srcOrd="0" destOrd="0" presId="urn:microsoft.com/office/officeart/2005/8/layout/process2"/>
    <dgm:cxn modelId="{054D2249-802A-4A55-9483-1E832220C846}" type="presOf" srcId="{52489183-59AB-44AC-B0E9-DD0DC20E0462}" destId="{A63F4101-5A92-433C-86A2-534145FEDC33}" srcOrd="0" destOrd="0" presId="urn:microsoft.com/office/officeart/2005/8/layout/process2"/>
    <dgm:cxn modelId="{E90F856C-F370-478C-B4C6-9D40AB77049D}" type="presOf" srcId="{2449F31B-CC78-4B28-9973-C43E81DE2347}" destId="{CF7D6954-5BE9-45B4-84D2-DABB674F3B6B}" srcOrd="0" destOrd="0" presId="urn:microsoft.com/office/officeart/2005/8/layout/process2"/>
    <dgm:cxn modelId="{162A5571-3B8C-470A-A455-DE21C468A36E}" type="presOf" srcId="{9D7C4878-998C-43B2-90FA-62408EB06844}" destId="{F5890EDE-2463-4327-A131-33CDCDDDCAC3}" srcOrd="0" destOrd="0" presId="urn:microsoft.com/office/officeart/2005/8/layout/process2"/>
    <dgm:cxn modelId="{9C178572-9A0F-498C-A848-281E0C890D16}" type="presOf" srcId="{59F8B2E8-D837-4297-8A1E-3FE132B26575}" destId="{F6928D86-41E2-4393-8EAD-34B32F01BA6A}" srcOrd="1" destOrd="0" presId="urn:microsoft.com/office/officeart/2005/8/layout/process2"/>
    <dgm:cxn modelId="{562E5654-D850-45C5-8DC5-100AB04C948C}" type="presOf" srcId="{178A54B8-48D6-41B2-B9C2-31BEF586C5F8}" destId="{410F1087-5CF6-4134-8A49-49A393561625}" srcOrd="0" destOrd="0" presId="urn:microsoft.com/office/officeart/2005/8/layout/process2"/>
    <dgm:cxn modelId="{97AD5B75-0520-4782-98D6-A0E46441F415}" type="presOf" srcId="{96DF233D-376D-4A0D-9E75-78362429C5E3}" destId="{49B41E27-4388-4B72-BF35-C469EB615E4F}" srcOrd="0" destOrd="0" presId="urn:microsoft.com/office/officeart/2005/8/layout/process2"/>
    <dgm:cxn modelId="{D37EE677-C452-47D7-863A-8BB64A11C89F}" type="presOf" srcId="{C242635D-4A0B-4097-A119-5D60E808BF16}" destId="{AE636EB9-8B37-4E7C-BC88-E97DE572402D}" srcOrd="0" destOrd="0" presId="urn:microsoft.com/office/officeart/2005/8/layout/process2"/>
    <dgm:cxn modelId="{8CF22279-EE06-477D-A9A5-E9B7A8A36F28}" type="presOf" srcId="{178A54B8-48D6-41B2-B9C2-31BEF586C5F8}" destId="{DE0BA1A4-66F7-486F-99B3-7B6B5DB21133}" srcOrd="1" destOrd="0" presId="urn:microsoft.com/office/officeart/2005/8/layout/process2"/>
    <dgm:cxn modelId="{96979479-D1D6-4918-A3A2-9AF4C749913B}" type="presOf" srcId="{F004A056-92B8-4796-9196-AA67D53329AF}" destId="{B07499E0-D464-4110-A4B7-91E45A7D13A3}" srcOrd="1" destOrd="0" presId="urn:microsoft.com/office/officeart/2005/8/layout/process2"/>
    <dgm:cxn modelId="{ADD3A55A-904F-476E-8EAF-C455CDCE49CF}" type="presOf" srcId="{DAB3672B-D723-44DD-B599-420877FC8D97}" destId="{7ACC907B-A9FA-44BF-8575-840F0C8DAD9B}" srcOrd="0" destOrd="0" presId="urn:microsoft.com/office/officeart/2005/8/layout/process2"/>
    <dgm:cxn modelId="{7E63E185-6012-442E-93BA-B1D5673A6296}" type="presOf" srcId="{2449F31B-CC78-4B28-9973-C43E81DE2347}" destId="{30ED76BA-D13B-4236-B584-080777723706}" srcOrd="1" destOrd="0" presId="urn:microsoft.com/office/officeart/2005/8/layout/process2"/>
    <dgm:cxn modelId="{29BC0A86-3BEF-46B9-AEEF-BBB9C9CC74DB}" srcId="{7A0CFD1C-B620-4606-908A-823F3C3C4DDD}" destId="{5F7F3C7B-05E0-4820-9C2A-08FD135DAEEC}" srcOrd="10" destOrd="0" parTransId="{C55412A8-18F3-4F04-90FC-CC8ACCED95E0}" sibTransId="{DAB3672B-D723-44DD-B599-420877FC8D97}"/>
    <dgm:cxn modelId="{0D4F0389-C2E6-4A67-AA13-23DA4EE95381}" type="presOf" srcId="{F4E9CBD8-F142-4BBD-9DB5-7E2FB62AFB2A}" destId="{80DB06E1-0F1B-4359-B6DA-E9EC8B57B37A}" srcOrd="0" destOrd="0" presId="urn:microsoft.com/office/officeart/2005/8/layout/process2"/>
    <dgm:cxn modelId="{3D444589-1A08-4663-A0BB-C6195240FD45}" type="presOf" srcId="{6BA454DE-2F12-4C87-9C0C-D3F716A1AC32}" destId="{F3424E8D-99FE-49DF-93B5-70F49512FB67}" srcOrd="1" destOrd="0" presId="urn:microsoft.com/office/officeart/2005/8/layout/process2"/>
    <dgm:cxn modelId="{16D2ED8F-C177-4124-A3FD-4E13785BF148}" type="presOf" srcId="{B22DAD80-2791-4128-B896-0AB8060DF61B}" destId="{95E666FD-2730-423A-B16F-0751797A937A}" srcOrd="1" destOrd="0" presId="urn:microsoft.com/office/officeart/2005/8/layout/process2"/>
    <dgm:cxn modelId="{51C9A997-FBDA-4EA8-931D-90F1A3C58E25}" type="presOf" srcId="{F004A056-92B8-4796-9196-AA67D53329AF}" destId="{C5056111-23D1-46EF-A34B-8D61DAF768B4}" srcOrd="0" destOrd="0" presId="urn:microsoft.com/office/officeart/2005/8/layout/process2"/>
    <dgm:cxn modelId="{FC01BFA8-11C2-4D45-AF4D-A2D8F9F8BC87}" type="presOf" srcId="{673A2930-759E-4C71-AA2A-8A25BD4BAED1}" destId="{0427FA7B-C218-4B5F-B448-C2FA1AC5E923}" srcOrd="0" destOrd="0" presId="urn:microsoft.com/office/officeart/2005/8/layout/process2"/>
    <dgm:cxn modelId="{572EF5AA-08CF-46C8-9D1D-8EDF55470FBE}" srcId="{7A0CFD1C-B620-4606-908A-823F3C3C4DDD}" destId="{C9FF075B-7D3C-4383-9640-957C06DE8FB2}" srcOrd="11" destOrd="0" parTransId="{5692752B-FC15-4094-8B11-3F81F1451EE0}" sibTransId="{31C36A56-23FB-49F0-A4EA-E1FDEF25668D}"/>
    <dgm:cxn modelId="{0293C0AB-CD7B-43AF-AB7B-D8D15271C2CB}" srcId="{7A0CFD1C-B620-4606-908A-823F3C3C4DDD}" destId="{A6AD8C22-6A4B-4160-BD35-4819DC8C85EA}" srcOrd="5" destOrd="0" parTransId="{89CDA3A8-0044-4E9C-A704-25954F8B057B}" sibTransId="{F004A056-92B8-4796-9196-AA67D53329AF}"/>
    <dgm:cxn modelId="{419F33AE-6E3A-48DA-8465-00D553A07D47}" srcId="{7A0CFD1C-B620-4606-908A-823F3C3C4DDD}" destId="{9EE97AF3-BD19-4D20-B3AD-E69E08973B35}" srcOrd="0" destOrd="0" parTransId="{7363937D-8753-4F05-BAE0-DC435451C701}" sibTransId="{6BA454DE-2F12-4C87-9C0C-D3F716A1AC32}"/>
    <dgm:cxn modelId="{182948AE-64CB-4FB3-9651-AC860B3101B0}" srcId="{7A0CFD1C-B620-4606-908A-823F3C3C4DDD}" destId="{1E066C3D-6ECF-428D-B992-1FC1AF81502C}" srcOrd="8" destOrd="0" parTransId="{91F30A52-BC4F-4A30-BB35-35EECA444FC6}" sibTransId="{C4878CAB-485F-45C9-8578-40046C19064B}"/>
    <dgm:cxn modelId="{E71F2EB0-9FE4-4411-B104-C6BE3660E226}" type="presOf" srcId="{C4878CAB-485F-45C9-8578-40046C19064B}" destId="{378E25AC-D770-4CC3-ACF5-43A8C952201F}" srcOrd="1" destOrd="0" presId="urn:microsoft.com/office/officeart/2005/8/layout/process2"/>
    <dgm:cxn modelId="{5F348AC9-ACEA-48C6-B000-D8AD04A66D60}" type="presOf" srcId="{F1C16758-2BD2-4920-9BF6-B5E1D03E0A5B}" destId="{323C572F-A26E-40C9-A734-73C15C7C28EC}" srcOrd="0" destOrd="0" presId="urn:microsoft.com/office/officeart/2005/8/layout/process2"/>
    <dgm:cxn modelId="{FC20CACD-65C5-4225-B290-6BD883888F72}" type="presOf" srcId="{C9FF075B-7D3C-4383-9640-957C06DE8FB2}" destId="{17ACC579-D45F-449F-88DB-994C176CB972}" srcOrd="0" destOrd="0" presId="urn:microsoft.com/office/officeart/2005/8/layout/process2"/>
    <dgm:cxn modelId="{131363D1-E5CB-4A4E-AA9F-89566C2E74DC}" srcId="{7A0CFD1C-B620-4606-908A-823F3C3C4DDD}" destId="{F1C16758-2BD2-4920-9BF6-B5E1D03E0A5B}" srcOrd="6" destOrd="0" parTransId="{9B0CBD62-742A-48E8-867A-6957C8DCB170}" sibTransId="{B22DAD80-2791-4128-B896-0AB8060DF61B}"/>
    <dgm:cxn modelId="{24090CD7-969B-445E-9BBA-F74A82A80134}" type="presOf" srcId="{C4878CAB-485F-45C9-8578-40046C19064B}" destId="{42A37C6E-CE45-4DB4-90D6-E659B28A8A20}" srcOrd="0" destOrd="0" presId="urn:microsoft.com/office/officeart/2005/8/layout/process2"/>
    <dgm:cxn modelId="{92E0F2DF-5BA5-475A-9A27-78C0699FC372}" type="presOf" srcId="{5F7F3C7B-05E0-4820-9C2A-08FD135DAEEC}" destId="{EB4E1D31-A9CB-4B27-A683-F874708E5E5E}" srcOrd="0" destOrd="0" presId="urn:microsoft.com/office/officeart/2005/8/layout/process2"/>
    <dgm:cxn modelId="{255085E3-A9A6-4F84-8AE2-3035382B6F06}" srcId="{7A0CFD1C-B620-4606-908A-823F3C3C4DDD}" destId="{2A54A2BA-8CF1-4EE0-B256-C84AF154CF29}" srcOrd="3" destOrd="0" parTransId="{387EBEE3-ACAF-45F7-97C0-71A15598C3DE}" sibTransId="{59F8B2E8-D837-4297-8A1E-3FE132B26575}"/>
    <dgm:cxn modelId="{A4508FE6-B9DE-4F98-ADE2-19DEB95AAA66}" srcId="{7A0CFD1C-B620-4606-908A-823F3C3C4DDD}" destId="{673A2930-759E-4C71-AA2A-8A25BD4BAED1}" srcOrd="7" destOrd="0" parTransId="{E8C7AC26-472C-4F6E-A375-05CAC423538C}" sibTransId="{2449F31B-CC78-4B28-9973-C43E81DE2347}"/>
    <dgm:cxn modelId="{404C83EE-73C3-483D-A2B9-F326298CD9EC}" type="presOf" srcId="{9D7C4878-998C-43B2-90FA-62408EB06844}" destId="{FB84F2AE-0CC3-4E35-90A1-EFAB62AB7642}" srcOrd="1" destOrd="0" presId="urn:microsoft.com/office/officeart/2005/8/layout/process2"/>
    <dgm:cxn modelId="{4712FFEF-2CB7-4927-B320-DECEB383DC7A}" srcId="{7A0CFD1C-B620-4606-908A-823F3C3C4DDD}" destId="{F4E9CBD8-F142-4BBD-9DB5-7E2FB62AFB2A}" srcOrd="9" destOrd="0" parTransId="{AC78A5A4-252A-4914-982F-CFDFC9CAC35C}" sibTransId="{178A54B8-48D6-41B2-B9C2-31BEF586C5F8}"/>
    <dgm:cxn modelId="{200102F0-FC61-4669-82F1-8338D584D38E}" type="presOf" srcId="{96DF233D-376D-4A0D-9E75-78362429C5E3}" destId="{0B3EF240-52FC-460C-A389-12E4B2B9571D}" srcOrd="1" destOrd="0" presId="urn:microsoft.com/office/officeart/2005/8/layout/process2"/>
    <dgm:cxn modelId="{C53479F9-E101-466A-8678-9B22DB567D18}" type="presOf" srcId="{6BA454DE-2F12-4C87-9C0C-D3F716A1AC32}" destId="{4C0F2D9C-FF5D-49D0-9FDF-CF94F051DB03}" srcOrd="0" destOrd="0" presId="urn:microsoft.com/office/officeart/2005/8/layout/process2"/>
    <dgm:cxn modelId="{A61D4F5B-2B3E-4139-9A0D-FF36EA7CFAB0}" type="presParOf" srcId="{919FCF1B-EC6D-478F-B67B-C2E49CC36DCC}" destId="{0EB66572-D967-43B2-AEC7-FB356DC24E78}" srcOrd="0" destOrd="0" presId="urn:microsoft.com/office/officeart/2005/8/layout/process2"/>
    <dgm:cxn modelId="{EA3C0585-009B-4D8E-B812-70FC6600621C}" type="presParOf" srcId="{919FCF1B-EC6D-478F-B67B-C2E49CC36DCC}" destId="{4C0F2D9C-FF5D-49D0-9FDF-CF94F051DB03}" srcOrd="1" destOrd="0" presId="urn:microsoft.com/office/officeart/2005/8/layout/process2"/>
    <dgm:cxn modelId="{A36E4466-57DB-42D6-AF68-707078BB6C0F}" type="presParOf" srcId="{4C0F2D9C-FF5D-49D0-9FDF-CF94F051DB03}" destId="{F3424E8D-99FE-49DF-93B5-70F49512FB67}" srcOrd="0" destOrd="0" presId="urn:microsoft.com/office/officeart/2005/8/layout/process2"/>
    <dgm:cxn modelId="{73705A3B-477F-4E8D-A1EC-29B7F9FD9B55}" type="presParOf" srcId="{919FCF1B-EC6D-478F-B67B-C2E49CC36DCC}" destId="{090B084C-FEF8-44F0-87C7-B27D73C4B2BC}" srcOrd="2" destOrd="0" presId="urn:microsoft.com/office/officeart/2005/8/layout/process2"/>
    <dgm:cxn modelId="{15B77CB9-4FBE-4991-A093-723AF7E5A550}" type="presParOf" srcId="{919FCF1B-EC6D-478F-B67B-C2E49CC36DCC}" destId="{A63F4101-5A92-433C-86A2-534145FEDC33}" srcOrd="3" destOrd="0" presId="urn:microsoft.com/office/officeart/2005/8/layout/process2"/>
    <dgm:cxn modelId="{C0A0C80D-59CE-4E3D-B23B-D670F73DD8B9}" type="presParOf" srcId="{A63F4101-5A92-433C-86A2-534145FEDC33}" destId="{84B09F10-5A80-4460-A5BA-7AC14BE0B6B1}" srcOrd="0" destOrd="0" presId="urn:microsoft.com/office/officeart/2005/8/layout/process2"/>
    <dgm:cxn modelId="{CDC6D507-77F9-4B71-B251-9B16F79CEE11}" type="presParOf" srcId="{919FCF1B-EC6D-478F-B67B-C2E49CC36DCC}" destId="{B854483C-EEE7-44F6-8D01-673B17F0B699}" srcOrd="4" destOrd="0" presId="urn:microsoft.com/office/officeart/2005/8/layout/process2"/>
    <dgm:cxn modelId="{7E5ECF6A-9899-4C60-8D27-E1B78F32A31F}" type="presParOf" srcId="{919FCF1B-EC6D-478F-B67B-C2E49CC36DCC}" destId="{49B41E27-4388-4B72-BF35-C469EB615E4F}" srcOrd="5" destOrd="0" presId="urn:microsoft.com/office/officeart/2005/8/layout/process2"/>
    <dgm:cxn modelId="{4630A22F-EAD9-4DCF-9796-245DEF98E49A}" type="presParOf" srcId="{49B41E27-4388-4B72-BF35-C469EB615E4F}" destId="{0B3EF240-52FC-460C-A389-12E4B2B9571D}" srcOrd="0" destOrd="0" presId="urn:microsoft.com/office/officeart/2005/8/layout/process2"/>
    <dgm:cxn modelId="{FEB4488F-9322-4AA6-84CC-E6862ABE3721}" type="presParOf" srcId="{919FCF1B-EC6D-478F-B67B-C2E49CC36DCC}" destId="{037B19E9-9C31-4549-BC52-8EB5558965F8}" srcOrd="6" destOrd="0" presId="urn:microsoft.com/office/officeart/2005/8/layout/process2"/>
    <dgm:cxn modelId="{1BAE696C-D230-4B55-8263-6FA6F7886DFF}" type="presParOf" srcId="{919FCF1B-EC6D-478F-B67B-C2E49CC36DCC}" destId="{AA828DDA-86A1-4C7A-8E14-DA4282E8CF4D}" srcOrd="7" destOrd="0" presId="urn:microsoft.com/office/officeart/2005/8/layout/process2"/>
    <dgm:cxn modelId="{80235A17-B004-4109-91C4-001CCDF3212F}" type="presParOf" srcId="{AA828DDA-86A1-4C7A-8E14-DA4282E8CF4D}" destId="{F6928D86-41E2-4393-8EAD-34B32F01BA6A}" srcOrd="0" destOrd="0" presId="urn:microsoft.com/office/officeart/2005/8/layout/process2"/>
    <dgm:cxn modelId="{A6060FF6-968B-4ECD-85EA-911AD597AB8F}" type="presParOf" srcId="{919FCF1B-EC6D-478F-B67B-C2E49CC36DCC}" destId="{AE636EB9-8B37-4E7C-BC88-E97DE572402D}" srcOrd="8" destOrd="0" presId="urn:microsoft.com/office/officeart/2005/8/layout/process2"/>
    <dgm:cxn modelId="{8C1EE45F-E531-48E2-87F3-22BDB2FAF447}" type="presParOf" srcId="{919FCF1B-EC6D-478F-B67B-C2E49CC36DCC}" destId="{F5890EDE-2463-4327-A131-33CDCDDDCAC3}" srcOrd="9" destOrd="0" presId="urn:microsoft.com/office/officeart/2005/8/layout/process2"/>
    <dgm:cxn modelId="{687ADB04-CA01-47C4-9774-7629A184A562}" type="presParOf" srcId="{F5890EDE-2463-4327-A131-33CDCDDDCAC3}" destId="{FB84F2AE-0CC3-4E35-90A1-EFAB62AB7642}" srcOrd="0" destOrd="0" presId="urn:microsoft.com/office/officeart/2005/8/layout/process2"/>
    <dgm:cxn modelId="{636FD83B-A03A-4F67-87E8-C5B65BE42C6D}" type="presParOf" srcId="{919FCF1B-EC6D-478F-B67B-C2E49CC36DCC}" destId="{42F47252-5854-47CD-82D2-1D52D9061A05}" srcOrd="10" destOrd="0" presId="urn:microsoft.com/office/officeart/2005/8/layout/process2"/>
    <dgm:cxn modelId="{BA4538C1-5896-4C27-8DD5-9A11DB86C8F2}" type="presParOf" srcId="{919FCF1B-EC6D-478F-B67B-C2E49CC36DCC}" destId="{C5056111-23D1-46EF-A34B-8D61DAF768B4}" srcOrd="11" destOrd="0" presId="urn:microsoft.com/office/officeart/2005/8/layout/process2"/>
    <dgm:cxn modelId="{E6413C05-6C23-4372-8F07-F20F815AFE9D}" type="presParOf" srcId="{C5056111-23D1-46EF-A34B-8D61DAF768B4}" destId="{B07499E0-D464-4110-A4B7-91E45A7D13A3}" srcOrd="0" destOrd="0" presId="urn:microsoft.com/office/officeart/2005/8/layout/process2"/>
    <dgm:cxn modelId="{69C92B24-CF39-4D26-A8E8-163FF3BCF480}" type="presParOf" srcId="{919FCF1B-EC6D-478F-B67B-C2E49CC36DCC}" destId="{323C572F-A26E-40C9-A734-73C15C7C28EC}" srcOrd="12" destOrd="0" presId="urn:microsoft.com/office/officeart/2005/8/layout/process2"/>
    <dgm:cxn modelId="{46D9D578-3BE1-4BF3-8A9B-8E5F2CE67512}" type="presParOf" srcId="{919FCF1B-EC6D-478F-B67B-C2E49CC36DCC}" destId="{8B10C96A-EF27-47C8-8DE1-15CF7F162C73}" srcOrd="13" destOrd="0" presId="urn:microsoft.com/office/officeart/2005/8/layout/process2"/>
    <dgm:cxn modelId="{8FEE82C4-9FA7-4C2E-B870-60BE02BF7C15}" type="presParOf" srcId="{8B10C96A-EF27-47C8-8DE1-15CF7F162C73}" destId="{95E666FD-2730-423A-B16F-0751797A937A}" srcOrd="0" destOrd="0" presId="urn:microsoft.com/office/officeart/2005/8/layout/process2"/>
    <dgm:cxn modelId="{513EAB72-F204-4F03-87AE-C891BFCA1F0F}" type="presParOf" srcId="{919FCF1B-EC6D-478F-B67B-C2E49CC36DCC}" destId="{0427FA7B-C218-4B5F-B448-C2FA1AC5E923}" srcOrd="14" destOrd="0" presId="urn:microsoft.com/office/officeart/2005/8/layout/process2"/>
    <dgm:cxn modelId="{79D4428D-8CED-4F8C-932D-E548B7816087}" type="presParOf" srcId="{919FCF1B-EC6D-478F-B67B-C2E49CC36DCC}" destId="{CF7D6954-5BE9-45B4-84D2-DABB674F3B6B}" srcOrd="15" destOrd="0" presId="urn:microsoft.com/office/officeart/2005/8/layout/process2"/>
    <dgm:cxn modelId="{1C24AAD9-C7AC-4025-ABEB-FD1F4BE4F0E0}" type="presParOf" srcId="{CF7D6954-5BE9-45B4-84D2-DABB674F3B6B}" destId="{30ED76BA-D13B-4236-B584-080777723706}" srcOrd="0" destOrd="0" presId="urn:microsoft.com/office/officeart/2005/8/layout/process2"/>
    <dgm:cxn modelId="{DD0CFC8E-7FFA-42B1-871D-C044377FA1DE}" type="presParOf" srcId="{919FCF1B-EC6D-478F-B67B-C2E49CC36DCC}" destId="{BFDE5344-749F-4532-ADCE-23B9EA2C0D76}" srcOrd="16" destOrd="0" presId="urn:microsoft.com/office/officeart/2005/8/layout/process2"/>
    <dgm:cxn modelId="{31C8FCB8-E56B-446C-AB39-F719623B4636}" type="presParOf" srcId="{919FCF1B-EC6D-478F-B67B-C2E49CC36DCC}" destId="{42A37C6E-CE45-4DB4-90D6-E659B28A8A20}" srcOrd="17" destOrd="0" presId="urn:microsoft.com/office/officeart/2005/8/layout/process2"/>
    <dgm:cxn modelId="{8CBFD066-B863-473C-92DC-7432B2F766EC}" type="presParOf" srcId="{42A37C6E-CE45-4DB4-90D6-E659B28A8A20}" destId="{378E25AC-D770-4CC3-ACF5-43A8C952201F}" srcOrd="0" destOrd="0" presId="urn:microsoft.com/office/officeart/2005/8/layout/process2"/>
    <dgm:cxn modelId="{08520980-D57F-451B-843C-8DB9E2E3A76E}" type="presParOf" srcId="{919FCF1B-EC6D-478F-B67B-C2E49CC36DCC}" destId="{80DB06E1-0F1B-4359-B6DA-E9EC8B57B37A}" srcOrd="18" destOrd="0" presId="urn:microsoft.com/office/officeart/2005/8/layout/process2"/>
    <dgm:cxn modelId="{6A93EF5F-CDC2-487C-B4D9-2C3D7A1D6EBD}" type="presParOf" srcId="{919FCF1B-EC6D-478F-B67B-C2E49CC36DCC}" destId="{410F1087-5CF6-4134-8A49-49A393561625}" srcOrd="19" destOrd="0" presId="urn:microsoft.com/office/officeart/2005/8/layout/process2"/>
    <dgm:cxn modelId="{BD929D29-8547-40D0-AF55-42252E0B707D}" type="presParOf" srcId="{410F1087-5CF6-4134-8A49-49A393561625}" destId="{DE0BA1A4-66F7-486F-99B3-7B6B5DB21133}" srcOrd="0" destOrd="0" presId="urn:microsoft.com/office/officeart/2005/8/layout/process2"/>
    <dgm:cxn modelId="{750F1994-2CE8-4CEE-A78B-452765BF216D}" type="presParOf" srcId="{919FCF1B-EC6D-478F-B67B-C2E49CC36DCC}" destId="{EB4E1D31-A9CB-4B27-A683-F874708E5E5E}" srcOrd="20" destOrd="0" presId="urn:microsoft.com/office/officeart/2005/8/layout/process2"/>
    <dgm:cxn modelId="{40D42369-4BC3-4F42-8EC8-C0EAC59081A0}" type="presParOf" srcId="{919FCF1B-EC6D-478F-B67B-C2E49CC36DCC}" destId="{7ACC907B-A9FA-44BF-8575-840F0C8DAD9B}" srcOrd="21" destOrd="0" presId="urn:microsoft.com/office/officeart/2005/8/layout/process2"/>
    <dgm:cxn modelId="{03FDCCC7-B7B9-44C6-B3B8-DA83C541DF4D}" type="presParOf" srcId="{7ACC907B-A9FA-44BF-8575-840F0C8DAD9B}" destId="{F94EA6CF-1718-4ECD-BA58-BEE478AC936E}" srcOrd="0" destOrd="0" presId="urn:microsoft.com/office/officeart/2005/8/layout/process2"/>
    <dgm:cxn modelId="{AAD750A0-8E7B-4AA7-B9D9-D3E375F1FB19}" type="presParOf" srcId="{919FCF1B-EC6D-478F-B67B-C2E49CC36DCC}" destId="{17ACC579-D45F-449F-88DB-994C176CB972}" srcOrd="22"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457E0-591D-4AEC-930B-50ADA70E8C41}">
      <dsp:nvSpPr>
        <dsp:cNvPr id="0" name=""/>
        <dsp:cNvSpPr/>
      </dsp:nvSpPr>
      <dsp:spPr>
        <a:xfrm>
          <a:off x="2982590" y="1375790"/>
          <a:ext cx="2172876" cy="448327"/>
        </a:xfrm>
        <a:custGeom>
          <a:avLst/>
          <a:gdLst/>
          <a:ahLst/>
          <a:cxnLst/>
          <a:rect l="0" t="0" r="0" b="0"/>
          <a:pathLst>
            <a:path>
              <a:moveTo>
                <a:pt x="0" y="0"/>
              </a:moveTo>
              <a:lnTo>
                <a:pt x="0" y="267272"/>
              </a:lnTo>
              <a:lnTo>
                <a:pt x="2172876" y="267272"/>
              </a:lnTo>
              <a:lnTo>
                <a:pt x="2172876" y="448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D708A7-C9B3-4F63-A4EE-97F162CB9F0F}">
      <dsp:nvSpPr>
        <dsp:cNvPr id="0" name=""/>
        <dsp:cNvSpPr/>
      </dsp:nvSpPr>
      <dsp:spPr>
        <a:xfrm>
          <a:off x="2936870" y="1375790"/>
          <a:ext cx="91440" cy="448327"/>
        </a:xfrm>
        <a:custGeom>
          <a:avLst/>
          <a:gdLst/>
          <a:ahLst/>
          <a:cxnLst/>
          <a:rect l="0" t="0" r="0" b="0"/>
          <a:pathLst>
            <a:path>
              <a:moveTo>
                <a:pt x="45720" y="0"/>
              </a:moveTo>
              <a:lnTo>
                <a:pt x="45720" y="267272"/>
              </a:lnTo>
              <a:lnTo>
                <a:pt x="64562" y="267272"/>
              </a:lnTo>
              <a:lnTo>
                <a:pt x="64562" y="448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72BD57-DB2D-48AF-ACD9-1C4ECCFAFE58}">
      <dsp:nvSpPr>
        <dsp:cNvPr id="0" name=""/>
        <dsp:cNvSpPr/>
      </dsp:nvSpPr>
      <dsp:spPr>
        <a:xfrm>
          <a:off x="809714" y="1375790"/>
          <a:ext cx="2172876" cy="448327"/>
        </a:xfrm>
        <a:custGeom>
          <a:avLst/>
          <a:gdLst/>
          <a:ahLst/>
          <a:cxnLst/>
          <a:rect l="0" t="0" r="0" b="0"/>
          <a:pathLst>
            <a:path>
              <a:moveTo>
                <a:pt x="2172876" y="0"/>
              </a:moveTo>
              <a:lnTo>
                <a:pt x="2172876" y="267272"/>
              </a:lnTo>
              <a:lnTo>
                <a:pt x="0" y="267272"/>
              </a:lnTo>
              <a:lnTo>
                <a:pt x="0" y="448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44ED51-E3B1-4A2C-83F3-A747B46C6927}">
      <dsp:nvSpPr>
        <dsp:cNvPr id="0" name=""/>
        <dsp:cNvSpPr/>
      </dsp:nvSpPr>
      <dsp:spPr>
        <a:xfrm>
          <a:off x="2233249" y="599838"/>
          <a:ext cx="1498682" cy="775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9495" numCol="1" spcCol="1270" anchor="ctr" anchorCtr="0">
          <a:noAutofit/>
        </a:bodyPr>
        <a:lstStyle/>
        <a:p>
          <a:pPr marL="0" lvl="0" indent="0" algn="ctr" defTabSz="666750">
            <a:lnSpc>
              <a:spcPct val="90000"/>
            </a:lnSpc>
            <a:spcBef>
              <a:spcPct val="0"/>
            </a:spcBef>
            <a:spcAft>
              <a:spcPct val="35000"/>
            </a:spcAft>
            <a:buNone/>
          </a:pPr>
          <a:r>
            <a:rPr lang="nl-NL" sz="1500" kern="1200"/>
            <a:t>Directie</a:t>
          </a:r>
        </a:p>
      </dsp:txBody>
      <dsp:txXfrm>
        <a:off x="2233249" y="599838"/>
        <a:ext cx="1498682" cy="775951"/>
      </dsp:txXfrm>
    </dsp:sp>
    <dsp:sp modelId="{70B4AF1E-182A-4FF1-AE87-E2010925A288}">
      <dsp:nvSpPr>
        <dsp:cNvPr id="0" name=""/>
        <dsp:cNvSpPr/>
      </dsp:nvSpPr>
      <dsp:spPr>
        <a:xfrm>
          <a:off x="2532986" y="1203356"/>
          <a:ext cx="1348814" cy="2586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r>
            <a:rPr lang="nl-NL" sz="1600" kern="1200"/>
            <a:t>Michiel Ohms</a:t>
          </a:r>
        </a:p>
      </dsp:txBody>
      <dsp:txXfrm>
        <a:off x="2532986" y="1203356"/>
        <a:ext cx="1348814" cy="258650"/>
      </dsp:txXfrm>
    </dsp:sp>
    <dsp:sp modelId="{2F608841-2997-41F7-B76C-862384622072}">
      <dsp:nvSpPr>
        <dsp:cNvPr id="0" name=""/>
        <dsp:cNvSpPr/>
      </dsp:nvSpPr>
      <dsp:spPr>
        <a:xfrm>
          <a:off x="60372" y="1824117"/>
          <a:ext cx="1498682" cy="775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9495" numCol="1" spcCol="1270" anchor="ctr" anchorCtr="0">
          <a:noAutofit/>
        </a:bodyPr>
        <a:lstStyle/>
        <a:p>
          <a:pPr marL="0" lvl="0" indent="0" algn="ctr" defTabSz="666750">
            <a:lnSpc>
              <a:spcPct val="90000"/>
            </a:lnSpc>
            <a:spcBef>
              <a:spcPct val="0"/>
            </a:spcBef>
            <a:spcAft>
              <a:spcPct val="35000"/>
            </a:spcAft>
            <a:buNone/>
          </a:pPr>
          <a:r>
            <a:rPr lang="nl-NL" sz="1500" kern="1200"/>
            <a:t>Productie/ Inkoop</a:t>
          </a:r>
        </a:p>
      </dsp:txBody>
      <dsp:txXfrm>
        <a:off x="60372" y="1824117"/>
        <a:ext cx="1498682" cy="775951"/>
      </dsp:txXfrm>
    </dsp:sp>
    <dsp:sp modelId="{9878FB20-1444-47C4-84E2-A51795D332CC}">
      <dsp:nvSpPr>
        <dsp:cNvPr id="0" name=""/>
        <dsp:cNvSpPr/>
      </dsp:nvSpPr>
      <dsp:spPr>
        <a:xfrm>
          <a:off x="217438" y="2427878"/>
          <a:ext cx="1710930" cy="2586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l-NL" sz="800" kern="1200"/>
            <a:t>Shen van Dijken &amp; Paula Bossinade</a:t>
          </a:r>
        </a:p>
      </dsp:txBody>
      <dsp:txXfrm>
        <a:off x="217438" y="2427878"/>
        <a:ext cx="1710930" cy="258650"/>
      </dsp:txXfrm>
    </dsp:sp>
    <dsp:sp modelId="{40ECDBD7-1C3B-4175-AA5A-EBE2E613B69C}">
      <dsp:nvSpPr>
        <dsp:cNvPr id="0" name=""/>
        <dsp:cNvSpPr/>
      </dsp:nvSpPr>
      <dsp:spPr>
        <a:xfrm>
          <a:off x="2252092" y="1824117"/>
          <a:ext cx="1498682" cy="775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9495" numCol="1" spcCol="1270" anchor="ctr" anchorCtr="0">
          <a:noAutofit/>
        </a:bodyPr>
        <a:lstStyle/>
        <a:p>
          <a:pPr marL="0" lvl="0" indent="0" algn="ctr" defTabSz="666750">
            <a:lnSpc>
              <a:spcPct val="90000"/>
            </a:lnSpc>
            <a:spcBef>
              <a:spcPct val="0"/>
            </a:spcBef>
            <a:spcAft>
              <a:spcPct val="35000"/>
            </a:spcAft>
            <a:buNone/>
          </a:pPr>
          <a:r>
            <a:rPr lang="nl-NL" sz="1500" kern="1200"/>
            <a:t>Promotie/Verkoop</a:t>
          </a:r>
        </a:p>
      </dsp:txBody>
      <dsp:txXfrm>
        <a:off x="2252092" y="1824117"/>
        <a:ext cx="1498682" cy="775951"/>
      </dsp:txXfrm>
    </dsp:sp>
    <dsp:sp modelId="{F04413BE-CEE2-48F4-842F-85D7268B3408}">
      <dsp:nvSpPr>
        <dsp:cNvPr id="0" name=""/>
        <dsp:cNvSpPr/>
      </dsp:nvSpPr>
      <dsp:spPr>
        <a:xfrm>
          <a:off x="2408456" y="2427635"/>
          <a:ext cx="1635558" cy="2586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l-NL" sz="800" kern="1200"/>
            <a:t>Emiel Heuven &amp; Doutzen Molenaar</a:t>
          </a:r>
        </a:p>
      </dsp:txBody>
      <dsp:txXfrm>
        <a:off x="2408456" y="2427635"/>
        <a:ext cx="1635558" cy="258650"/>
      </dsp:txXfrm>
    </dsp:sp>
    <dsp:sp modelId="{2BAA5518-2918-44DC-AE34-FD575C55048E}">
      <dsp:nvSpPr>
        <dsp:cNvPr id="0" name=""/>
        <dsp:cNvSpPr/>
      </dsp:nvSpPr>
      <dsp:spPr>
        <a:xfrm>
          <a:off x="4406126" y="1824117"/>
          <a:ext cx="1498682" cy="775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9495" numCol="1" spcCol="1270" anchor="ctr" anchorCtr="0">
          <a:noAutofit/>
        </a:bodyPr>
        <a:lstStyle/>
        <a:p>
          <a:pPr marL="0" lvl="0" indent="0" algn="ctr" defTabSz="666750">
            <a:lnSpc>
              <a:spcPct val="90000"/>
            </a:lnSpc>
            <a:spcBef>
              <a:spcPct val="0"/>
            </a:spcBef>
            <a:spcAft>
              <a:spcPct val="35000"/>
            </a:spcAft>
            <a:buNone/>
          </a:pPr>
          <a:r>
            <a:rPr lang="nl-NL" sz="1500" kern="1200"/>
            <a:t>Financiën</a:t>
          </a:r>
        </a:p>
      </dsp:txBody>
      <dsp:txXfrm>
        <a:off x="4406126" y="1824117"/>
        <a:ext cx="1498682" cy="775951"/>
      </dsp:txXfrm>
    </dsp:sp>
    <dsp:sp modelId="{4BBB2487-FDC7-4115-BF28-CD85F3BFC7BF}">
      <dsp:nvSpPr>
        <dsp:cNvPr id="0" name=""/>
        <dsp:cNvSpPr/>
      </dsp:nvSpPr>
      <dsp:spPr>
        <a:xfrm>
          <a:off x="4705862" y="2427635"/>
          <a:ext cx="1348814" cy="2586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nl-NL" sz="1200" kern="1200"/>
            <a:t>Michiel te Vaanholt</a:t>
          </a:r>
        </a:p>
      </dsp:txBody>
      <dsp:txXfrm>
        <a:off x="4705862" y="2427635"/>
        <a:ext cx="1348814" cy="2586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B66572-D967-43B2-AEC7-FB356DC24E78}">
      <dsp:nvSpPr>
        <dsp:cNvPr id="0" name=""/>
        <dsp:cNvSpPr/>
      </dsp:nvSpPr>
      <dsp:spPr>
        <a:xfrm>
          <a:off x="259676" y="795"/>
          <a:ext cx="5047257"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Verwarm de frituur tot 180 graden Celsius.</a:t>
          </a:r>
        </a:p>
      </dsp:txBody>
      <dsp:txXfrm>
        <a:off x="270574" y="11693"/>
        <a:ext cx="5025461" cy="350289"/>
      </dsp:txXfrm>
    </dsp:sp>
    <dsp:sp modelId="{4C0F2D9C-FF5D-49D0-9FDF-CF94F051DB03}">
      <dsp:nvSpPr>
        <dsp:cNvPr id="0" name=""/>
        <dsp:cNvSpPr/>
      </dsp:nvSpPr>
      <dsp:spPr>
        <a:xfrm rot="5400000">
          <a:off x="2713539" y="382183"/>
          <a:ext cx="139532"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33074" y="396136"/>
        <a:ext cx="100462" cy="97672"/>
      </dsp:txXfrm>
    </dsp:sp>
    <dsp:sp modelId="{090B084C-FEF8-44F0-87C7-B27D73C4B2BC}">
      <dsp:nvSpPr>
        <dsp:cNvPr id="0" name=""/>
        <dsp:cNvSpPr/>
      </dsp:nvSpPr>
      <dsp:spPr>
        <a:xfrm>
          <a:off x="260688" y="558924"/>
          <a:ext cx="5045233"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Laat de kikkererwten uitlekken en dep ze droog.</a:t>
          </a:r>
        </a:p>
      </dsp:txBody>
      <dsp:txXfrm>
        <a:off x="271586" y="569822"/>
        <a:ext cx="5023437" cy="350289"/>
      </dsp:txXfrm>
    </dsp:sp>
    <dsp:sp modelId="{A63F4101-5A92-433C-86A2-534145FEDC33}">
      <dsp:nvSpPr>
        <dsp:cNvPr id="0" name=""/>
        <dsp:cNvSpPr/>
      </dsp:nvSpPr>
      <dsp:spPr>
        <a:xfrm rot="5400000">
          <a:off x="2713539" y="940312"/>
          <a:ext cx="139532"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33074" y="954265"/>
        <a:ext cx="100462" cy="97672"/>
      </dsp:txXfrm>
    </dsp:sp>
    <dsp:sp modelId="{B854483C-EEE7-44F6-8D01-673B17F0B699}">
      <dsp:nvSpPr>
        <dsp:cNvPr id="0" name=""/>
        <dsp:cNvSpPr/>
      </dsp:nvSpPr>
      <dsp:spPr>
        <a:xfrm>
          <a:off x="253701" y="1117053"/>
          <a:ext cx="5059208"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Pel de knoflook en ui en snij in kleine stukjes.</a:t>
          </a:r>
        </a:p>
      </dsp:txBody>
      <dsp:txXfrm>
        <a:off x="264599" y="1127951"/>
        <a:ext cx="5037412" cy="350289"/>
      </dsp:txXfrm>
    </dsp:sp>
    <dsp:sp modelId="{49B41E27-4388-4B72-BF35-C469EB615E4F}">
      <dsp:nvSpPr>
        <dsp:cNvPr id="0" name=""/>
        <dsp:cNvSpPr/>
      </dsp:nvSpPr>
      <dsp:spPr>
        <a:xfrm rot="5400000">
          <a:off x="2713539" y="1498441"/>
          <a:ext cx="139532"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33074" y="1512394"/>
        <a:ext cx="100462" cy="97672"/>
      </dsp:txXfrm>
    </dsp:sp>
    <dsp:sp modelId="{037B19E9-9C31-4549-BC52-8EB5558965F8}">
      <dsp:nvSpPr>
        <dsp:cNvPr id="0" name=""/>
        <dsp:cNvSpPr/>
      </dsp:nvSpPr>
      <dsp:spPr>
        <a:xfrm>
          <a:off x="256454" y="1675182"/>
          <a:ext cx="5053701"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Schil de wortel en snij in kleine stukjes.</a:t>
          </a:r>
        </a:p>
      </dsp:txBody>
      <dsp:txXfrm>
        <a:off x="267352" y="1686080"/>
        <a:ext cx="5031905" cy="350289"/>
      </dsp:txXfrm>
    </dsp:sp>
    <dsp:sp modelId="{AA828DDA-86A1-4C7A-8E14-DA4282E8CF4D}">
      <dsp:nvSpPr>
        <dsp:cNvPr id="0" name=""/>
        <dsp:cNvSpPr/>
      </dsp:nvSpPr>
      <dsp:spPr>
        <a:xfrm rot="5400000">
          <a:off x="2713539" y="2056570"/>
          <a:ext cx="139532"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33074" y="2070523"/>
        <a:ext cx="100462" cy="97672"/>
      </dsp:txXfrm>
    </dsp:sp>
    <dsp:sp modelId="{AE636EB9-8B37-4E7C-BC88-E97DE572402D}">
      <dsp:nvSpPr>
        <dsp:cNvPr id="0" name=""/>
        <dsp:cNvSpPr/>
      </dsp:nvSpPr>
      <dsp:spPr>
        <a:xfrm>
          <a:off x="246653" y="2233311"/>
          <a:ext cx="5073303"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Voeg alle ingrediënten bij elkaar behalve de paneermeel.</a:t>
          </a:r>
        </a:p>
      </dsp:txBody>
      <dsp:txXfrm>
        <a:off x="257551" y="2244209"/>
        <a:ext cx="5051507" cy="350289"/>
      </dsp:txXfrm>
    </dsp:sp>
    <dsp:sp modelId="{F5890EDE-2463-4327-A131-33CDCDDDCAC3}">
      <dsp:nvSpPr>
        <dsp:cNvPr id="0" name=""/>
        <dsp:cNvSpPr/>
      </dsp:nvSpPr>
      <dsp:spPr>
        <a:xfrm rot="5400000">
          <a:off x="2713539" y="2614699"/>
          <a:ext cx="139532"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33074" y="2628652"/>
        <a:ext cx="100462" cy="97672"/>
      </dsp:txXfrm>
    </dsp:sp>
    <dsp:sp modelId="{42F47252-5854-47CD-82D2-1D52D9061A05}">
      <dsp:nvSpPr>
        <dsp:cNvPr id="0" name=""/>
        <dsp:cNvSpPr/>
      </dsp:nvSpPr>
      <dsp:spPr>
        <a:xfrm>
          <a:off x="253701" y="2791440"/>
          <a:ext cx="5059208"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Pureer de ingrediënten tot een egale massa.</a:t>
          </a:r>
        </a:p>
      </dsp:txBody>
      <dsp:txXfrm>
        <a:off x="264599" y="2802338"/>
        <a:ext cx="5037412" cy="350289"/>
      </dsp:txXfrm>
    </dsp:sp>
    <dsp:sp modelId="{C5056111-23D1-46EF-A34B-8D61DAF768B4}">
      <dsp:nvSpPr>
        <dsp:cNvPr id="0" name=""/>
        <dsp:cNvSpPr/>
      </dsp:nvSpPr>
      <dsp:spPr>
        <a:xfrm rot="5400000">
          <a:off x="2713539" y="3172828"/>
          <a:ext cx="139532"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33074" y="3186781"/>
        <a:ext cx="100462" cy="97672"/>
      </dsp:txXfrm>
    </dsp:sp>
    <dsp:sp modelId="{323C572F-A26E-40C9-A734-73C15C7C28EC}">
      <dsp:nvSpPr>
        <dsp:cNvPr id="0" name=""/>
        <dsp:cNvSpPr/>
      </dsp:nvSpPr>
      <dsp:spPr>
        <a:xfrm>
          <a:off x="246653" y="3349568"/>
          <a:ext cx="5073303"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Draai van de groentemassa twintig balletjes en druk ze licht aan.</a:t>
          </a:r>
        </a:p>
      </dsp:txBody>
      <dsp:txXfrm>
        <a:off x="257551" y="3360466"/>
        <a:ext cx="5051507" cy="350289"/>
      </dsp:txXfrm>
    </dsp:sp>
    <dsp:sp modelId="{8B10C96A-EF27-47C8-8DE1-15CF7F162C73}">
      <dsp:nvSpPr>
        <dsp:cNvPr id="0" name=""/>
        <dsp:cNvSpPr/>
      </dsp:nvSpPr>
      <dsp:spPr>
        <a:xfrm rot="5590028">
          <a:off x="2697991" y="3730957"/>
          <a:ext cx="139745"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18791" y="3744836"/>
        <a:ext cx="100462" cy="97822"/>
      </dsp:txXfrm>
    </dsp:sp>
    <dsp:sp modelId="{0427FA7B-C218-4B5F-B448-C2FA1AC5E923}">
      <dsp:nvSpPr>
        <dsp:cNvPr id="0" name=""/>
        <dsp:cNvSpPr/>
      </dsp:nvSpPr>
      <dsp:spPr>
        <a:xfrm>
          <a:off x="239673" y="3907697"/>
          <a:ext cx="5025497"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Haal de groenteschijfjes door de paneermeel heen.</a:t>
          </a:r>
        </a:p>
      </dsp:txBody>
      <dsp:txXfrm>
        <a:off x="250571" y="3918595"/>
        <a:ext cx="5003701" cy="350289"/>
      </dsp:txXfrm>
    </dsp:sp>
    <dsp:sp modelId="{CF7D6954-5BE9-45B4-84D2-DABB674F3B6B}">
      <dsp:nvSpPr>
        <dsp:cNvPr id="0" name=""/>
        <dsp:cNvSpPr/>
      </dsp:nvSpPr>
      <dsp:spPr>
        <a:xfrm rot="5209972">
          <a:off x="2697991" y="4289086"/>
          <a:ext cx="139745"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16474" y="4302965"/>
        <a:ext cx="100462" cy="97822"/>
      </dsp:txXfrm>
    </dsp:sp>
    <dsp:sp modelId="{BFDE5344-749F-4532-ADCE-23B9EA2C0D76}">
      <dsp:nvSpPr>
        <dsp:cNvPr id="0" name=""/>
        <dsp:cNvSpPr/>
      </dsp:nvSpPr>
      <dsp:spPr>
        <a:xfrm>
          <a:off x="246653" y="4465826"/>
          <a:ext cx="5073303"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Bak de falafel kort frituur (1 mininuut)</a:t>
          </a:r>
        </a:p>
      </dsp:txBody>
      <dsp:txXfrm>
        <a:off x="257551" y="4476724"/>
        <a:ext cx="5051507" cy="350289"/>
      </dsp:txXfrm>
    </dsp:sp>
    <dsp:sp modelId="{42A37C6E-CE45-4DB4-90D6-E659B28A8A20}">
      <dsp:nvSpPr>
        <dsp:cNvPr id="0" name=""/>
        <dsp:cNvSpPr/>
      </dsp:nvSpPr>
      <dsp:spPr>
        <a:xfrm rot="5400000">
          <a:off x="2713539" y="4847215"/>
          <a:ext cx="139532"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33074" y="4861168"/>
        <a:ext cx="100462" cy="97672"/>
      </dsp:txXfrm>
    </dsp:sp>
    <dsp:sp modelId="{80DB06E1-0F1B-4359-B6DA-E9EC8B57B37A}">
      <dsp:nvSpPr>
        <dsp:cNvPr id="0" name=""/>
        <dsp:cNvSpPr/>
      </dsp:nvSpPr>
      <dsp:spPr>
        <a:xfrm>
          <a:off x="253701" y="5023955"/>
          <a:ext cx="5059208"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Laat de falafel afkoelen.</a:t>
          </a:r>
        </a:p>
      </dsp:txBody>
      <dsp:txXfrm>
        <a:off x="264599" y="5034853"/>
        <a:ext cx="5037412" cy="350289"/>
      </dsp:txXfrm>
    </dsp:sp>
    <dsp:sp modelId="{410F1087-5CF6-4134-8A49-49A393561625}">
      <dsp:nvSpPr>
        <dsp:cNvPr id="0" name=""/>
        <dsp:cNvSpPr/>
      </dsp:nvSpPr>
      <dsp:spPr>
        <a:xfrm rot="5400000">
          <a:off x="2713539" y="5405344"/>
          <a:ext cx="139532"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33074" y="5419297"/>
        <a:ext cx="100462" cy="97672"/>
      </dsp:txXfrm>
    </dsp:sp>
    <dsp:sp modelId="{EB4E1D31-A9CB-4B27-A683-F874708E5E5E}">
      <dsp:nvSpPr>
        <dsp:cNvPr id="0" name=""/>
        <dsp:cNvSpPr/>
      </dsp:nvSpPr>
      <dsp:spPr>
        <a:xfrm>
          <a:off x="246653" y="5582084"/>
          <a:ext cx="5073303"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Verpak tien stuks falafel in een zak.</a:t>
          </a:r>
        </a:p>
      </dsp:txBody>
      <dsp:txXfrm>
        <a:off x="257551" y="5592982"/>
        <a:ext cx="5051507" cy="350289"/>
      </dsp:txXfrm>
    </dsp:sp>
    <dsp:sp modelId="{7ACC907B-A9FA-44BF-8575-840F0C8DAD9B}">
      <dsp:nvSpPr>
        <dsp:cNvPr id="0" name=""/>
        <dsp:cNvSpPr/>
      </dsp:nvSpPr>
      <dsp:spPr>
        <a:xfrm rot="5400000">
          <a:off x="2713539" y="5963473"/>
          <a:ext cx="139532" cy="1674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rot="-5400000">
        <a:off x="2733074" y="5977426"/>
        <a:ext cx="100462" cy="97672"/>
      </dsp:txXfrm>
    </dsp:sp>
    <dsp:sp modelId="{17ACC579-D45F-449F-88DB-994C176CB972}">
      <dsp:nvSpPr>
        <dsp:cNvPr id="0" name=""/>
        <dsp:cNvSpPr/>
      </dsp:nvSpPr>
      <dsp:spPr>
        <a:xfrm>
          <a:off x="253701" y="6140213"/>
          <a:ext cx="5059208" cy="3720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Zet de falafel in de koelkast tot verkoop.</a:t>
          </a:r>
        </a:p>
      </dsp:txBody>
      <dsp:txXfrm>
        <a:off x="264599" y="6151111"/>
        <a:ext cx="5037412" cy="35028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Voe18</b:Tag>
    <b:SourceType>InternetSite</b:SourceType>
    <b:Guid>{AB7D58A1-0952-44C4-B4CE-603D95D6A6EA}</b:Guid>
    <b:Title>Vlees</b:Title>
    <b:Author>
      <b:Author>
        <b:Corporate>Voedingscentrum</b:Corporate>
      </b:Author>
    </b:Author>
    <b:InternetSiteTitle>voedingscentrum.nl</b:InternetSiteTitle>
    <b:YearAccessed>2018</b:YearAccessed>
    <b:MonthAccessed>december</b:MonthAccessed>
    <b:DayAccessed>5</b:DayAccessed>
    <b:URL>https://www.voedingscentrum.nl/encyclopedie/vlees.aspx</b:URL>
    <b:RefOrder>3</b:RefOrder>
  </b:Source>
  <b:Source>
    <b:Tag>Eli</b:Tag>
    <b:SourceType>Art</b:SourceType>
    <b:Guid>{AC3F612D-26EC-4D2B-93FA-437C1AC967F5}</b:Guid>
    <b:Author>
      <b:Artist>
        <b:NameList>
          <b:Person>
            <b:Last>Elise</b:Last>
          </b:Person>
        </b:NameList>
      </b:Artist>
    </b:Author>
    <b:Title>Home made falafel</b:Title>
    <b:Institution>Chikslovefood</b:Institution>
    <b:City>https://chickslovefood.com/recept/home-made-falafel/</b:City>
    <b:RefOrder>4</b:RefOrder>
  </b:Source>
  <b:Source>
    <b:Tag>Kos17</b:Tag>
    <b:SourceType>Art</b:SourceType>
    <b:Guid>{BD27BB67-D332-41D2-937B-98400FA51B0A}</b:Guid>
    <b:Title>Homemade Falafel</b:Title>
    <b:Year>2017</b:Year>
    <b:Institution>VEGETARIAN TIMES</b:Institution>
    <b:Author>
      <b:Artist>
        <b:NameList>
          <b:Person>
            <b:Last>Kosaya</b:Last>
            <b:First>Kate</b:First>
          </b:Person>
        </b:NameList>
      </b:Artist>
    </b:Author>
    <b:City>https://www.vegetariantimes.com/recipes/homemade-falafel</b:City>
    <b:RefOrder>1</b:RefOrder>
  </b:Source>
  <b:Source>
    <b:Tag>TijdelijkeAanduiding1</b:Tag>
    <b:SourceType>Art</b:SourceType>
    <b:Guid>{5A560A55-1722-4EB5-A5F0-B59B637FA668}</b:Guid>
    <b:Title>Homemade Falafel</b:Title>
    <b:Year>2017</b:Year>
    <b:Institution>VEGETARIAN TIMES</b:Institution>
    <b:Author>
      <b:Artist>
        <b:NameList>
          <b:Person>
            <b:Last>Kosaya</b:Last>
            <b:First>Kate</b:First>
          </b:Person>
        </b:NameList>
      </b:Artist>
    </b:Author>
    <b:RefOrder>5</b:RefOrder>
  </b:Source>
  <b:Source>
    <b:Tag>RIV18</b:Tag>
    <b:SourceType>InternetSite</b:SourceType>
    <b:Guid>{842DF38F-C8CB-415C-9BB7-2433FF75B189}</b:Guid>
    <b:Author>
      <b:Author>
        <b:Corporate>RIVM</b:Corporate>
      </b:Author>
    </b:Author>
    <b:Title>Alle richtlijnen</b:Title>
    <b:InternetSiteTitle>wateetnederland.nl</b:InternetSiteTitle>
    <b:Year>2018</b:Year>
    <b:Month>November</b:Month>
    <b:URL>https://wateetnederland.nl/resultaten/voedingsmiddelen/richtlijnen/alle_richtlijnen</b:URL>
    <b:RefOrder>2</b:RefOrder>
  </b:Source>
</b:Sources>
</file>

<file path=customXml/itemProps1.xml><?xml version="1.0" encoding="utf-8"?>
<ds:datastoreItem xmlns:ds="http://schemas.openxmlformats.org/officeDocument/2006/customXml" ds:itemID="{C865F2F5-1198-41C2-ABED-D4626A11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7409</Words>
  <Characters>40751</Characters>
  <Application>Microsoft Office Word</Application>
  <DocSecurity>0</DocSecurity>
  <Lines>339</Lines>
  <Paragraphs>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Herbrink</dc:creator>
  <cp:lastModifiedBy>Theo Jansma</cp:lastModifiedBy>
  <cp:revision>2</cp:revision>
  <dcterms:created xsi:type="dcterms:W3CDTF">2020-12-16T11:54:00Z</dcterms:created>
  <dcterms:modified xsi:type="dcterms:W3CDTF">2020-12-16T11:54:00Z</dcterms:modified>
</cp:coreProperties>
</file>