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4D8" w:rsidRPr="003E19FD" w:rsidRDefault="00AC6E1E" w:rsidP="003E19FD">
      <w:pPr>
        <w:jc w:val="center"/>
        <w:rPr>
          <w:noProof/>
          <w:sz w:val="48"/>
          <w:szCs w:val="48"/>
          <w:lang w:eastAsia="nl-NL"/>
        </w:rPr>
      </w:pPr>
      <w:r>
        <w:rPr>
          <w:noProof/>
          <w:sz w:val="48"/>
          <w:szCs w:val="48"/>
          <w:lang w:eastAsia="nl-NL"/>
        </w:rPr>
        <w:t>Onderzoek</w:t>
      </w:r>
      <w:r w:rsidR="003E19FD">
        <w:rPr>
          <w:noProof/>
          <w:sz w:val="48"/>
          <w:szCs w:val="48"/>
          <w:lang w:eastAsia="nl-NL"/>
        </w:rPr>
        <w:t xml:space="preserve"> Streekproducten </w:t>
      </w:r>
    </w:p>
    <w:p w:rsidR="003E19FD" w:rsidRDefault="003E19FD">
      <w:pPr>
        <w:rPr>
          <w:noProof/>
          <w:lang w:eastAsia="nl-NL"/>
        </w:rPr>
      </w:pPr>
      <w:r>
        <w:rPr>
          <w:noProof/>
          <w:lang w:eastAsia="nl-NL"/>
        </w:rPr>
        <w:drawing>
          <wp:inline distT="0" distB="0" distL="0" distR="0" wp14:anchorId="24A9C808" wp14:editId="206BA3BD">
            <wp:extent cx="5760720" cy="4072890"/>
            <wp:effectExtent l="0" t="0" r="0" b="381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HvdS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4072890"/>
                    </a:xfrm>
                    <a:prstGeom prst="rect">
                      <a:avLst/>
                    </a:prstGeom>
                  </pic:spPr>
                </pic:pic>
              </a:graphicData>
            </a:graphic>
          </wp:inline>
        </w:drawing>
      </w:r>
    </w:p>
    <w:p w:rsidR="003E19FD" w:rsidRDefault="003E19FD">
      <w:pPr>
        <w:rPr>
          <w:noProof/>
          <w:lang w:eastAsia="nl-NL"/>
        </w:rPr>
      </w:pPr>
    </w:p>
    <w:p w:rsidR="003E19FD" w:rsidRDefault="003E19FD">
      <w:pPr>
        <w:rPr>
          <w:noProof/>
          <w:lang w:eastAsia="nl-NL"/>
        </w:rPr>
      </w:pPr>
    </w:p>
    <w:p w:rsidR="003E19FD" w:rsidRDefault="003E19FD">
      <w:pPr>
        <w:rPr>
          <w:noProof/>
          <w:lang w:eastAsia="nl-NL"/>
        </w:rPr>
      </w:pPr>
    </w:p>
    <w:p w:rsidR="003E19FD" w:rsidRDefault="003E19FD">
      <w:pPr>
        <w:rPr>
          <w:noProof/>
          <w:lang w:eastAsia="nl-NL"/>
        </w:rPr>
      </w:pPr>
    </w:p>
    <w:p w:rsidR="003E19FD" w:rsidRDefault="003E19FD">
      <w:pPr>
        <w:rPr>
          <w:noProof/>
          <w:lang w:eastAsia="nl-NL"/>
        </w:rPr>
      </w:pPr>
    </w:p>
    <w:p w:rsidR="003E19FD" w:rsidRDefault="003E19FD">
      <w:pPr>
        <w:rPr>
          <w:noProof/>
          <w:lang w:eastAsia="nl-NL"/>
        </w:rPr>
      </w:pPr>
    </w:p>
    <w:p w:rsidR="003E19FD" w:rsidRDefault="003E19FD">
      <w:pPr>
        <w:rPr>
          <w:noProof/>
          <w:lang w:eastAsia="nl-NL"/>
        </w:rPr>
      </w:pPr>
    </w:p>
    <w:p w:rsidR="003E19FD" w:rsidRDefault="003E19FD">
      <w:pPr>
        <w:rPr>
          <w:noProof/>
          <w:lang w:eastAsia="nl-NL"/>
        </w:rPr>
      </w:pPr>
    </w:p>
    <w:p w:rsidR="00AC60F2" w:rsidRDefault="00AC60F2" w:rsidP="003E19FD">
      <w:pPr>
        <w:rPr>
          <w:noProof/>
          <w:lang w:eastAsia="nl-NL"/>
        </w:rPr>
      </w:pPr>
    </w:p>
    <w:p w:rsidR="00AC60F2" w:rsidRDefault="00AC60F2" w:rsidP="003E19FD">
      <w:pPr>
        <w:rPr>
          <w:noProof/>
          <w:lang w:eastAsia="nl-NL"/>
        </w:rPr>
      </w:pPr>
    </w:p>
    <w:p w:rsidR="00AC60F2" w:rsidRDefault="00AC60F2" w:rsidP="003E19FD">
      <w:pPr>
        <w:rPr>
          <w:noProof/>
          <w:lang w:eastAsia="nl-NL"/>
        </w:rPr>
      </w:pPr>
    </w:p>
    <w:p w:rsidR="00AC60F2" w:rsidRDefault="00AC60F2" w:rsidP="003E19FD">
      <w:pPr>
        <w:rPr>
          <w:noProof/>
          <w:lang w:eastAsia="nl-NL"/>
        </w:rPr>
      </w:pPr>
    </w:p>
    <w:p w:rsidR="003E19FD" w:rsidRDefault="003E19FD" w:rsidP="003E19FD">
      <w:pPr>
        <w:rPr>
          <w:noProof/>
          <w:lang w:eastAsia="nl-NL"/>
        </w:rPr>
      </w:pPr>
      <w:r>
        <w:rPr>
          <w:noProof/>
          <w:lang w:eastAsia="nl-NL"/>
        </w:rPr>
        <w:t>Opdrachtgever: Theo Jansma, Helden van de Streek</w:t>
      </w:r>
    </w:p>
    <w:p w:rsidR="003E19FD" w:rsidRDefault="003E19FD" w:rsidP="003E19FD">
      <w:pPr>
        <w:rPr>
          <w:noProof/>
          <w:lang w:eastAsia="nl-NL"/>
        </w:rPr>
      </w:pPr>
      <w:r>
        <w:rPr>
          <w:noProof/>
          <w:lang w:eastAsia="nl-NL"/>
        </w:rPr>
        <w:t>Uitgevoerd door: O3 Leeuwarden</w:t>
      </w:r>
    </w:p>
    <w:p w:rsidR="003E19FD" w:rsidRPr="00AC60F2" w:rsidRDefault="00AC60F2" w:rsidP="003E19FD">
      <w:pPr>
        <w:rPr>
          <w:noProof/>
          <w:lang w:eastAsia="nl-NL"/>
        </w:rPr>
      </w:pPr>
      <w:r>
        <w:rPr>
          <w:noProof/>
          <w:lang w:eastAsia="nl-NL"/>
        </w:rPr>
        <w:t>Datum: 31-01-2018</w:t>
      </w:r>
    </w:p>
    <w:bookmarkStart w:id="0" w:name="_Toc505244466" w:displacedByCustomXml="next"/>
    <w:sdt>
      <w:sdtPr>
        <w:rPr>
          <w:rFonts w:asciiTheme="minorHAnsi" w:eastAsiaTheme="minorHAnsi" w:hAnsiTheme="minorHAnsi" w:cstheme="minorBidi"/>
          <w:color w:val="auto"/>
          <w:sz w:val="22"/>
          <w:szCs w:val="22"/>
          <w:lang w:eastAsia="en-US"/>
        </w:rPr>
        <w:id w:val="-48611606"/>
        <w:docPartObj>
          <w:docPartGallery w:val="Table of Contents"/>
          <w:docPartUnique/>
        </w:docPartObj>
      </w:sdtPr>
      <w:sdtEndPr>
        <w:rPr>
          <w:b/>
          <w:bCs/>
        </w:rPr>
      </w:sdtEndPr>
      <w:sdtContent>
        <w:p w:rsidR="008061DA" w:rsidRDefault="008061DA">
          <w:pPr>
            <w:pStyle w:val="Kopvaninhoudsopgave"/>
          </w:pPr>
          <w:r>
            <w:t>Inhoud</w:t>
          </w:r>
          <w:r w:rsidR="0023751D">
            <w:t>sopgave</w:t>
          </w:r>
        </w:p>
        <w:p w:rsidR="005F2D7A" w:rsidRDefault="008061DA">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505254257" w:history="1">
            <w:r w:rsidR="005F2D7A" w:rsidRPr="007F3DA9">
              <w:rPr>
                <w:rStyle w:val="Hyperlink"/>
                <w:rFonts w:ascii="Arial" w:hAnsi="Arial" w:cs="Arial"/>
                <w:noProof/>
                <w:lang w:eastAsia="nl-NL"/>
              </w:rPr>
              <w:t>Inleiding</w:t>
            </w:r>
            <w:r w:rsidR="005F2D7A">
              <w:rPr>
                <w:noProof/>
                <w:webHidden/>
              </w:rPr>
              <w:tab/>
            </w:r>
            <w:r w:rsidR="005F2D7A">
              <w:rPr>
                <w:noProof/>
                <w:webHidden/>
              </w:rPr>
              <w:fldChar w:fldCharType="begin"/>
            </w:r>
            <w:r w:rsidR="005F2D7A">
              <w:rPr>
                <w:noProof/>
                <w:webHidden/>
              </w:rPr>
              <w:instrText xml:space="preserve"> PAGEREF _Toc505254257 \h </w:instrText>
            </w:r>
            <w:r w:rsidR="005F2D7A">
              <w:rPr>
                <w:noProof/>
                <w:webHidden/>
              </w:rPr>
            </w:r>
            <w:r w:rsidR="005F2D7A">
              <w:rPr>
                <w:noProof/>
                <w:webHidden/>
              </w:rPr>
              <w:fldChar w:fldCharType="separate"/>
            </w:r>
            <w:r w:rsidR="005F2D7A">
              <w:rPr>
                <w:noProof/>
                <w:webHidden/>
              </w:rPr>
              <w:t>2</w:t>
            </w:r>
            <w:r w:rsidR="005F2D7A">
              <w:rPr>
                <w:noProof/>
                <w:webHidden/>
              </w:rPr>
              <w:fldChar w:fldCharType="end"/>
            </w:r>
          </w:hyperlink>
        </w:p>
        <w:p w:rsidR="005F2D7A" w:rsidRDefault="000E37C0">
          <w:pPr>
            <w:pStyle w:val="Inhopg1"/>
            <w:tabs>
              <w:tab w:val="right" w:leader="dot" w:pos="9062"/>
            </w:tabs>
            <w:rPr>
              <w:rFonts w:eastAsiaTheme="minorEastAsia"/>
              <w:noProof/>
              <w:lang w:eastAsia="nl-NL"/>
            </w:rPr>
          </w:pPr>
          <w:hyperlink w:anchor="_Toc505254258" w:history="1">
            <w:r w:rsidR="005F2D7A" w:rsidRPr="007F3DA9">
              <w:rPr>
                <w:rStyle w:val="Hyperlink"/>
                <w:rFonts w:ascii="Arial" w:hAnsi="Arial" w:cs="Arial"/>
                <w:noProof/>
                <w:lang w:eastAsia="nl-NL"/>
              </w:rPr>
              <w:t>Analyse datagegevens</w:t>
            </w:r>
            <w:r w:rsidR="005F2D7A">
              <w:rPr>
                <w:noProof/>
                <w:webHidden/>
              </w:rPr>
              <w:tab/>
            </w:r>
            <w:r w:rsidR="005F2D7A">
              <w:rPr>
                <w:noProof/>
                <w:webHidden/>
              </w:rPr>
              <w:fldChar w:fldCharType="begin"/>
            </w:r>
            <w:r w:rsidR="005F2D7A">
              <w:rPr>
                <w:noProof/>
                <w:webHidden/>
              </w:rPr>
              <w:instrText xml:space="preserve"> PAGEREF _Toc505254258 \h </w:instrText>
            </w:r>
            <w:r w:rsidR="005F2D7A">
              <w:rPr>
                <w:noProof/>
                <w:webHidden/>
              </w:rPr>
            </w:r>
            <w:r w:rsidR="005F2D7A">
              <w:rPr>
                <w:noProof/>
                <w:webHidden/>
              </w:rPr>
              <w:fldChar w:fldCharType="separate"/>
            </w:r>
            <w:r w:rsidR="005F2D7A">
              <w:rPr>
                <w:noProof/>
                <w:webHidden/>
              </w:rPr>
              <w:t>3</w:t>
            </w:r>
            <w:r w:rsidR="005F2D7A">
              <w:rPr>
                <w:noProof/>
                <w:webHidden/>
              </w:rPr>
              <w:fldChar w:fldCharType="end"/>
            </w:r>
          </w:hyperlink>
        </w:p>
        <w:p w:rsidR="005F2D7A" w:rsidRDefault="000E37C0">
          <w:pPr>
            <w:pStyle w:val="Inhopg2"/>
            <w:tabs>
              <w:tab w:val="right" w:leader="dot" w:pos="9062"/>
            </w:tabs>
            <w:rPr>
              <w:rFonts w:eastAsiaTheme="minorEastAsia"/>
              <w:noProof/>
              <w:lang w:eastAsia="nl-NL"/>
            </w:rPr>
          </w:pPr>
          <w:hyperlink w:anchor="_Toc505254259" w:history="1">
            <w:r w:rsidR="005F2D7A" w:rsidRPr="007F3DA9">
              <w:rPr>
                <w:rStyle w:val="Hyperlink"/>
                <w:rFonts w:ascii="Arial" w:hAnsi="Arial" w:cs="Arial"/>
                <w:noProof/>
                <w:lang w:eastAsia="nl-NL"/>
              </w:rPr>
              <w:t>Toelichting feitelijke gegevens</w:t>
            </w:r>
            <w:r w:rsidR="005F2D7A">
              <w:rPr>
                <w:noProof/>
                <w:webHidden/>
              </w:rPr>
              <w:tab/>
            </w:r>
            <w:r w:rsidR="005F2D7A">
              <w:rPr>
                <w:noProof/>
                <w:webHidden/>
              </w:rPr>
              <w:fldChar w:fldCharType="begin"/>
            </w:r>
            <w:r w:rsidR="005F2D7A">
              <w:rPr>
                <w:noProof/>
                <w:webHidden/>
              </w:rPr>
              <w:instrText xml:space="preserve"> PAGEREF _Toc505254259 \h </w:instrText>
            </w:r>
            <w:r w:rsidR="005F2D7A">
              <w:rPr>
                <w:noProof/>
                <w:webHidden/>
              </w:rPr>
            </w:r>
            <w:r w:rsidR="005F2D7A">
              <w:rPr>
                <w:noProof/>
                <w:webHidden/>
              </w:rPr>
              <w:fldChar w:fldCharType="separate"/>
            </w:r>
            <w:r w:rsidR="005F2D7A">
              <w:rPr>
                <w:noProof/>
                <w:webHidden/>
              </w:rPr>
              <w:t>4</w:t>
            </w:r>
            <w:r w:rsidR="005F2D7A">
              <w:rPr>
                <w:noProof/>
                <w:webHidden/>
              </w:rPr>
              <w:fldChar w:fldCharType="end"/>
            </w:r>
          </w:hyperlink>
        </w:p>
        <w:p w:rsidR="005F2D7A" w:rsidRDefault="000E37C0">
          <w:pPr>
            <w:pStyle w:val="Inhopg2"/>
            <w:tabs>
              <w:tab w:val="right" w:leader="dot" w:pos="9062"/>
            </w:tabs>
            <w:rPr>
              <w:rFonts w:eastAsiaTheme="minorEastAsia"/>
              <w:noProof/>
              <w:lang w:eastAsia="nl-NL"/>
            </w:rPr>
          </w:pPr>
          <w:hyperlink w:anchor="_Toc505254260" w:history="1">
            <w:r w:rsidR="005F2D7A" w:rsidRPr="007F3DA9">
              <w:rPr>
                <w:rStyle w:val="Hyperlink"/>
                <w:rFonts w:ascii="Arial" w:hAnsi="Arial" w:cs="Arial"/>
                <w:noProof/>
                <w:lang w:eastAsia="nl-NL"/>
              </w:rPr>
              <w:t>Belangrijke inzichten tijdens het onderzoek</w:t>
            </w:r>
            <w:r w:rsidR="005F2D7A">
              <w:rPr>
                <w:noProof/>
                <w:webHidden/>
              </w:rPr>
              <w:tab/>
            </w:r>
            <w:r w:rsidR="005F2D7A">
              <w:rPr>
                <w:noProof/>
                <w:webHidden/>
              </w:rPr>
              <w:fldChar w:fldCharType="begin"/>
            </w:r>
            <w:r w:rsidR="005F2D7A">
              <w:rPr>
                <w:noProof/>
                <w:webHidden/>
              </w:rPr>
              <w:instrText xml:space="preserve"> PAGEREF _Toc505254260 \h </w:instrText>
            </w:r>
            <w:r w:rsidR="005F2D7A">
              <w:rPr>
                <w:noProof/>
                <w:webHidden/>
              </w:rPr>
            </w:r>
            <w:r w:rsidR="005F2D7A">
              <w:rPr>
                <w:noProof/>
                <w:webHidden/>
              </w:rPr>
              <w:fldChar w:fldCharType="separate"/>
            </w:r>
            <w:r w:rsidR="005F2D7A">
              <w:rPr>
                <w:noProof/>
                <w:webHidden/>
              </w:rPr>
              <w:t>4</w:t>
            </w:r>
            <w:r w:rsidR="005F2D7A">
              <w:rPr>
                <w:noProof/>
                <w:webHidden/>
              </w:rPr>
              <w:fldChar w:fldCharType="end"/>
            </w:r>
          </w:hyperlink>
        </w:p>
        <w:p w:rsidR="005F2D7A" w:rsidRDefault="000E37C0">
          <w:pPr>
            <w:pStyle w:val="Inhopg1"/>
            <w:tabs>
              <w:tab w:val="right" w:leader="dot" w:pos="9062"/>
            </w:tabs>
            <w:rPr>
              <w:rFonts w:eastAsiaTheme="minorEastAsia"/>
              <w:noProof/>
              <w:lang w:eastAsia="nl-NL"/>
            </w:rPr>
          </w:pPr>
          <w:hyperlink w:anchor="_Toc505254261" w:history="1">
            <w:r w:rsidR="005F2D7A" w:rsidRPr="007F3DA9">
              <w:rPr>
                <w:rStyle w:val="Hyperlink"/>
                <w:rFonts w:ascii="Arial" w:hAnsi="Arial" w:cs="Arial"/>
                <w:noProof/>
              </w:rPr>
              <w:t>Conclusie</w:t>
            </w:r>
            <w:r w:rsidR="005F2D7A">
              <w:rPr>
                <w:noProof/>
                <w:webHidden/>
              </w:rPr>
              <w:tab/>
            </w:r>
            <w:r w:rsidR="005F2D7A">
              <w:rPr>
                <w:noProof/>
                <w:webHidden/>
              </w:rPr>
              <w:fldChar w:fldCharType="begin"/>
            </w:r>
            <w:r w:rsidR="005F2D7A">
              <w:rPr>
                <w:noProof/>
                <w:webHidden/>
              </w:rPr>
              <w:instrText xml:space="preserve"> PAGEREF _Toc505254261 \h </w:instrText>
            </w:r>
            <w:r w:rsidR="005F2D7A">
              <w:rPr>
                <w:noProof/>
                <w:webHidden/>
              </w:rPr>
            </w:r>
            <w:r w:rsidR="005F2D7A">
              <w:rPr>
                <w:noProof/>
                <w:webHidden/>
              </w:rPr>
              <w:fldChar w:fldCharType="separate"/>
            </w:r>
            <w:r w:rsidR="005F2D7A">
              <w:rPr>
                <w:noProof/>
                <w:webHidden/>
              </w:rPr>
              <w:t>4</w:t>
            </w:r>
            <w:r w:rsidR="005F2D7A">
              <w:rPr>
                <w:noProof/>
                <w:webHidden/>
              </w:rPr>
              <w:fldChar w:fldCharType="end"/>
            </w:r>
          </w:hyperlink>
        </w:p>
        <w:p w:rsidR="005F2D7A" w:rsidRDefault="000E37C0">
          <w:pPr>
            <w:pStyle w:val="Inhopg1"/>
            <w:tabs>
              <w:tab w:val="right" w:leader="dot" w:pos="9062"/>
            </w:tabs>
            <w:rPr>
              <w:rFonts w:eastAsiaTheme="minorEastAsia"/>
              <w:noProof/>
              <w:lang w:eastAsia="nl-NL"/>
            </w:rPr>
          </w:pPr>
          <w:hyperlink w:anchor="_Toc505254262" w:history="1">
            <w:r w:rsidR="005F2D7A" w:rsidRPr="007F3DA9">
              <w:rPr>
                <w:rStyle w:val="Hyperlink"/>
                <w:rFonts w:ascii="Arial" w:hAnsi="Arial" w:cs="Arial"/>
                <w:noProof/>
                <w:lang w:eastAsia="nl-NL"/>
              </w:rPr>
              <w:t>Bijlagen</w:t>
            </w:r>
            <w:r w:rsidR="005F2D7A">
              <w:rPr>
                <w:noProof/>
                <w:webHidden/>
              </w:rPr>
              <w:tab/>
            </w:r>
            <w:r w:rsidR="005F2D7A">
              <w:rPr>
                <w:noProof/>
                <w:webHidden/>
              </w:rPr>
              <w:fldChar w:fldCharType="begin"/>
            </w:r>
            <w:r w:rsidR="005F2D7A">
              <w:rPr>
                <w:noProof/>
                <w:webHidden/>
              </w:rPr>
              <w:instrText xml:space="preserve"> PAGEREF _Toc505254262 \h </w:instrText>
            </w:r>
            <w:r w:rsidR="005F2D7A">
              <w:rPr>
                <w:noProof/>
                <w:webHidden/>
              </w:rPr>
            </w:r>
            <w:r w:rsidR="005F2D7A">
              <w:rPr>
                <w:noProof/>
                <w:webHidden/>
              </w:rPr>
              <w:fldChar w:fldCharType="separate"/>
            </w:r>
            <w:r w:rsidR="005F2D7A">
              <w:rPr>
                <w:noProof/>
                <w:webHidden/>
              </w:rPr>
              <w:t>5</w:t>
            </w:r>
            <w:r w:rsidR="005F2D7A">
              <w:rPr>
                <w:noProof/>
                <w:webHidden/>
              </w:rPr>
              <w:fldChar w:fldCharType="end"/>
            </w:r>
          </w:hyperlink>
        </w:p>
        <w:p w:rsidR="008061DA" w:rsidRDefault="008061DA">
          <w:r>
            <w:rPr>
              <w:b/>
              <w:bCs/>
            </w:rPr>
            <w:fldChar w:fldCharType="end"/>
          </w:r>
        </w:p>
      </w:sdtContent>
    </w:sdt>
    <w:p w:rsidR="00B072CE" w:rsidRDefault="00B072CE" w:rsidP="002F02AF">
      <w:pPr>
        <w:pStyle w:val="Kop1"/>
        <w:rPr>
          <w:noProof/>
          <w:lang w:eastAsia="nl-NL"/>
        </w:rPr>
      </w:pPr>
    </w:p>
    <w:p w:rsidR="00B072CE" w:rsidRDefault="00B072CE" w:rsidP="00B072CE">
      <w:pPr>
        <w:rPr>
          <w:lang w:eastAsia="nl-NL"/>
        </w:rPr>
      </w:pPr>
    </w:p>
    <w:p w:rsidR="00B072CE" w:rsidRDefault="00B072CE" w:rsidP="00B072CE">
      <w:pPr>
        <w:rPr>
          <w:lang w:eastAsia="nl-NL"/>
        </w:rPr>
      </w:pPr>
    </w:p>
    <w:p w:rsidR="00B072CE" w:rsidRDefault="00B072CE" w:rsidP="00B072CE">
      <w:pPr>
        <w:rPr>
          <w:lang w:eastAsia="nl-NL"/>
        </w:rPr>
      </w:pPr>
    </w:p>
    <w:p w:rsidR="00B072CE" w:rsidRDefault="00B072CE" w:rsidP="00B072CE">
      <w:pPr>
        <w:rPr>
          <w:lang w:eastAsia="nl-NL"/>
        </w:rPr>
      </w:pPr>
    </w:p>
    <w:p w:rsidR="00B072CE" w:rsidRDefault="00B072CE" w:rsidP="00B072CE">
      <w:pPr>
        <w:rPr>
          <w:lang w:eastAsia="nl-NL"/>
        </w:rPr>
      </w:pPr>
    </w:p>
    <w:p w:rsidR="00B072CE" w:rsidRDefault="00B072CE" w:rsidP="00B072CE">
      <w:pPr>
        <w:rPr>
          <w:lang w:eastAsia="nl-NL"/>
        </w:rPr>
      </w:pPr>
    </w:p>
    <w:p w:rsidR="00B072CE" w:rsidRDefault="00B072CE" w:rsidP="00B072CE">
      <w:pPr>
        <w:rPr>
          <w:lang w:eastAsia="nl-NL"/>
        </w:rPr>
      </w:pPr>
    </w:p>
    <w:p w:rsidR="00B072CE" w:rsidRDefault="00B072CE" w:rsidP="00B072CE">
      <w:pPr>
        <w:rPr>
          <w:lang w:eastAsia="nl-NL"/>
        </w:rPr>
      </w:pPr>
    </w:p>
    <w:p w:rsidR="00B072CE" w:rsidRDefault="00B072CE" w:rsidP="00B072CE">
      <w:pPr>
        <w:rPr>
          <w:lang w:eastAsia="nl-NL"/>
        </w:rPr>
      </w:pPr>
    </w:p>
    <w:p w:rsidR="00B072CE" w:rsidRDefault="00B072CE" w:rsidP="00B072CE">
      <w:pPr>
        <w:rPr>
          <w:lang w:eastAsia="nl-NL"/>
        </w:rPr>
      </w:pPr>
    </w:p>
    <w:p w:rsidR="00B072CE" w:rsidRDefault="00B072CE" w:rsidP="00B072CE">
      <w:pPr>
        <w:rPr>
          <w:lang w:eastAsia="nl-NL"/>
        </w:rPr>
      </w:pPr>
    </w:p>
    <w:p w:rsidR="00B072CE" w:rsidRDefault="00B072CE" w:rsidP="00B072CE">
      <w:pPr>
        <w:rPr>
          <w:lang w:eastAsia="nl-NL"/>
        </w:rPr>
      </w:pPr>
    </w:p>
    <w:p w:rsidR="00B072CE" w:rsidRDefault="00B072CE" w:rsidP="00B072CE">
      <w:pPr>
        <w:rPr>
          <w:lang w:eastAsia="nl-NL"/>
        </w:rPr>
      </w:pPr>
    </w:p>
    <w:p w:rsidR="00B072CE" w:rsidRDefault="00B072CE" w:rsidP="00B072CE">
      <w:pPr>
        <w:rPr>
          <w:lang w:eastAsia="nl-NL"/>
        </w:rPr>
      </w:pPr>
    </w:p>
    <w:p w:rsidR="00B072CE" w:rsidRDefault="00B072CE" w:rsidP="00B072CE">
      <w:pPr>
        <w:rPr>
          <w:lang w:eastAsia="nl-NL"/>
        </w:rPr>
      </w:pPr>
    </w:p>
    <w:p w:rsidR="00B072CE" w:rsidRDefault="00B072CE" w:rsidP="00B072CE">
      <w:pPr>
        <w:rPr>
          <w:lang w:eastAsia="nl-NL"/>
        </w:rPr>
      </w:pPr>
    </w:p>
    <w:p w:rsidR="00B072CE" w:rsidRDefault="00B072CE" w:rsidP="00B072CE">
      <w:pPr>
        <w:rPr>
          <w:lang w:eastAsia="nl-NL"/>
        </w:rPr>
      </w:pPr>
    </w:p>
    <w:p w:rsidR="00B072CE" w:rsidRPr="00B072CE" w:rsidRDefault="00B072CE" w:rsidP="00B072CE">
      <w:pPr>
        <w:rPr>
          <w:lang w:eastAsia="nl-NL"/>
        </w:rPr>
      </w:pPr>
    </w:p>
    <w:p w:rsidR="00B072CE" w:rsidRDefault="00B072CE" w:rsidP="002F02AF">
      <w:pPr>
        <w:pStyle w:val="Kop1"/>
        <w:rPr>
          <w:rFonts w:ascii="Arial" w:hAnsi="Arial" w:cs="Arial"/>
          <w:noProof/>
          <w:sz w:val="22"/>
          <w:szCs w:val="22"/>
          <w:lang w:eastAsia="nl-NL"/>
        </w:rPr>
      </w:pPr>
      <w:r>
        <w:rPr>
          <w:rFonts w:asciiTheme="minorHAnsi" w:eastAsiaTheme="minorHAnsi" w:hAnsiTheme="minorHAnsi" w:cstheme="minorBidi"/>
          <w:color w:val="auto"/>
          <w:sz w:val="22"/>
          <w:szCs w:val="22"/>
          <w:lang w:eastAsia="nl-NL"/>
        </w:rPr>
        <w:br/>
      </w:r>
    </w:p>
    <w:p w:rsidR="00B072CE" w:rsidRDefault="00B072CE" w:rsidP="002F02AF">
      <w:pPr>
        <w:pStyle w:val="Kop1"/>
        <w:rPr>
          <w:rFonts w:ascii="Arial" w:hAnsi="Arial" w:cs="Arial"/>
          <w:noProof/>
          <w:sz w:val="22"/>
          <w:szCs w:val="22"/>
          <w:lang w:eastAsia="nl-NL"/>
        </w:rPr>
      </w:pPr>
    </w:p>
    <w:p w:rsidR="00B072CE" w:rsidRPr="00B072CE" w:rsidRDefault="00B072CE" w:rsidP="00B072CE">
      <w:pPr>
        <w:rPr>
          <w:lang w:eastAsia="nl-NL"/>
        </w:rPr>
      </w:pPr>
    </w:p>
    <w:p w:rsidR="003E19FD" w:rsidRPr="00B072CE" w:rsidRDefault="003E19FD" w:rsidP="002F02AF">
      <w:pPr>
        <w:pStyle w:val="Kop1"/>
        <w:rPr>
          <w:rFonts w:ascii="Arial" w:hAnsi="Arial" w:cs="Arial"/>
          <w:noProof/>
          <w:sz w:val="22"/>
          <w:szCs w:val="22"/>
          <w:lang w:eastAsia="nl-NL"/>
        </w:rPr>
      </w:pPr>
      <w:bookmarkStart w:id="1" w:name="_Toc505254257"/>
      <w:r w:rsidRPr="00B072CE">
        <w:rPr>
          <w:rFonts w:ascii="Arial" w:hAnsi="Arial" w:cs="Arial"/>
          <w:noProof/>
          <w:sz w:val="22"/>
          <w:szCs w:val="22"/>
          <w:lang w:eastAsia="nl-NL"/>
        </w:rPr>
        <w:lastRenderedPageBreak/>
        <w:t>Inleiding</w:t>
      </w:r>
      <w:bookmarkEnd w:id="0"/>
      <w:bookmarkEnd w:id="1"/>
    </w:p>
    <w:p w:rsidR="003E19FD" w:rsidRPr="00B072CE" w:rsidRDefault="003E19FD" w:rsidP="003E19FD">
      <w:pPr>
        <w:rPr>
          <w:rFonts w:ascii="Arial" w:hAnsi="Arial" w:cs="Arial"/>
          <w:noProof/>
          <w:lang w:eastAsia="nl-NL"/>
        </w:rPr>
      </w:pPr>
    </w:p>
    <w:p w:rsidR="003E19FD" w:rsidRPr="00B072CE" w:rsidRDefault="003E19FD" w:rsidP="003E19FD">
      <w:pPr>
        <w:rPr>
          <w:rFonts w:ascii="Arial" w:hAnsi="Arial" w:cs="Arial"/>
          <w:noProof/>
          <w:lang w:eastAsia="nl-NL"/>
        </w:rPr>
      </w:pPr>
      <w:r w:rsidRPr="00B072CE">
        <w:rPr>
          <w:rFonts w:ascii="Arial" w:hAnsi="Arial" w:cs="Arial"/>
          <w:noProof/>
          <w:lang w:eastAsia="nl-NL"/>
        </w:rPr>
        <w:t>Voor u ligt het uiteindelijke onderzoeksverslag naar de behoeften van een streekproducten markt in de regio Noord-Oost Friesland</w:t>
      </w:r>
      <w:r w:rsidR="00F24770">
        <w:rPr>
          <w:rFonts w:ascii="Arial" w:hAnsi="Arial" w:cs="Arial"/>
          <w:noProof/>
          <w:lang w:eastAsia="nl-NL"/>
        </w:rPr>
        <w:t xml:space="preserve"> en omgeving van de gemeente Leeuwarden</w:t>
      </w:r>
      <w:r w:rsidRPr="00B072CE">
        <w:rPr>
          <w:rFonts w:ascii="Arial" w:hAnsi="Arial" w:cs="Arial"/>
          <w:noProof/>
          <w:lang w:eastAsia="nl-NL"/>
        </w:rPr>
        <w:t xml:space="preserve">. Dit onderzoek is uitgevoerd door studenten van O3 Leeuwarden in opdracht van Theo Jansma, Helden van de Streek. In overleg met de opdrachtgever is er besloten om in totaal 200 respondenten in deze regio te interniewen en te vragen naar hun mening over een lokale streekproductenmarkt. </w:t>
      </w:r>
    </w:p>
    <w:p w:rsidR="003E19FD" w:rsidRPr="00B072CE" w:rsidRDefault="003E19FD" w:rsidP="003E19FD">
      <w:pPr>
        <w:rPr>
          <w:rFonts w:ascii="Arial" w:hAnsi="Arial" w:cs="Arial"/>
          <w:noProof/>
          <w:lang w:eastAsia="nl-NL"/>
        </w:rPr>
      </w:pPr>
      <w:r w:rsidRPr="00B072CE">
        <w:rPr>
          <w:rFonts w:ascii="Arial" w:hAnsi="Arial" w:cs="Arial"/>
          <w:noProof/>
          <w:lang w:eastAsia="nl-NL"/>
        </w:rPr>
        <w:t xml:space="preserve">Uiteindelijk hebben we 201 </w:t>
      </w:r>
      <w:r w:rsidR="0023751D" w:rsidRPr="00B072CE">
        <w:rPr>
          <w:rFonts w:ascii="Arial" w:hAnsi="Arial" w:cs="Arial"/>
          <w:noProof/>
          <w:lang w:eastAsia="nl-NL"/>
        </w:rPr>
        <w:t>enquetes</w:t>
      </w:r>
      <w:r w:rsidRPr="00B072CE">
        <w:rPr>
          <w:rFonts w:ascii="Arial" w:hAnsi="Arial" w:cs="Arial"/>
          <w:noProof/>
          <w:lang w:eastAsia="nl-NL"/>
        </w:rPr>
        <w:t xml:space="preserve"> afgenomen onder een </w:t>
      </w:r>
      <w:r w:rsidR="005810C3" w:rsidRPr="00B072CE">
        <w:rPr>
          <w:rFonts w:ascii="Arial" w:hAnsi="Arial" w:cs="Arial"/>
          <w:noProof/>
          <w:lang w:eastAsia="nl-NL"/>
        </w:rPr>
        <w:t>gemelleerde</w:t>
      </w:r>
      <w:r w:rsidRPr="00B072CE">
        <w:rPr>
          <w:rFonts w:ascii="Arial" w:hAnsi="Arial" w:cs="Arial"/>
          <w:noProof/>
          <w:lang w:eastAsia="nl-NL"/>
        </w:rPr>
        <w:t xml:space="preserve"> doelgroep. Dit aantal geeft ons als onderzoekers genoeg informatie om een uiteiendelijke aanbeveling te kunnen schrijven voor onze opdrachtgever. De aanbeveling kan de opdrachtgever helpen in het besluit om eventueel een streekmarkt te organiseren in de toekomst.</w:t>
      </w:r>
    </w:p>
    <w:p w:rsidR="003E19FD" w:rsidRDefault="003E19FD" w:rsidP="003E19FD">
      <w:pPr>
        <w:rPr>
          <w:noProof/>
          <w:lang w:eastAsia="nl-NL"/>
        </w:rPr>
      </w:pPr>
    </w:p>
    <w:p w:rsidR="003E19FD" w:rsidRDefault="003E19FD" w:rsidP="003E19FD">
      <w:pPr>
        <w:rPr>
          <w:noProof/>
          <w:lang w:eastAsia="nl-NL"/>
        </w:rPr>
      </w:pPr>
    </w:p>
    <w:p w:rsidR="003E19FD" w:rsidRDefault="003E19FD" w:rsidP="003E19FD">
      <w:pPr>
        <w:rPr>
          <w:noProof/>
          <w:lang w:eastAsia="nl-NL"/>
        </w:rPr>
      </w:pPr>
    </w:p>
    <w:p w:rsidR="003E19FD" w:rsidRDefault="003E19FD" w:rsidP="003E19FD">
      <w:pPr>
        <w:rPr>
          <w:noProof/>
          <w:lang w:eastAsia="nl-NL"/>
        </w:rPr>
      </w:pPr>
    </w:p>
    <w:p w:rsidR="003E19FD" w:rsidRDefault="003E19FD" w:rsidP="003E19FD">
      <w:pPr>
        <w:rPr>
          <w:noProof/>
          <w:lang w:eastAsia="nl-NL"/>
        </w:rPr>
      </w:pPr>
    </w:p>
    <w:p w:rsidR="003E19FD" w:rsidRDefault="003E19FD" w:rsidP="003E19FD">
      <w:pPr>
        <w:rPr>
          <w:noProof/>
          <w:lang w:eastAsia="nl-NL"/>
        </w:rPr>
      </w:pPr>
    </w:p>
    <w:p w:rsidR="003E19FD" w:rsidRDefault="003E19FD" w:rsidP="003E19FD">
      <w:pPr>
        <w:rPr>
          <w:noProof/>
          <w:lang w:eastAsia="nl-NL"/>
        </w:rPr>
      </w:pPr>
    </w:p>
    <w:p w:rsidR="003E19FD" w:rsidRDefault="003E19FD" w:rsidP="003E19FD">
      <w:pPr>
        <w:rPr>
          <w:noProof/>
          <w:lang w:eastAsia="nl-NL"/>
        </w:rPr>
      </w:pPr>
    </w:p>
    <w:p w:rsidR="003E19FD" w:rsidRDefault="003E19FD" w:rsidP="003E19FD">
      <w:pPr>
        <w:rPr>
          <w:noProof/>
          <w:lang w:eastAsia="nl-NL"/>
        </w:rPr>
      </w:pPr>
    </w:p>
    <w:p w:rsidR="003E19FD" w:rsidRDefault="003E19FD" w:rsidP="003E19FD">
      <w:pPr>
        <w:rPr>
          <w:noProof/>
          <w:lang w:eastAsia="nl-NL"/>
        </w:rPr>
      </w:pPr>
    </w:p>
    <w:p w:rsidR="003E19FD" w:rsidRDefault="003E19FD" w:rsidP="003E19FD">
      <w:pPr>
        <w:rPr>
          <w:noProof/>
          <w:lang w:eastAsia="nl-NL"/>
        </w:rPr>
      </w:pPr>
    </w:p>
    <w:p w:rsidR="003E19FD" w:rsidRDefault="003E19FD" w:rsidP="003E19FD">
      <w:pPr>
        <w:rPr>
          <w:noProof/>
          <w:lang w:eastAsia="nl-NL"/>
        </w:rPr>
      </w:pPr>
    </w:p>
    <w:p w:rsidR="003E19FD" w:rsidRDefault="003E19FD" w:rsidP="003E19FD">
      <w:pPr>
        <w:rPr>
          <w:noProof/>
          <w:lang w:eastAsia="nl-NL"/>
        </w:rPr>
      </w:pPr>
    </w:p>
    <w:p w:rsidR="003E19FD" w:rsidRDefault="003E19FD" w:rsidP="003E19FD">
      <w:pPr>
        <w:rPr>
          <w:noProof/>
          <w:lang w:eastAsia="nl-NL"/>
        </w:rPr>
      </w:pPr>
    </w:p>
    <w:p w:rsidR="003E19FD" w:rsidRDefault="003E19FD" w:rsidP="003E19FD">
      <w:pPr>
        <w:rPr>
          <w:noProof/>
          <w:lang w:eastAsia="nl-NL"/>
        </w:rPr>
      </w:pPr>
    </w:p>
    <w:p w:rsidR="003E19FD" w:rsidRDefault="003E19FD" w:rsidP="003E19FD">
      <w:pPr>
        <w:rPr>
          <w:noProof/>
          <w:lang w:eastAsia="nl-NL"/>
        </w:rPr>
      </w:pPr>
    </w:p>
    <w:p w:rsidR="003E19FD" w:rsidRDefault="003E19FD" w:rsidP="003E19FD">
      <w:pPr>
        <w:rPr>
          <w:noProof/>
          <w:lang w:eastAsia="nl-NL"/>
        </w:rPr>
      </w:pPr>
    </w:p>
    <w:p w:rsidR="003E19FD" w:rsidRDefault="003E19FD" w:rsidP="003E19FD">
      <w:pPr>
        <w:rPr>
          <w:noProof/>
          <w:lang w:eastAsia="nl-NL"/>
        </w:rPr>
      </w:pPr>
    </w:p>
    <w:p w:rsidR="003E19FD" w:rsidRDefault="003E19FD" w:rsidP="003E19FD">
      <w:pPr>
        <w:rPr>
          <w:noProof/>
          <w:lang w:eastAsia="nl-NL"/>
        </w:rPr>
      </w:pPr>
    </w:p>
    <w:p w:rsidR="002F02AF" w:rsidRDefault="002F02AF" w:rsidP="003E19FD">
      <w:pPr>
        <w:rPr>
          <w:noProof/>
          <w:lang w:eastAsia="nl-NL"/>
        </w:rPr>
      </w:pPr>
    </w:p>
    <w:p w:rsidR="003E19FD" w:rsidRPr="00B072CE" w:rsidRDefault="00351E2D" w:rsidP="002F02AF">
      <w:pPr>
        <w:pStyle w:val="Kop1"/>
        <w:rPr>
          <w:rFonts w:ascii="Arial" w:hAnsi="Arial" w:cs="Arial"/>
          <w:noProof/>
          <w:sz w:val="28"/>
          <w:szCs w:val="28"/>
          <w:lang w:eastAsia="nl-NL"/>
        </w:rPr>
      </w:pPr>
      <w:bookmarkStart w:id="2" w:name="_Toc505244467"/>
      <w:r>
        <w:rPr>
          <w:rFonts w:ascii="Arial" w:hAnsi="Arial" w:cs="Arial"/>
          <w:noProof/>
          <w:sz w:val="28"/>
          <w:szCs w:val="28"/>
          <w:lang w:eastAsia="nl-NL"/>
        </w:rPr>
        <w:lastRenderedPageBreak/>
        <w:br/>
      </w:r>
      <w:bookmarkStart w:id="3" w:name="_Toc505254258"/>
      <w:r w:rsidR="003E19FD" w:rsidRPr="00B072CE">
        <w:rPr>
          <w:rFonts w:ascii="Arial" w:hAnsi="Arial" w:cs="Arial"/>
          <w:noProof/>
          <w:sz w:val="28"/>
          <w:szCs w:val="28"/>
          <w:lang w:eastAsia="nl-NL"/>
        </w:rPr>
        <w:t>Analyse datagegevens</w:t>
      </w:r>
      <w:bookmarkEnd w:id="2"/>
      <w:bookmarkEnd w:id="3"/>
      <w:r w:rsidR="002F02AF" w:rsidRPr="00B072CE">
        <w:rPr>
          <w:rFonts w:ascii="Arial" w:hAnsi="Arial" w:cs="Arial"/>
          <w:noProof/>
          <w:sz w:val="28"/>
          <w:szCs w:val="28"/>
          <w:lang w:eastAsia="nl-NL"/>
        </w:rPr>
        <w:br/>
      </w:r>
    </w:p>
    <w:p w:rsidR="003E19FD" w:rsidRPr="00B072CE" w:rsidRDefault="003E19FD" w:rsidP="003E19FD">
      <w:pPr>
        <w:rPr>
          <w:rFonts w:ascii="Arial" w:hAnsi="Arial" w:cs="Arial"/>
          <w:noProof/>
          <w:lang w:eastAsia="nl-NL"/>
        </w:rPr>
      </w:pPr>
      <w:r w:rsidRPr="00B072CE">
        <w:rPr>
          <w:rFonts w:ascii="Arial" w:hAnsi="Arial" w:cs="Arial"/>
          <w:noProof/>
          <w:lang w:eastAsia="nl-NL"/>
        </w:rPr>
        <w:t>U heeft in de inleiding kunnen lezen dat in dit verslag de uitkomensten van het onderzoek bevat. Deze deze uitkomsten zijn schematisch weergegeven en worden in dit verslag toegelicht. Tijdens het onderzoek zijn verschillende vragen gestelkd om een zo breed mogelijk beeld te krijgen van de mening van de ondervraagden naar e</w:t>
      </w:r>
      <w:r w:rsidR="00E03A51" w:rsidRPr="00B072CE">
        <w:rPr>
          <w:rFonts w:ascii="Arial" w:hAnsi="Arial" w:cs="Arial"/>
          <w:noProof/>
          <w:lang w:eastAsia="nl-NL"/>
        </w:rPr>
        <w:t>en lokale streekproductenmarkt.</w:t>
      </w:r>
    </w:p>
    <w:p w:rsidR="003E19FD" w:rsidRPr="00B072CE" w:rsidRDefault="003E19FD" w:rsidP="002F02AF">
      <w:pPr>
        <w:pStyle w:val="Kop2"/>
        <w:rPr>
          <w:rFonts w:ascii="Arial" w:hAnsi="Arial" w:cs="Arial"/>
          <w:noProof/>
          <w:sz w:val="24"/>
          <w:szCs w:val="24"/>
          <w:lang w:eastAsia="nl-NL"/>
        </w:rPr>
      </w:pPr>
      <w:bookmarkStart w:id="4" w:name="_Toc505244468"/>
      <w:bookmarkStart w:id="5" w:name="_Toc505254259"/>
      <w:r w:rsidRPr="00B072CE">
        <w:rPr>
          <w:rFonts w:ascii="Arial" w:hAnsi="Arial" w:cs="Arial"/>
          <w:noProof/>
          <w:sz w:val="24"/>
          <w:szCs w:val="24"/>
          <w:lang w:eastAsia="nl-NL"/>
        </w:rPr>
        <w:t>Toelichting feitelijke gegevens</w:t>
      </w:r>
      <w:bookmarkEnd w:id="4"/>
      <w:bookmarkEnd w:id="5"/>
      <w:r w:rsidR="002F02AF" w:rsidRPr="00B072CE">
        <w:rPr>
          <w:rFonts w:ascii="Arial" w:hAnsi="Arial" w:cs="Arial"/>
          <w:noProof/>
          <w:sz w:val="24"/>
          <w:szCs w:val="24"/>
          <w:lang w:eastAsia="nl-NL"/>
        </w:rPr>
        <w:br/>
      </w:r>
    </w:p>
    <w:p w:rsidR="003E19FD" w:rsidRPr="00B072CE" w:rsidRDefault="003E19FD" w:rsidP="003E19FD">
      <w:pPr>
        <w:rPr>
          <w:rFonts w:ascii="Arial" w:hAnsi="Arial" w:cs="Arial"/>
          <w:noProof/>
          <w:lang w:eastAsia="nl-NL"/>
        </w:rPr>
      </w:pPr>
      <w:r w:rsidRPr="00B072CE">
        <w:rPr>
          <w:rFonts w:ascii="Arial" w:hAnsi="Arial" w:cs="Arial"/>
          <w:noProof/>
          <w:lang w:eastAsia="nl-NL"/>
        </w:rPr>
        <w:t>Het onderzoek is afgenomen door middel van intervieuws onder 201 willekeurige mensen. Onder de deelnemers waren 103 vrouw (51,8%) en 95 man ( 47,7%). Er zijn 3 personen</w:t>
      </w:r>
      <w:r w:rsidR="00E03A51" w:rsidRPr="00B072CE">
        <w:rPr>
          <w:rFonts w:ascii="Arial" w:hAnsi="Arial" w:cs="Arial"/>
          <w:noProof/>
          <w:lang w:eastAsia="nl-NL"/>
        </w:rPr>
        <w:t xml:space="preserve"> die dit niet hebben ingevuld. </w:t>
      </w:r>
      <w:r w:rsidRPr="00B072CE">
        <w:rPr>
          <w:rFonts w:ascii="Arial" w:hAnsi="Arial" w:cs="Arial"/>
          <w:noProof/>
          <w:lang w:eastAsia="nl-NL"/>
        </w:rPr>
        <w:t xml:space="preserve">De afnemers zijn in te delen in leeftijdscategorien. Namelijk: </w:t>
      </w:r>
    </w:p>
    <w:p w:rsidR="003E19FD" w:rsidRPr="00B072CE" w:rsidRDefault="003E19FD" w:rsidP="003E19FD">
      <w:pPr>
        <w:rPr>
          <w:rFonts w:ascii="Arial" w:hAnsi="Arial" w:cs="Arial"/>
          <w:noProof/>
          <w:lang w:eastAsia="nl-NL"/>
        </w:rPr>
      </w:pPr>
      <w:r w:rsidRPr="00B072CE">
        <w:rPr>
          <w:rFonts w:ascii="Arial" w:hAnsi="Arial" w:cs="Arial"/>
          <w:noProof/>
          <w:lang w:eastAsia="nl-NL"/>
        </w:rPr>
        <w:t>- 20/39 jaar: 83 personen</w:t>
      </w:r>
    </w:p>
    <w:p w:rsidR="003E19FD" w:rsidRPr="00B072CE" w:rsidRDefault="003E19FD" w:rsidP="003E19FD">
      <w:pPr>
        <w:rPr>
          <w:rFonts w:ascii="Arial" w:hAnsi="Arial" w:cs="Arial"/>
          <w:noProof/>
          <w:lang w:eastAsia="nl-NL"/>
        </w:rPr>
      </w:pPr>
      <w:r w:rsidRPr="00B072CE">
        <w:rPr>
          <w:rFonts w:ascii="Arial" w:hAnsi="Arial" w:cs="Arial"/>
          <w:noProof/>
          <w:lang w:eastAsia="nl-NL"/>
        </w:rPr>
        <w:t>- 40/59 jaar: 52 personen</w:t>
      </w:r>
    </w:p>
    <w:p w:rsidR="003E19FD" w:rsidRPr="00B072CE" w:rsidRDefault="005E6EFA" w:rsidP="003E19FD">
      <w:pPr>
        <w:rPr>
          <w:rFonts w:ascii="Arial" w:hAnsi="Arial" w:cs="Arial"/>
          <w:noProof/>
          <w:lang w:eastAsia="nl-NL"/>
        </w:rPr>
      </w:pPr>
      <w:r>
        <w:rPr>
          <w:rFonts w:ascii="Arial" w:hAnsi="Arial" w:cs="Arial"/>
          <w:noProof/>
          <w:lang w:eastAsia="nl-NL"/>
        </w:rPr>
        <w:t xml:space="preserve">- 60+:           </w:t>
      </w:r>
      <w:r w:rsidR="003E19FD" w:rsidRPr="00B072CE">
        <w:rPr>
          <w:rFonts w:ascii="Arial" w:hAnsi="Arial" w:cs="Arial"/>
          <w:noProof/>
          <w:lang w:eastAsia="nl-NL"/>
        </w:rPr>
        <w:t>66 personen</w:t>
      </w:r>
    </w:p>
    <w:p w:rsidR="003E19FD" w:rsidRPr="00B072CE" w:rsidRDefault="003E19FD" w:rsidP="003E19FD">
      <w:pPr>
        <w:rPr>
          <w:rFonts w:ascii="Arial" w:hAnsi="Arial" w:cs="Arial"/>
          <w:noProof/>
          <w:lang w:eastAsia="nl-NL"/>
        </w:rPr>
      </w:pPr>
      <w:r w:rsidRPr="00B072CE">
        <w:rPr>
          <w:rFonts w:ascii="Arial" w:hAnsi="Arial" w:cs="Arial"/>
          <w:noProof/>
          <w:lang w:eastAsia="nl-NL"/>
        </w:rPr>
        <w:t xml:space="preserve">Van de afnemers kopen 78 personen (38,8%) met enige regelmaat streekproducten tegen 69 personen (34,3%) die geen streekproducten kopen. De overige 54 personen </w:t>
      </w:r>
      <w:r w:rsidR="005810C3" w:rsidRPr="00B072CE">
        <w:rPr>
          <w:rFonts w:ascii="Arial" w:hAnsi="Arial" w:cs="Arial"/>
          <w:noProof/>
          <w:lang w:eastAsia="nl-NL"/>
        </w:rPr>
        <w:t>kopen af en toe streekproducten</w:t>
      </w:r>
      <w:r w:rsidR="001F100E">
        <w:rPr>
          <w:rFonts w:ascii="Arial" w:hAnsi="Arial" w:cs="Arial"/>
          <w:noProof/>
          <w:lang w:eastAsia="nl-NL"/>
        </w:rPr>
        <w:t xml:space="preserve"> (</w:t>
      </w:r>
      <w:r w:rsidRPr="00B072CE">
        <w:rPr>
          <w:rFonts w:ascii="Arial" w:hAnsi="Arial" w:cs="Arial"/>
          <w:noProof/>
          <w:lang w:eastAsia="nl-NL"/>
        </w:rPr>
        <w:t>26,9%)</w:t>
      </w:r>
      <w:r w:rsidR="005810C3" w:rsidRPr="00B072CE">
        <w:rPr>
          <w:rFonts w:ascii="Arial" w:hAnsi="Arial" w:cs="Arial"/>
          <w:noProof/>
          <w:lang w:eastAsia="nl-NL"/>
        </w:rPr>
        <w:t>.</w:t>
      </w:r>
    </w:p>
    <w:p w:rsidR="003E19FD" w:rsidRPr="00B072CE" w:rsidRDefault="003E19FD" w:rsidP="003E19FD">
      <w:pPr>
        <w:rPr>
          <w:rFonts w:ascii="Arial" w:hAnsi="Arial" w:cs="Arial"/>
          <w:noProof/>
          <w:lang w:eastAsia="nl-NL"/>
        </w:rPr>
      </w:pPr>
      <w:r w:rsidRPr="00B072CE">
        <w:rPr>
          <w:rFonts w:ascii="Arial" w:hAnsi="Arial" w:cs="Arial"/>
          <w:noProof/>
          <w:lang w:eastAsia="nl-NL"/>
        </w:rPr>
        <w:t>Wat er dan gekocht wordt is variërend. Echter zijn de meest genoemde producten Groent</w:t>
      </w:r>
      <w:r w:rsidR="00E03A51" w:rsidRPr="00B072CE">
        <w:rPr>
          <w:rFonts w:ascii="Arial" w:hAnsi="Arial" w:cs="Arial"/>
          <w:noProof/>
          <w:lang w:eastAsia="nl-NL"/>
        </w:rPr>
        <w:t xml:space="preserve">e, fruit en kaas. </w:t>
      </w:r>
      <w:r w:rsidRPr="00B072CE">
        <w:rPr>
          <w:rFonts w:ascii="Arial" w:hAnsi="Arial" w:cs="Arial"/>
          <w:noProof/>
          <w:lang w:eastAsia="nl-NL"/>
        </w:rPr>
        <w:t>Uit het onderzoek is gebleken dat mensen die streekproducten kopen di</w:t>
      </w:r>
      <w:r w:rsidR="005810C3" w:rsidRPr="00B072CE">
        <w:rPr>
          <w:rFonts w:ascii="Arial" w:hAnsi="Arial" w:cs="Arial"/>
          <w:noProof/>
          <w:lang w:eastAsia="nl-NL"/>
        </w:rPr>
        <w:t>t bij zowel de supermarkt,</w:t>
      </w:r>
      <w:r w:rsidRPr="00B072CE">
        <w:rPr>
          <w:rFonts w:ascii="Arial" w:hAnsi="Arial" w:cs="Arial"/>
          <w:noProof/>
          <w:lang w:eastAsia="nl-NL"/>
        </w:rPr>
        <w:t xml:space="preserve"> markt en bij speciaalzaken doen. (zie afbeelding 4) </w:t>
      </w:r>
    </w:p>
    <w:p w:rsidR="003E19FD" w:rsidRPr="00B072CE" w:rsidRDefault="002F02AF" w:rsidP="002F02AF">
      <w:pPr>
        <w:pStyle w:val="Kop2"/>
        <w:rPr>
          <w:rFonts w:ascii="Arial" w:hAnsi="Arial" w:cs="Arial"/>
          <w:noProof/>
          <w:sz w:val="24"/>
          <w:szCs w:val="24"/>
          <w:lang w:eastAsia="nl-NL"/>
        </w:rPr>
      </w:pPr>
      <w:bookmarkStart w:id="6" w:name="_Toc505244469"/>
      <w:bookmarkStart w:id="7" w:name="_Toc505254260"/>
      <w:r w:rsidRPr="00B072CE">
        <w:rPr>
          <w:rFonts w:ascii="Arial" w:hAnsi="Arial" w:cs="Arial"/>
          <w:noProof/>
          <w:sz w:val="24"/>
          <w:szCs w:val="24"/>
          <w:lang w:eastAsia="nl-NL"/>
        </w:rPr>
        <w:t>Belangrijke inzichten tijdens het onderzoek</w:t>
      </w:r>
      <w:bookmarkEnd w:id="6"/>
      <w:bookmarkEnd w:id="7"/>
      <w:r w:rsidRPr="00B072CE">
        <w:rPr>
          <w:rFonts w:ascii="Arial" w:hAnsi="Arial" w:cs="Arial"/>
          <w:noProof/>
          <w:sz w:val="24"/>
          <w:szCs w:val="24"/>
          <w:lang w:eastAsia="nl-NL"/>
        </w:rPr>
        <w:br/>
      </w:r>
    </w:p>
    <w:p w:rsidR="003E19FD" w:rsidRPr="00B072CE" w:rsidRDefault="003E19FD" w:rsidP="003E19FD">
      <w:pPr>
        <w:rPr>
          <w:rFonts w:ascii="Arial" w:hAnsi="Arial" w:cs="Arial"/>
          <w:noProof/>
          <w:lang w:eastAsia="nl-NL"/>
        </w:rPr>
      </w:pPr>
      <w:r w:rsidRPr="00B072CE">
        <w:rPr>
          <w:rFonts w:ascii="Arial" w:hAnsi="Arial" w:cs="Arial"/>
          <w:noProof/>
          <w:lang w:eastAsia="nl-NL"/>
        </w:rPr>
        <w:t xml:space="preserve">De belangrijkste onderzoeksvraag in de enquête was of de ondervraagde naar een markt zou gaan waarbij alle streekproducten op </w:t>
      </w:r>
      <w:r w:rsidR="005810C3" w:rsidRPr="00B072CE">
        <w:rPr>
          <w:rFonts w:ascii="Arial" w:hAnsi="Arial" w:cs="Arial"/>
          <w:noProof/>
          <w:lang w:eastAsia="nl-NL"/>
        </w:rPr>
        <w:t>een lokale plek aangeboden worden</w:t>
      </w:r>
      <w:r w:rsidR="00BF4127" w:rsidRPr="00B072CE">
        <w:rPr>
          <w:rFonts w:ascii="Arial" w:hAnsi="Arial" w:cs="Arial"/>
          <w:noProof/>
          <w:lang w:eastAsia="nl-NL"/>
        </w:rPr>
        <w:t xml:space="preserve">. Het antwoord hierop is erg verdeeld. </w:t>
      </w:r>
      <w:r w:rsidRPr="00B072CE">
        <w:rPr>
          <w:rFonts w:ascii="Arial" w:hAnsi="Arial" w:cs="Arial"/>
          <w:noProof/>
          <w:lang w:eastAsia="nl-NL"/>
        </w:rPr>
        <w:t xml:space="preserve">30,5% van de respondenten zegt namelijk nee op deze vraag of er belangstelling is om naar een lokale </w:t>
      </w:r>
      <w:r w:rsidR="00BF4127" w:rsidRPr="00B072CE">
        <w:rPr>
          <w:rFonts w:ascii="Arial" w:hAnsi="Arial" w:cs="Arial"/>
          <w:noProof/>
          <w:lang w:eastAsia="nl-NL"/>
        </w:rPr>
        <w:t xml:space="preserve">streekmarkt te gaan, tegen een </w:t>
      </w:r>
      <w:r w:rsidRPr="00B072CE">
        <w:rPr>
          <w:rFonts w:ascii="Arial" w:hAnsi="Arial" w:cs="Arial"/>
          <w:noProof/>
          <w:lang w:eastAsia="nl-NL"/>
        </w:rPr>
        <w:t xml:space="preserve">32,5% van de ondervraagden die wel naar een streekmarkt zouden gaan. </w:t>
      </w:r>
    </w:p>
    <w:p w:rsidR="003E19FD" w:rsidRPr="00B072CE" w:rsidRDefault="003E19FD" w:rsidP="003E19FD">
      <w:pPr>
        <w:rPr>
          <w:rFonts w:ascii="Arial" w:hAnsi="Arial" w:cs="Arial"/>
          <w:noProof/>
          <w:lang w:eastAsia="nl-NL"/>
        </w:rPr>
      </w:pPr>
      <w:r w:rsidRPr="00B072CE">
        <w:rPr>
          <w:rFonts w:ascii="Arial" w:hAnsi="Arial" w:cs="Arial"/>
          <w:noProof/>
          <w:lang w:eastAsia="nl-NL"/>
        </w:rPr>
        <w:t xml:space="preserve">De overige 37% is neutraal en heeft </w:t>
      </w:r>
      <w:r w:rsidR="000B53A3">
        <w:rPr>
          <w:rFonts w:ascii="Arial" w:hAnsi="Arial" w:cs="Arial"/>
          <w:noProof/>
          <w:lang w:eastAsia="nl-NL"/>
        </w:rPr>
        <w:t xml:space="preserve">(misschien) </w:t>
      </w:r>
      <w:r w:rsidRPr="00B072CE">
        <w:rPr>
          <w:rFonts w:ascii="Arial" w:hAnsi="Arial" w:cs="Arial"/>
          <w:noProof/>
          <w:lang w:eastAsia="nl-NL"/>
        </w:rPr>
        <w:t xml:space="preserve">belangstelling om naar een lokale streekproducten markt te gaan. Dit </w:t>
      </w:r>
      <w:r w:rsidR="000B53A3">
        <w:rPr>
          <w:rFonts w:ascii="Arial" w:hAnsi="Arial" w:cs="Arial"/>
          <w:noProof/>
          <w:lang w:eastAsia="nl-NL"/>
        </w:rPr>
        <w:t>is terug te zien in afbeelding 7 (pagina 8</w:t>
      </w:r>
      <w:r w:rsidR="00B072CE" w:rsidRPr="00B072CE">
        <w:rPr>
          <w:rFonts w:ascii="Arial" w:hAnsi="Arial" w:cs="Arial"/>
          <w:noProof/>
          <w:lang w:eastAsia="nl-NL"/>
        </w:rPr>
        <w:t>).</w:t>
      </w:r>
    </w:p>
    <w:p w:rsidR="00B20E3C" w:rsidRDefault="003E19FD" w:rsidP="00B20E3C">
      <w:pPr>
        <w:rPr>
          <w:rFonts w:ascii="Arial" w:hAnsi="Arial" w:cs="Arial"/>
          <w:noProof/>
          <w:lang w:eastAsia="nl-NL"/>
        </w:rPr>
      </w:pPr>
      <w:r w:rsidRPr="00B072CE">
        <w:rPr>
          <w:rFonts w:ascii="Arial" w:hAnsi="Arial" w:cs="Arial"/>
          <w:noProof/>
          <w:lang w:eastAsia="nl-NL"/>
        </w:rPr>
        <w:t xml:space="preserve">Van de 78 </w:t>
      </w:r>
      <w:r w:rsidR="00537FA5">
        <w:rPr>
          <w:rFonts w:ascii="Arial" w:hAnsi="Arial" w:cs="Arial"/>
          <w:noProof/>
          <w:lang w:eastAsia="nl-NL"/>
        </w:rPr>
        <w:t xml:space="preserve">respondenten </w:t>
      </w:r>
      <w:r w:rsidRPr="00B072CE">
        <w:rPr>
          <w:rFonts w:ascii="Arial" w:hAnsi="Arial" w:cs="Arial"/>
          <w:noProof/>
          <w:lang w:eastAsia="nl-NL"/>
        </w:rPr>
        <w:t>die streekproducten kopen hebben 65 personen belang om naar een markt te gaan waarbij al de producten uit de regio op een plek worden aangeboden. Hieruit kunnen wij concluderen dat ongeveer 83% van de mensen</w:t>
      </w:r>
      <w:r w:rsidR="00537FA5">
        <w:rPr>
          <w:rFonts w:ascii="Arial" w:hAnsi="Arial" w:cs="Arial"/>
          <w:noProof/>
          <w:lang w:eastAsia="nl-NL"/>
        </w:rPr>
        <w:t xml:space="preserve"> (65 respondenten van de 78 respondenten)</w:t>
      </w:r>
      <w:r w:rsidRPr="00B072CE">
        <w:rPr>
          <w:rFonts w:ascii="Arial" w:hAnsi="Arial" w:cs="Arial"/>
          <w:noProof/>
          <w:lang w:eastAsia="nl-NL"/>
        </w:rPr>
        <w:t xml:space="preserve"> die streekproducten kopen ook belang hebben bij een streekmarkt. Hier komen we in de conclusie verder op terug.</w:t>
      </w:r>
    </w:p>
    <w:p w:rsidR="00B20E3C" w:rsidRDefault="00B20E3C" w:rsidP="002F02AF">
      <w:pPr>
        <w:pStyle w:val="Kop1"/>
        <w:rPr>
          <w:rFonts w:ascii="Arial" w:eastAsiaTheme="minorHAnsi" w:hAnsi="Arial" w:cs="Arial"/>
          <w:noProof/>
          <w:color w:val="auto"/>
          <w:sz w:val="22"/>
          <w:szCs w:val="22"/>
          <w:lang w:eastAsia="nl-NL"/>
        </w:rPr>
      </w:pPr>
      <w:bookmarkStart w:id="8" w:name="_Toc505244470"/>
    </w:p>
    <w:p w:rsidR="00B20E3C" w:rsidRDefault="00B20E3C" w:rsidP="00B20E3C">
      <w:pPr>
        <w:rPr>
          <w:lang w:eastAsia="nl-NL"/>
        </w:rPr>
      </w:pPr>
    </w:p>
    <w:p w:rsidR="00B20E3C" w:rsidRDefault="00B20E3C" w:rsidP="00B20E3C">
      <w:pPr>
        <w:rPr>
          <w:lang w:eastAsia="nl-NL"/>
        </w:rPr>
      </w:pPr>
    </w:p>
    <w:p w:rsidR="00B20E3C" w:rsidRPr="00B20E3C" w:rsidRDefault="00B20E3C" w:rsidP="00B20E3C">
      <w:pPr>
        <w:rPr>
          <w:lang w:eastAsia="nl-NL"/>
        </w:rPr>
      </w:pPr>
    </w:p>
    <w:p w:rsidR="002F02AF" w:rsidRPr="00350E17" w:rsidRDefault="002F02AF" w:rsidP="002F02AF">
      <w:pPr>
        <w:pStyle w:val="Kop1"/>
        <w:rPr>
          <w:rFonts w:ascii="Arial" w:hAnsi="Arial" w:cs="Arial"/>
          <w:sz w:val="28"/>
          <w:szCs w:val="28"/>
        </w:rPr>
      </w:pPr>
      <w:bookmarkStart w:id="9" w:name="_Toc505254261"/>
      <w:r w:rsidRPr="00350E17">
        <w:rPr>
          <w:rFonts w:ascii="Arial" w:hAnsi="Arial" w:cs="Arial"/>
          <w:sz w:val="28"/>
          <w:szCs w:val="28"/>
        </w:rPr>
        <w:lastRenderedPageBreak/>
        <w:t>Conclusie</w:t>
      </w:r>
      <w:bookmarkEnd w:id="8"/>
      <w:bookmarkEnd w:id="9"/>
      <w:r w:rsidR="005A765E" w:rsidRPr="00350E17">
        <w:rPr>
          <w:rFonts w:ascii="Arial" w:hAnsi="Arial" w:cs="Arial"/>
          <w:sz w:val="28"/>
          <w:szCs w:val="28"/>
        </w:rPr>
        <w:br/>
      </w:r>
    </w:p>
    <w:p w:rsidR="002F02AF" w:rsidRPr="00D72DB7" w:rsidRDefault="002F02AF" w:rsidP="002F02AF">
      <w:pPr>
        <w:rPr>
          <w:rFonts w:ascii="Arial" w:hAnsi="Arial" w:cs="Arial"/>
        </w:rPr>
      </w:pPr>
      <w:r>
        <w:rPr>
          <w:rFonts w:ascii="Arial" w:hAnsi="Arial" w:cs="Arial"/>
        </w:rPr>
        <w:t>Om in de toekomst een</w:t>
      </w:r>
      <w:r w:rsidRPr="00D72DB7">
        <w:rPr>
          <w:rFonts w:ascii="Arial" w:hAnsi="Arial" w:cs="Arial"/>
        </w:rPr>
        <w:t xml:space="preserve"> markt te kunnen organiseren waarbij alle producten uit de regio op een plek wordt aangeboden is het belangrijk om te onderzoeken of er daadwerkelijk behoefte is naar een dergelijke markt. De uitkomsten geeft de opdrachtgever meer inzicht in de behoefte van een streekmarkt. </w:t>
      </w:r>
    </w:p>
    <w:p w:rsidR="002F02AF" w:rsidRPr="00D72DB7" w:rsidRDefault="002F02AF" w:rsidP="002F02AF">
      <w:pPr>
        <w:rPr>
          <w:rFonts w:ascii="Arial" w:hAnsi="Arial" w:cs="Arial"/>
        </w:rPr>
      </w:pPr>
      <w:r w:rsidRPr="00D72DB7">
        <w:rPr>
          <w:rFonts w:ascii="Arial" w:hAnsi="Arial" w:cs="Arial"/>
        </w:rPr>
        <w:t xml:space="preserve">Voorafgaand aan het onderzoek hebben we de volgende onderzoeksvraag gesteld: </w:t>
      </w:r>
      <w:r w:rsidRPr="00DC7FE1">
        <w:rPr>
          <w:rFonts w:ascii="Arial" w:hAnsi="Arial" w:cs="Arial"/>
          <w:i/>
        </w:rPr>
        <w:t xml:space="preserve">“Is er behoefte naar een markt waarbij producten die in de regio gemaakt worden op de markt verkocht worden?”. </w:t>
      </w:r>
      <w:r w:rsidRPr="00D72DB7">
        <w:rPr>
          <w:rFonts w:ascii="Arial" w:hAnsi="Arial" w:cs="Arial"/>
        </w:rPr>
        <w:t xml:space="preserve">De vragen die er tijdens de interviews zijn gesteld, helpen ons </w:t>
      </w:r>
      <w:r w:rsidR="00DC7FE1">
        <w:rPr>
          <w:rFonts w:ascii="Arial" w:hAnsi="Arial" w:cs="Arial"/>
        </w:rPr>
        <w:t xml:space="preserve">om deze </w:t>
      </w:r>
      <w:r w:rsidRPr="00D72DB7">
        <w:rPr>
          <w:rFonts w:ascii="Arial" w:hAnsi="Arial" w:cs="Arial"/>
        </w:rPr>
        <w:t xml:space="preserve">te beantwoorden. </w:t>
      </w:r>
    </w:p>
    <w:p w:rsidR="002F02AF" w:rsidRPr="00D72DB7" w:rsidRDefault="002F02AF" w:rsidP="002F02AF">
      <w:pPr>
        <w:rPr>
          <w:rFonts w:ascii="Arial" w:hAnsi="Arial" w:cs="Arial"/>
        </w:rPr>
      </w:pPr>
      <w:r w:rsidRPr="00D72DB7">
        <w:rPr>
          <w:rFonts w:ascii="Arial" w:hAnsi="Arial" w:cs="Arial"/>
        </w:rPr>
        <w:t>Van alle ondervraagde</w:t>
      </w:r>
      <w:r w:rsidR="00E96C08">
        <w:rPr>
          <w:rFonts w:ascii="Arial" w:hAnsi="Arial" w:cs="Arial"/>
        </w:rPr>
        <w:t>n</w:t>
      </w:r>
      <w:r w:rsidRPr="00D72DB7">
        <w:rPr>
          <w:rFonts w:ascii="Arial" w:hAnsi="Arial" w:cs="Arial"/>
        </w:rPr>
        <w:t xml:space="preserve"> die </w:t>
      </w:r>
      <w:r w:rsidR="00E96C08">
        <w:rPr>
          <w:rFonts w:ascii="Arial" w:hAnsi="Arial" w:cs="Arial"/>
        </w:rPr>
        <w:t>aangeven</w:t>
      </w:r>
      <w:r w:rsidRPr="00D72DB7">
        <w:rPr>
          <w:rFonts w:ascii="Arial" w:hAnsi="Arial" w:cs="Arial"/>
        </w:rPr>
        <w:t xml:space="preserve"> we</w:t>
      </w:r>
      <w:r w:rsidR="00E96C08">
        <w:rPr>
          <w:rFonts w:ascii="Arial" w:hAnsi="Arial" w:cs="Arial"/>
        </w:rPr>
        <w:t xml:space="preserve">l eens streekproducten te kopen, </w:t>
      </w:r>
      <w:r w:rsidRPr="00D72DB7">
        <w:rPr>
          <w:rFonts w:ascii="Arial" w:hAnsi="Arial" w:cs="Arial"/>
        </w:rPr>
        <w:t>heeft een groot deel behoefte aan een markt waar zij deze producten kunnen kopen. Uit dit onderzoek is gebleken dat 83% van de mensen</w:t>
      </w:r>
      <w:r w:rsidR="00F17865">
        <w:rPr>
          <w:rFonts w:ascii="Arial" w:hAnsi="Arial" w:cs="Arial"/>
        </w:rPr>
        <w:t xml:space="preserve"> die </w:t>
      </w:r>
      <w:r w:rsidRPr="00D72DB7">
        <w:rPr>
          <w:rFonts w:ascii="Arial" w:hAnsi="Arial" w:cs="Arial"/>
        </w:rPr>
        <w:t>die streekproducten kopen</w:t>
      </w:r>
      <w:r w:rsidR="00F17865">
        <w:rPr>
          <w:rStyle w:val="Voetnootmarkering"/>
          <w:rFonts w:ascii="Arial" w:hAnsi="Arial" w:cs="Arial"/>
        </w:rPr>
        <w:footnoteReference w:id="1"/>
      </w:r>
      <w:r w:rsidRPr="00D72DB7">
        <w:rPr>
          <w:rFonts w:ascii="Arial" w:hAnsi="Arial" w:cs="Arial"/>
        </w:rPr>
        <w:t xml:space="preserve"> belang hebben bij een centrale plek waar deze lokale producten worden </w:t>
      </w:r>
      <w:r w:rsidR="0023751D" w:rsidRPr="00D72DB7">
        <w:rPr>
          <w:rFonts w:ascii="Arial" w:hAnsi="Arial" w:cs="Arial"/>
        </w:rPr>
        <w:t>aangeboden.</w:t>
      </w:r>
      <w:r w:rsidRPr="00D72DB7">
        <w:rPr>
          <w:rFonts w:ascii="Arial" w:hAnsi="Arial" w:cs="Arial"/>
        </w:rPr>
        <w:t xml:space="preserve"> Op basis van deze gegevens kunnen we concluderen dat er een </w:t>
      </w:r>
      <w:r w:rsidR="00BB013A">
        <w:rPr>
          <w:rFonts w:ascii="Arial" w:hAnsi="Arial" w:cs="Arial"/>
        </w:rPr>
        <w:t>redelijke</w:t>
      </w:r>
      <w:r w:rsidRPr="00D72DB7">
        <w:rPr>
          <w:rFonts w:ascii="Arial" w:hAnsi="Arial" w:cs="Arial"/>
        </w:rPr>
        <w:t xml:space="preserve"> behoefte is aan een streekproduc</w:t>
      </w:r>
      <w:r w:rsidR="00BB013A">
        <w:rPr>
          <w:rFonts w:ascii="Arial" w:hAnsi="Arial" w:cs="Arial"/>
        </w:rPr>
        <w:t>tenmarkt in de onderzochte regio.</w:t>
      </w:r>
    </w:p>
    <w:p w:rsidR="002F02AF" w:rsidRPr="00D72DB7" w:rsidRDefault="002F02AF" w:rsidP="002F02AF">
      <w:pPr>
        <w:rPr>
          <w:rFonts w:ascii="Arial" w:hAnsi="Arial" w:cs="Arial"/>
        </w:rPr>
      </w:pPr>
      <w:r w:rsidRPr="00D72DB7">
        <w:rPr>
          <w:rFonts w:ascii="Arial" w:hAnsi="Arial" w:cs="Arial"/>
        </w:rPr>
        <w:t xml:space="preserve">Indien de organisatie een dergelijke markt zou willen organiseren dient </w:t>
      </w:r>
      <w:r w:rsidR="00AA18B0">
        <w:rPr>
          <w:rFonts w:ascii="Arial" w:hAnsi="Arial" w:cs="Arial"/>
        </w:rPr>
        <w:t>er de</w:t>
      </w:r>
      <w:r w:rsidRPr="00D72DB7">
        <w:rPr>
          <w:rFonts w:ascii="Arial" w:hAnsi="Arial" w:cs="Arial"/>
        </w:rPr>
        <w:t xml:space="preserve"> focus te zijn </w:t>
      </w:r>
      <w:r w:rsidR="0023751D" w:rsidRPr="00D72DB7">
        <w:rPr>
          <w:rFonts w:ascii="Arial" w:hAnsi="Arial" w:cs="Arial"/>
        </w:rPr>
        <w:t xml:space="preserve">op </w:t>
      </w:r>
      <w:r w:rsidR="00AA18B0">
        <w:rPr>
          <w:rFonts w:ascii="Arial" w:hAnsi="Arial" w:cs="Arial"/>
        </w:rPr>
        <w:t>de bepaalde regio waar men</w:t>
      </w:r>
      <w:r w:rsidRPr="00D72DB7">
        <w:rPr>
          <w:rFonts w:ascii="Arial" w:hAnsi="Arial" w:cs="Arial"/>
        </w:rPr>
        <w:t xml:space="preserve"> deze streek</w:t>
      </w:r>
      <w:r w:rsidR="00AA18B0">
        <w:rPr>
          <w:rFonts w:ascii="Arial" w:hAnsi="Arial" w:cs="Arial"/>
        </w:rPr>
        <w:t>producten</w:t>
      </w:r>
      <w:r w:rsidRPr="00D72DB7">
        <w:rPr>
          <w:rFonts w:ascii="Arial" w:hAnsi="Arial" w:cs="Arial"/>
        </w:rPr>
        <w:t xml:space="preserve">markt wil laten ontstaan. Zodat de daadwerkelijke behoefte in de regio van de daadwerkelijke streekmarkt ook gemeten wordt. Dit is in ons huidige onderzoek minder naar voren gekomen omdat de verschillende respondenten uit verschillende plaatsen </w:t>
      </w:r>
      <w:r w:rsidR="0023751D" w:rsidRPr="00D72DB7">
        <w:rPr>
          <w:rFonts w:ascii="Arial" w:hAnsi="Arial" w:cs="Arial"/>
        </w:rPr>
        <w:t xml:space="preserve">komen. </w:t>
      </w:r>
    </w:p>
    <w:p w:rsidR="002F02AF" w:rsidRDefault="002F02AF" w:rsidP="003E19FD">
      <w:pPr>
        <w:rPr>
          <w:noProof/>
          <w:lang w:eastAsia="nl-NL"/>
        </w:rPr>
      </w:pPr>
    </w:p>
    <w:p w:rsidR="002F02AF" w:rsidRDefault="002F02AF" w:rsidP="003E19FD">
      <w:pPr>
        <w:rPr>
          <w:noProof/>
          <w:lang w:eastAsia="nl-NL"/>
        </w:rPr>
      </w:pPr>
    </w:p>
    <w:p w:rsidR="002F02AF" w:rsidRDefault="002F02AF" w:rsidP="003E19FD">
      <w:pPr>
        <w:rPr>
          <w:noProof/>
          <w:lang w:eastAsia="nl-NL"/>
        </w:rPr>
      </w:pPr>
    </w:p>
    <w:p w:rsidR="002F02AF" w:rsidRDefault="002F02AF" w:rsidP="003E19FD">
      <w:pPr>
        <w:rPr>
          <w:noProof/>
          <w:lang w:eastAsia="nl-NL"/>
        </w:rPr>
      </w:pPr>
    </w:p>
    <w:p w:rsidR="002F02AF" w:rsidRDefault="002F02AF" w:rsidP="003E19FD">
      <w:pPr>
        <w:rPr>
          <w:noProof/>
          <w:lang w:eastAsia="nl-NL"/>
        </w:rPr>
      </w:pPr>
    </w:p>
    <w:p w:rsidR="002F02AF" w:rsidRDefault="002F02AF" w:rsidP="003E19FD">
      <w:pPr>
        <w:rPr>
          <w:noProof/>
          <w:lang w:eastAsia="nl-NL"/>
        </w:rPr>
      </w:pPr>
    </w:p>
    <w:p w:rsidR="002F02AF" w:rsidRDefault="002F02AF" w:rsidP="003E19FD">
      <w:pPr>
        <w:rPr>
          <w:noProof/>
          <w:lang w:eastAsia="nl-NL"/>
        </w:rPr>
      </w:pPr>
    </w:p>
    <w:p w:rsidR="002F02AF" w:rsidRDefault="002F02AF" w:rsidP="003E19FD">
      <w:pPr>
        <w:rPr>
          <w:noProof/>
          <w:lang w:eastAsia="nl-NL"/>
        </w:rPr>
      </w:pPr>
    </w:p>
    <w:p w:rsidR="002F02AF" w:rsidRDefault="002F02AF" w:rsidP="003E19FD">
      <w:pPr>
        <w:rPr>
          <w:noProof/>
          <w:lang w:eastAsia="nl-NL"/>
        </w:rPr>
      </w:pPr>
    </w:p>
    <w:p w:rsidR="002F02AF" w:rsidRDefault="002F02AF" w:rsidP="003E19FD">
      <w:pPr>
        <w:rPr>
          <w:noProof/>
          <w:lang w:eastAsia="nl-NL"/>
        </w:rPr>
      </w:pPr>
    </w:p>
    <w:p w:rsidR="002F02AF" w:rsidRDefault="002F02AF" w:rsidP="003E19FD">
      <w:pPr>
        <w:rPr>
          <w:noProof/>
          <w:lang w:eastAsia="nl-NL"/>
        </w:rPr>
      </w:pPr>
    </w:p>
    <w:p w:rsidR="002F02AF" w:rsidRDefault="002F02AF" w:rsidP="003E19FD">
      <w:pPr>
        <w:rPr>
          <w:noProof/>
          <w:lang w:eastAsia="nl-NL"/>
        </w:rPr>
      </w:pPr>
    </w:p>
    <w:p w:rsidR="002F02AF" w:rsidRDefault="002F02AF" w:rsidP="003E19FD">
      <w:pPr>
        <w:rPr>
          <w:noProof/>
          <w:lang w:eastAsia="nl-NL"/>
        </w:rPr>
      </w:pPr>
    </w:p>
    <w:p w:rsidR="002F02AF" w:rsidRDefault="002F02AF" w:rsidP="003E19FD">
      <w:pPr>
        <w:rPr>
          <w:noProof/>
          <w:lang w:eastAsia="nl-NL"/>
        </w:rPr>
      </w:pPr>
    </w:p>
    <w:p w:rsidR="002F02AF" w:rsidRDefault="002F02AF">
      <w:pPr>
        <w:rPr>
          <w:noProof/>
          <w:lang w:eastAsia="nl-NL"/>
        </w:rPr>
      </w:pPr>
    </w:p>
    <w:p w:rsidR="00D72DB7" w:rsidRPr="006C40BC" w:rsidRDefault="00D72DB7" w:rsidP="002F02AF">
      <w:pPr>
        <w:pStyle w:val="Kop1"/>
        <w:rPr>
          <w:rFonts w:ascii="Arial" w:hAnsi="Arial" w:cs="Arial"/>
          <w:noProof/>
          <w:sz w:val="28"/>
          <w:szCs w:val="28"/>
          <w:lang w:eastAsia="nl-NL"/>
        </w:rPr>
      </w:pPr>
      <w:bookmarkStart w:id="10" w:name="_Toc505244471"/>
      <w:bookmarkStart w:id="11" w:name="_Toc505254262"/>
      <w:r w:rsidRPr="006C40BC">
        <w:rPr>
          <w:rFonts w:ascii="Arial" w:hAnsi="Arial" w:cs="Arial"/>
          <w:noProof/>
          <w:sz w:val="28"/>
          <w:szCs w:val="28"/>
          <w:lang w:eastAsia="nl-NL"/>
        </w:rPr>
        <w:lastRenderedPageBreak/>
        <w:t>Bijlagen</w:t>
      </w:r>
      <w:bookmarkEnd w:id="10"/>
      <w:bookmarkEnd w:id="11"/>
      <w:r w:rsidRPr="006C40BC">
        <w:rPr>
          <w:rFonts w:ascii="Arial" w:hAnsi="Arial" w:cs="Arial"/>
          <w:noProof/>
          <w:sz w:val="28"/>
          <w:szCs w:val="28"/>
          <w:lang w:eastAsia="nl-NL"/>
        </w:rPr>
        <w:t xml:space="preserve"> </w:t>
      </w:r>
      <w:r w:rsidRPr="006C40BC">
        <w:rPr>
          <w:rFonts w:ascii="Arial" w:hAnsi="Arial" w:cs="Arial"/>
          <w:noProof/>
          <w:sz w:val="28"/>
          <w:szCs w:val="28"/>
          <w:lang w:eastAsia="nl-NL"/>
        </w:rPr>
        <w:tab/>
      </w:r>
    </w:p>
    <w:p w:rsidR="003E19FD" w:rsidRDefault="006864AD">
      <w:pPr>
        <w:rPr>
          <w:noProof/>
          <w:sz w:val="20"/>
          <w:szCs w:val="20"/>
          <w:lang w:eastAsia="nl-NL"/>
        </w:rPr>
      </w:pPr>
      <w:r>
        <w:rPr>
          <w:noProof/>
          <w:sz w:val="20"/>
          <w:szCs w:val="20"/>
          <w:lang w:eastAsia="nl-NL"/>
        </w:rPr>
        <w:t>Afbeelding 1</w:t>
      </w:r>
    </w:p>
    <w:p w:rsidR="00955BA1" w:rsidRPr="006864AD" w:rsidRDefault="00955BA1">
      <w:pPr>
        <w:rPr>
          <w:noProof/>
          <w:sz w:val="20"/>
          <w:szCs w:val="20"/>
          <w:lang w:eastAsia="nl-NL"/>
        </w:rPr>
      </w:pPr>
    </w:p>
    <w:p w:rsidR="006864AD" w:rsidRDefault="006314D8">
      <w:pPr>
        <w:rPr>
          <w:noProof/>
          <w:sz w:val="20"/>
          <w:szCs w:val="20"/>
          <w:lang w:eastAsia="nl-NL"/>
        </w:rPr>
      </w:pPr>
      <w:r>
        <w:rPr>
          <w:noProof/>
          <w:lang w:eastAsia="nl-NL"/>
        </w:rPr>
        <w:drawing>
          <wp:inline distT="0" distB="0" distL="0" distR="0" wp14:anchorId="1E6A0DC8" wp14:editId="659F7A1C">
            <wp:extent cx="4933950" cy="2385939"/>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fdruk 2018-01-31 13.00.51.png"/>
                    <pic:cNvPicPr/>
                  </pic:nvPicPr>
                  <pic:blipFill rotWithShape="1">
                    <a:blip r:embed="rId8">
                      <a:extLst>
                        <a:ext uri="{28A0092B-C50C-407E-A947-70E740481C1C}">
                          <a14:useLocalDpi xmlns:a14="http://schemas.microsoft.com/office/drawing/2010/main" val="0"/>
                        </a:ext>
                      </a:extLst>
                    </a:blip>
                    <a:srcRect l="29762" t="18054" r="30721" b="47972"/>
                    <a:stretch/>
                  </pic:blipFill>
                  <pic:spPr bwMode="auto">
                    <a:xfrm>
                      <a:off x="0" y="0"/>
                      <a:ext cx="4939687" cy="2388713"/>
                    </a:xfrm>
                    <a:prstGeom prst="rect">
                      <a:avLst/>
                    </a:prstGeom>
                    <a:ln>
                      <a:noFill/>
                    </a:ln>
                    <a:extLst>
                      <a:ext uri="{53640926-AAD7-44D8-BBD7-CCE9431645EC}">
                        <a14:shadowObscured xmlns:a14="http://schemas.microsoft.com/office/drawing/2010/main"/>
                      </a:ext>
                    </a:extLst>
                  </pic:spPr>
                </pic:pic>
              </a:graphicData>
            </a:graphic>
          </wp:inline>
        </w:drawing>
      </w:r>
    </w:p>
    <w:p w:rsidR="006314D8" w:rsidRPr="006864AD" w:rsidRDefault="006864AD">
      <w:pPr>
        <w:rPr>
          <w:noProof/>
          <w:lang w:eastAsia="nl-NL"/>
        </w:rPr>
      </w:pPr>
      <w:r>
        <w:rPr>
          <w:noProof/>
          <w:sz w:val="20"/>
          <w:szCs w:val="20"/>
          <w:lang w:eastAsia="nl-NL"/>
        </w:rPr>
        <w:t>Afbeelding 2</w:t>
      </w:r>
    </w:p>
    <w:p w:rsidR="006864AD" w:rsidRDefault="006864AD">
      <w:pPr>
        <w:rPr>
          <w:noProof/>
          <w:lang w:eastAsia="nl-NL"/>
        </w:rPr>
      </w:pPr>
      <w:r>
        <w:rPr>
          <w:noProof/>
          <w:lang w:eastAsia="nl-NL"/>
        </w:rPr>
        <w:drawing>
          <wp:inline distT="0" distB="0" distL="0" distR="0" wp14:anchorId="7A6529DE" wp14:editId="16042EF3">
            <wp:extent cx="5295900" cy="2232644"/>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ermafdruk 2018-01-31 13.00.51.png"/>
                    <pic:cNvPicPr/>
                  </pic:nvPicPr>
                  <pic:blipFill rotWithShape="1">
                    <a:blip r:embed="rId8">
                      <a:extLst>
                        <a:ext uri="{28A0092B-C50C-407E-A947-70E740481C1C}">
                          <a14:useLocalDpi xmlns:a14="http://schemas.microsoft.com/office/drawing/2010/main" val="0"/>
                        </a:ext>
                      </a:extLst>
                    </a:blip>
                    <a:srcRect l="29564" t="56437" r="31217" b="14169"/>
                    <a:stretch/>
                  </pic:blipFill>
                  <pic:spPr bwMode="auto">
                    <a:xfrm>
                      <a:off x="0" y="0"/>
                      <a:ext cx="5317733" cy="2241849"/>
                    </a:xfrm>
                    <a:prstGeom prst="rect">
                      <a:avLst/>
                    </a:prstGeom>
                    <a:ln>
                      <a:noFill/>
                    </a:ln>
                    <a:extLst>
                      <a:ext uri="{53640926-AAD7-44D8-BBD7-CCE9431645EC}">
                        <a14:shadowObscured xmlns:a14="http://schemas.microsoft.com/office/drawing/2010/main"/>
                      </a:ext>
                    </a:extLst>
                  </pic:spPr>
                </pic:pic>
              </a:graphicData>
            </a:graphic>
          </wp:inline>
        </w:drawing>
      </w:r>
    </w:p>
    <w:p w:rsidR="00955BA1" w:rsidRDefault="006864AD" w:rsidP="00955BA1">
      <w:pPr>
        <w:rPr>
          <w:noProof/>
          <w:sz w:val="20"/>
          <w:szCs w:val="20"/>
          <w:lang w:eastAsia="nl-NL"/>
        </w:rPr>
      </w:pPr>
      <w:r>
        <w:rPr>
          <w:noProof/>
          <w:sz w:val="20"/>
          <w:szCs w:val="20"/>
          <w:lang w:eastAsia="nl-NL"/>
        </w:rPr>
        <w:t>Afbeelding 3</w:t>
      </w:r>
      <w:r w:rsidR="00955BA1">
        <w:rPr>
          <w:noProof/>
          <w:lang w:eastAsia="nl-NL"/>
        </w:rPr>
        <w:drawing>
          <wp:inline distT="0" distB="0" distL="0" distR="0" wp14:anchorId="335C15BA" wp14:editId="6EBA4A86">
            <wp:extent cx="5219700" cy="2517243"/>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rmafdruk 2018-01-31 13.03.58.png"/>
                    <pic:cNvPicPr/>
                  </pic:nvPicPr>
                  <pic:blipFill rotWithShape="1">
                    <a:blip r:embed="rId9">
                      <a:extLst>
                        <a:ext uri="{28A0092B-C50C-407E-A947-70E740481C1C}">
                          <a14:useLocalDpi xmlns:a14="http://schemas.microsoft.com/office/drawing/2010/main" val="0"/>
                        </a:ext>
                      </a:extLst>
                    </a:blip>
                    <a:srcRect l="30258" t="17930" r="30721" b="45915"/>
                    <a:stretch/>
                  </pic:blipFill>
                  <pic:spPr bwMode="auto">
                    <a:xfrm>
                      <a:off x="0" y="0"/>
                      <a:ext cx="5292822" cy="2552506"/>
                    </a:xfrm>
                    <a:prstGeom prst="rect">
                      <a:avLst/>
                    </a:prstGeom>
                    <a:ln>
                      <a:noFill/>
                    </a:ln>
                    <a:extLst>
                      <a:ext uri="{53640926-AAD7-44D8-BBD7-CCE9431645EC}">
                        <a14:shadowObscured xmlns:a14="http://schemas.microsoft.com/office/drawing/2010/main"/>
                      </a:ext>
                    </a:extLst>
                  </pic:spPr>
                </pic:pic>
              </a:graphicData>
            </a:graphic>
          </wp:inline>
        </w:drawing>
      </w:r>
    </w:p>
    <w:p w:rsidR="005A765E" w:rsidRDefault="005A765E" w:rsidP="00955BA1">
      <w:pPr>
        <w:rPr>
          <w:sz w:val="20"/>
          <w:szCs w:val="20"/>
        </w:rPr>
      </w:pPr>
    </w:p>
    <w:p w:rsidR="006314D8" w:rsidRPr="00955BA1" w:rsidRDefault="006314D8" w:rsidP="00955BA1">
      <w:pPr>
        <w:rPr>
          <w:noProof/>
          <w:sz w:val="20"/>
          <w:szCs w:val="20"/>
          <w:lang w:eastAsia="nl-NL"/>
        </w:rPr>
      </w:pPr>
      <w:r>
        <w:rPr>
          <w:noProof/>
          <w:lang w:eastAsia="nl-NL"/>
        </w:rPr>
        <w:lastRenderedPageBreak/>
        <w:drawing>
          <wp:anchor distT="0" distB="0" distL="114300" distR="114300" simplePos="0" relativeHeight="251658240" behindDoc="1" locked="0" layoutInCell="1" allowOverlap="1">
            <wp:simplePos x="0" y="0"/>
            <wp:positionH relativeFrom="column">
              <wp:posOffset>-4445</wp:posOffset>
            </wp:positionH>
            <wp:positionV relativeFrom="paragraph">
              <wp:posOffset>-8289925</wp:posOffset>
            </wp:positionV>
            <wp:extent cx="5210175" cy="249563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ermafdruk 2018-01-31 13.03.58.png"/>
                    <pic:cNvPicPr/>
                  </pic:nvPicPr>
                  <pic:blipFill rotWithShape="1">
                    <a:blip r:embed="rId9">
                      <a:extLst>
                        <a:ext uri="{28A0092B-C50C-407E-A947-70E740481C1C}">
                          <a14:useLocalDpi xmlns:a14="http://schemas.microsoft.com/office/drawing/2010/main" val="0"/>
                        </a:ext>
                      </a:extLst>
                    </a:blip>
                    <a:srcRect l="30258" t="55556" r="30390" b="10935"/>
                    <a:stretch/>
                  </pic:blipFill>
                  <pic:spPr bwMode="auto">
                    <a:xfrm>
                      <a:off x="0" y="0"/>
                      <a:ext cx="5210175" cy="2495630"/>
                    </a:xfrm>
                    <a:prstGeom prst="rect">
                      <a:avLst/>
                    </a:prstGeom>
                    <a:ln>
                      <a:noFill/>
                    </a:ln>
                    <a:extLst>
                      <a:ext uri="{53640926-AAD7-44D8-BBD7-CCE9431645EC}">
                        <a14:shadowObscured xmlns:a14="http://schemas.microsoft.com/office/drawing/2010/main"/>
                      </a:ext>
                    </a:extLst>
                  </pic:spPr>
                </pic:pic>
              </a:graphicData>
            </a:graphic>
          </wp:anchor>
        </w:drawing>
      </w:r>
      <w:r w:rsidR="006864AD">
        <w:rPr>
          <w:sz w:val="20"/>
          <w:szCs w:val="20"/>
        </w:rPr>
        <w:t>Afbeelding 4</w:t>
      </w:r>
    </w:p>
    <w:p w:rsidR="006314D8" w:rsidRPr="006314D8" w:rsidRDefault="006864AD" w:rsidP="006314D8">
      <w:r>
        <w:rPr>
          <w:noProof/>
          <w:lang w:eastAsia="nl-NL"/>
        </w:rPr>
        <w:drawing>
          <wp:inline distT="0" distB="0" distL="0" distR="0" wp14:anchorId="2EFD927C" wp14:editId="50E96D7F">
            <wp:extent cx="5162112" cy="2461260"/>
            <wp:effectExtent l="0" t="0" r="63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hermafdruk 2018-01-31 13.04.06.png"/>
                    <pic:cNvPicPr/>
                  </pic:nvPicPr>
                  <pic:blipFill rotWithShape="1">
                    <a:blip r:embed="rId10">
                      <a:extLst>
                        <a:ext uri="{28A0092B-C50C-407E-A947-70E740481C1C}">
                          <a14:useLocalDpi xmlns:a14="http://schemas.microsoft.com/office/drawing/2010/main" val="0"/>
                        </a:ext>
                      </a:extLst>
                    </a:blip>
                    <a:srcRect l="29763" t="18519" r="31051" b="48265"/>
                    <a:stretch/>
                  </pic:blipFill>
                  <pic:spPr bwMode="auto">
                    <a:xfrm>
                      <a:off x="0" y="0"/>
                      <a:ext cx="5172522" cy="2466224"/>
                    </a:xfrm>
                    <a:prstGeom prst="rect">
                      <a:avLst/>
                    </a:prstGeom>
                    <a:ln>
                      <a:noFill/>
                    </a:ln>
                    <a:extLst>
                      <a:ext uri="{53640926-AAD7-44D8-BBD7-CCE9431645EC}">
                        <a14:shadowObscured xmlns:a14="http://schemas.microsoft.com/office/drawing/2010/main"/>
                      </a:ext>
                    </a:extLst>
                  </pic:spPr>
                </pic:pic>
              </a:graphicData>
            </a:graphic>
          </wp:inline>
        </w:drawing>
      </w:r>
    </w:p>
    <w:p w:rsidR="009F0295" w:rsidRPr="009F0295" w:rsidRDefault="006864AD" w:rsidP="006314D8">
      <w:pPr>
        <w:rPr>
          <w:noProof/>
          <w:sz w:val="20"/>
          <w:szCs w:val="20"/>
          <w:lang w:eastAsia="nl-NL"/>
        </w:rPr>
      </w:pPr>
      <w:r>
        <w:rPr>
          <w:sz w:val="20"/>
          <w:szCs w:val="20"/>
        </w:rPr>
        <w:t>Afbeeldi</w:t>
      </w:r>
      <w:r w:rsidR="00955BA1">
        <w:rPr>
          <w:sz w:val="20"/>
          <w:szCs w:val="20"/>
        </w:rPr>
        <w:t xml:space="preserve">ng 5 </w:t>
      </w:r>
    </w:p>
    <w:p w:rsidR="006314D8" w:rsidRDefault="00955BA1" w:rsidP="006314D8">
      <w:r>
        <w:rPr>
          <w:noProof/>
          <w:lang w:eastAsia="nl-NL"/>
        </w:rPr>
        <w:drawing>
          <wp:inline distT="0" distB="0" distL="0" distR="0" wp14:anchorId="26D10D43" wp14:editId="3CF679BD">
            <wp:extent cx="4448175" cy="2266558"/>
            <wp:effectExtent l="0" t="0" r="0" b="63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hermafdruk 2018-01-31 13.04.12.png"/>
                    <pic:cNvPicPr/>
                  </pic:nvPicPr>
                  <pic:blipFill rotWithShape="1">
                    <a:blip r:embed="rId11">
                      <a:extLst>
                        <a:ext uri="{28A0092B-C50C-407E-A947-70E740481C1C}">
                          <a14:useLocalDpi xmlns:a14="http://schemas.microsoft.com/office/drawing/2010/main" val="0"/>
                        </a:ext>
                      </a:extLst>
                    </a:blip>
                    <a:srcRect l="29927" t="18519" r="30810" b="45914"/>
                    <a:stretch/>
                  </pic:blipFill>
                  <pic:spPr bwMode="auto">
                    <a:xfrm>
                      <a:off x="0" y="0"/>
                      <a:ext cx="4484325" cy="2284978"/>
                    </a:xfrm>
                    <a:prstGeom prst="rect">
                      <a:avLst/>
                    </a:prstGeom>
                    <a:ln>
                      <a:noFill/>
                    </a:ln>
                    <a:extLst>
                      <a:ext uri="{53640926-AAD7-44D8-BBD7-CCE9431645EC}">
                        <a14:shadowObscured xmlns:a14="http://schemas.microsoft.com/office/drawing/2010/main"/>
                      </a:ext>
                    </a:extLst>
                  </pic:spPr>
                </pic:pic>
              </a:graphicData>
            </a:graphic>
          </wp:inline>
        </w:drawing>
      </w:r>
    </w:p>
    <w:p w:rsidR="009F0295" w:rsidRDefault="009F0295" w:rsidP="006314D8">
      <w:pPr>
        <w:rPr>
          <w:sz w:val="20"/>
          <w:szCs w:val="20"/>
        </w:rPr>
      </w:pPr>
    </w:p>
    <w:p w:rsidR="009F0295" w:rsidRDefault="009F0295" w:rsidP="006314D8">
      <w:pPr>
        <w:rPr>
          <w:sz w:val="20"/>
          <w:szCs w:val="20"/>
        </w:rPr>
      </w:pPr>
    </w:p>
    <w:p w:rsidR="00955BA1" w:rsidRDefault="00955BA1" w:rsidP="006314D8">
      <w:pPr>
        <w:rPr>
          <w:sz w:val="20"/>
          <w:szCs w:val="20"/>
        </w:rPr>
      </w:pPr>
      <w:r>
        <w:rPr>
          <w:noProof/>
          <w:lang w:eastAsia="nl-NL"/>
        </w:rPr>
        <w:drawing>
          <wp:anchor distT="0" distB="0" distL="114300" distR="114300" simplePos="0" relativeHeight="251659264" behindDoc="1" locked="0" layoutInCell="1" allowOverlap="1">
            <wp:simplePos x="0" y="0"/>
            <wp:positionH relativeFrom="margin">
              <wp:align>left</wp:align>
            </wp:positionH>
            <wp:positionV relativeFrom="paragraph">
              <wp:posOffset>10160</wp:posOffset>
            </wp:positionV>
            <wp:extent cx="5010150" cy="2410460"/>
            <wp:effectExtent l="0" t="0" r="0" b="889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ermafdruk 2018-01-31 13.04.06.png"/>
                    <pic:cNvPicPr/>
                  </pic:nvPicPr>
                  <pic:blipFill rotWithShape="1">
                    <a:blip r:embed="rId10">
                      <a:extLst>
                        <a:ext uri="{28A0092B-C50C-407E-A947-70E740481C1C}">
                          <a14:useLocalDpi xmlns:a14="http://schemas.microsoft.com/office/drawing/2010/main" val="0"/>
                        </a:ext>
                      </a:extLst>
                    </a:blip>
                    <a:srcRect l="29763" t="56437" r="30720" b="9760"/>
                    <a:stretch/>
                  </pic:blipFill>
                  <pic:spPr bwMode="auto">
                    <a:xfrm>
                      <a:off x="0" y="0"/>
                      <a:ext cx="5010150" cy="2410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0"/>
          <w:szCs w:val="20"/>
        </w:rPr>
        <w:t>Afbeelding 6</w:t>
      </w:r>
    </w:p>
    <w:p w:rsidR="00955BA1" w:rsidRPr="00955BA1" w:rsidRDefault="00955BA1" w:rsidP="006314D8">
      <w:pPr>
        <w:rPr>
          <w:sz w:val="20"/>
          <w:szCs w:val="20"/>
        </w:rPr>
      </w:pPr>
    </w:p>
    <w:p w:rsidR="006314D8" w:rsidRDefault="006314D8" w:rsidP="006314D8"/>
    <w:p w:rsidR="006314D8" w:rsidRDefault="006314D8" w:rsidP="006314D8">
      <w:pPr>
        <w:rPr>
          <w:noProof/>
          <w:lang w:eastAsia="nl-NL"/>
        </w:rPr>
      </w:pPr>
    </w:p>
    <w:p w:rsidR="006314D8" w:rsidRDefault="006314D8" w:rsidP="006314D8">
      <w:pPr>
        <w:rPr>
          <w:noProof/>
          <w:lang w:eastAsia="nl-NL"/>
        </w:rPr>
      </w:pPr>
    </w:p>
    <w:p w:rsidR="006314D8" w:rsidRDefault="006314D8" w:rsidP="006314D8"/>
    <w:p w:rsidR="006314D8" w:rsidRPr="006314D8" w:rsidRDefault="006314D8" w:rsidP="006314D8"/>
    <w:p w:rsidR="006314D8" w:rsidRPr="006314D8" w:rsidRDefault="006314D8" w:rsidP="006314D8"/>
    <w:p w:rsidR="006314D8" w:rsidRPr="006314D8" w:rsidRDefault="006314D8" w:rsidP="006314D8"/>
    <w:p w:rsidR="006314D8" w:rsidRDefault="006314D8" w:rsidP="006314D8"/>
    <w:p w:rsidR="006314D8" w:rsidRDefault="006314D8" w:rsidP="006314D8">
      <w:pPr>
        <w:rPr>
          <w:noProof/>
          <w:lang w:eastAsia="nl-NL"/>
        </w:rPr>
      </w:pPr>
    </w:p>
    <w:p w:rsidR="006314D8" w:rsidRPr="00955BA1" w:rsidRDefault="00955BA1" w:rsidP="006314D8">
      <w:pPr>
        <w:rPr>
          <w:noProof/>
          <w:sz w:val="20"/>
          <w:szCs w:val="20"/>
          <w:lang w:eastAsia="nl-NL"/>
        </w:rPr>
      </w:pPr>
      <w:r>
        <w:rPr>
          <w:noProof/>
          <w:sz w:val="20"/>
          <w:szCs w:val="20"/>
          <w:lang w:eastAsia="nl-NL"/>
        </w:rPr>
        <w:t xml:space="preserve">Afbeelding 7 </w:t>
      </w:r>
    </w:p>
    <w:p w:rsidR="00D72DB7" w:rsidRDefault="006314D8" w:rsidP="006314D8">
      <w:pPr>
        <w:rPr>
          <w:noProof/>
          <w:sz w:val="20"/>
          <w:szCs w:val="20"/>
          <w:lang w:eastAsia="nl-NL"/>
        </w:rPr>
      </w:pPr>
      <w:r>
        <w:rPr>
          <w:noProof/>
          <w:lang w:eastAsia="nl-NL"/>
        </w:rPr>
        <w:drawing>
          <wp:inline distT="0" distB="0" distL="0" distR="0">
            <wp:extent cx="4314825" cy="229512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hermafdruk 2018-01-31 13.04.12.png"/>
                    <pic:cNvPicPr/>
                  </pic:nvPicPr>
                  <pic:blipFill rotWithShape="1">
                    <a:blip r:embed="rId11">
                      <a:extLst>
                        <a:ext uri="{28A0092B-C50C-407E-A947-70E740481C1C}">
                          <a14:useLocalDpi xmlns:a14="http://schemas.microsoft.com/office/drawing/2010/main" val="0"/>
                        </a:ext>
                      </a:extLst>
                    </a:blip>
                    <a:srcRect l="30092" t="55556" r="31051" b="7702"/>
                    <a:stretch/>
                  </pic:blipFill>
                  <pic:spPr bwMode="auto">
                    <a:xfrm>
                      <a:off x="0" y="0"/>
                      <a:ext cx="4333710" cy="2305165"/>
                    </a:xfrm>
                    <a:prstGeom prst="rect">
                      <a:avLst/>
                    </a:prstGeom>
                    <a:ln>
                      <a:noFill/>
                    </a:ln>
                    <a:extLst>
                      <a:ext uri="{53640926-AAD7-44D8-BBD7-CCE9431645EC}">
                        <a14:shadowObscured xmlns:a14="http://schemas.microsoft.com/office/drawing/2010/main"/>
                      </a:ext>
                    </a:extLst>
                  </pic:spPr>
                </pic:pic>
              </a:graphicData>
            </a:graphic>
          </wp:inline>
        </w:drawing>
      </w:r>
    </w:p>
    <w:p w:rsidR="006314D8" w:rsidRPr="00D72DB7" w:rsidRDefault="00955BA1" w:rsidP="006314D8">
      <w:r>
        <w:rPr>
          <w:noProof/>
          <w:sz w:val="20"/>
          <w:szCs w:val="20"/>
          <w:lang w:eastAsia="nl-NL"/>
        </w:rPr>
        <w:t xml:space="preserve">Afbeelding 8 </w:t>
      </w:r>
    </w:p>
    <w:p w:rsidR="00955BA1" w:rsidRDefault="006314D8" w:rsidP="006314D8">
      <w:r>
        <w:rPr>
          <w:noProof/>
          <w:lang w:eastAsia="nl-NL"/>
        </w:rPr>
        <w:drawing>
          <wp:inline distT="0" distB="0" distL="0" distR="0">
            <wp:extent cx="4885736" cy="234315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hermafdruk 2018-01-31 13.04.18.png"/>
                    <pic:cNvPicPr/>
                  </pic:nvPicPr>
                  <pic:blipFill rotWithShape="1">
                    <a:blip r:embed="rId12">
                      <a:extLst>
                        <a:ext uri="{28A0092B-C50C-407E-A947-70E740481C1C}">
                          <a14:useLocalDpi xmlns:a14="http://schemas.microsoft.com/office/drawing/2010/main" val="0"/>
                        </a:ext>
                      </a:extLst>
                    </a:blip>
                    <a:srcRect l="29596" t="19988" r="31217" b="37683"/>
                    <a:stretch/>
                  </pic:blipFill>
                  <pic:spPr bwMode="auto">
                    <a:xfrm>
                      <a:off x="0" y="0"/>
                      <a:ext cx="4930362" cy="2364552"/>
                    </a:xfrm>
                    <a:prstGeom prst="rect">
                      <a:avLst/>
                    </a:prstGeom>
                    <a:ln>
                      <a:noFill/>
                    </a:ln>
                    <a:extLst>
                      <a:ext uri="{53640926-AAD7-44D8-BBD7-CCE9431645EC}">
                        <a14:shadowObscured xmlns:a14="http://schemas.microsoft.com/office/drawing/2010/main"/>
                      </a:ext>
                    </a:extLst>
                  </pic:spPr>
                </pic:pic>
              </a:graphicData>
            </a:graphic>
          </wp:inline>
        </w:drawing>
      </w:r>
    </w:p>
    <w:p w:rsidR="009F0295" w:rsidRDefault="009F0295" w:rsidP="006314D8">
      <w:pPr>
        <w:rPr>
          <w:sz w:val="20"/>
          <w:szCs w:val="20"/>
        </w:rPr>
      </w:pPr>
    </w:p>
    <w:p w:rsidR="00DE7B80" w:rsidRDefault="00DE7B80" w:rsidP="006314D8">
      <w:pPr>
        <w:rPr>
          <w:sz w:val="20"/>
          <w:szCs w:val="20"/>
        </w:rPr>
      </w:pPr>
    </w:p>
    <w:p w:rsidR="00DE7B80" w:rsidRDefault="00DE7B80" w:rsidP="006314D8">
      <w:pPr>
        <w:rPr>
          <w:sz w:val="20"/>
          <w:szCs w:val="20"/>
        </w:rPr>
      </w:pPr>
    </w:p>
    <w:p w:rsidR="00DE7B80" w:rsidRDefault="00DE7B80" w:rsidP="006314D8">
      <w:pPr>
        <w:rPr>
          <w:sz w:val="20"/>
          <w:szCs w:val="20"/>
        </w:rPr>
      </w:pPr>
    </w:p>
    <w:p w:rsidR="00DE7B80" w:rsidRDefault="00DE7B80" w:rsidP="006314D8">
      <w:pPr>
        <w:rPr>
          <w:sz w:val="20"/>
          <w:szCs w:val="20"/>
        </w:rPr>
      </w:pPr>
    </w:p>
    <w:p w:rsidR="00DE7B80" w:rsidRDefault="00DE7B80" w:rsidP="006314D8">
      <w:pPr>
        <w:rPr>
          <w:sz w:val="20"/>
          <w:szCs w:val="20"/>
        </w:rPr>
      </w:pPr>
    </w:p>
    <w:p w:rsidR="00DE7B80" w:rsidRDefault="00DE7B80" w:rsidP="006314D8">
      <w:pPr>
        <w:rPr>
          <w:sz w:val="20"/>
          <w:szCs w:val="20"/>
        </w:rPr>
      </w:pPr>
    </w:p>
    <w:p w:rsidR="00DE7B80" w:rsidRDefault="00DE7B80" w:rsidP="006314D8">
      <w:pPr>
        <w:rPr>
          <w:sz w:val="20"/>
          <w:szCs w:val="20"/>
        </w:rPr>
      </w:pPr>
    </w:p>
    <w:p w:rsidR="00DE7B80" w:rsidRDefault="00DE7B80" w:rsidP="006314D8">
      <w:pPr>
        <w:rPr>
          <w:sz w:val="20"/>
          <w:szCs w:val="20"/>
        </w:rPr>
      </w:pPr>
    </w:p>
    <w:p w:rsidR="00DE7B80" w:rsidRDefault="00DE7B80" w:rsidP="006314D8">
      <w:pPr>
        <w:rPr>
          <w:sz w:val="20"/>
          <w:szCs w:val="20"/>
        </w:rPr>
      </w:pPr>
    </w:p>
    <w:p w:rsidR="00DE7B80" w:rsidRDefault="00DE7B80" w:rsidP="006314D8">
      <w:pPr>
        <w:rPr>
          <w:sz w:val="20"/>
          <w:szCs w:val="20"/>
        </w:rPr>
      </w:pPr>
    </w:p>
    <w:p w:rsidR="00DE7B80" w:rsidRDefault="00DE7B80" w:rsidP="006314D8">
      <w:pPr>
        <w:rPr>
          <w:sz w:val="20"/>
          <w:szCs w:val="20"/>
        </w:rPr>
      </w:pPr>
    </w:p>
    <w:p w:rsidR="00955BA1" w:rsidRPr="00D72DB7" w:rsidRDefault="00955BA1" w:rsidP="006314D8">
      <w:pPr>
        <w:rPr>
          <w:sz w:val="20"/>
          <w:szCs w:val="20"/>
        </w:rPr>
      </w:pPr>
      <w:r w:rsidRPr="00D72DB7">
        <w:rPr>
          <w:sz w:val="20"/>
          <w:szCs w:val="20"/>
        </w:rPr>
        <w:lastRenderedPageBreak/>
        <w:t xml:space="preserve">Afbeelding 9 </w:t>
      </w:r>
    </w:p>
    <w:p w:rsidR="00955BA1" w:rsidRDefault="00955BA1" w:rsidP="006314D8">
      <w:r>
        <w:rPr>
          <w:noProof/>
          <w:lang w:eastAsia="nl-NL"/>
        </w:rPr>
        <w:drawing>
          <wp:anchor distT="0" distB="0" distL="114300" distR="114300" simplePos="0" relativeHeight="251660288" behindDoc="1" locked="0" layoutInCell="1" allowOverlap="1">
            <wp:simplePos x="0" y="0"/>
            <wp:positionH relativeFrom="margin">
              <wp:align>left</wp:align>
            </wp:positionH>
            <wp:positionV relativeFrom="paragraph">
              <wp:posOffset>1270</wp:posOffset>
            </wp:positionV>
            <wp:extent cx="7191375" cy="3639083"/>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hermafdruk 2018-01-31 13.04.23.png"/>
                    <pic:cNvPicPr/>
                  </pic:nvPicPr>
                  <pic:blipFill rotWithShape="1">
                    <a:blip r:embed="rId13">
                      <a:extLst>
                        <a:ext uri="{28A0092B-C50C-407E-A947-70E740481C1C}">
                          <a14:useLocalDpi xmlns:a14="http://schemas.microsoft.com/office/drawing/2010/main" val="0"/>
                        </a:ext>
                      </a:extLst>
                    </a:blip>
                    <a:srcRect l="30258" t="18519" r="31051" b="43562"/>
                    <a:stretch/>
                  </pic:blipFill>
                  <pic:spPr bwMode="auto">
                    <a:xfrm>
                      <a:off x="0" y="0"/>
                      <a:ext cx="7217942" cy="36525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C0906" w:rsidRDefault="001C0906" w:rsidP="006314D8">
      <w:pPr>
        <w:rPr>
          <w:noProof/>
          <w:lang w:eastAsia="nl-NL"/>
        </w:rPr>
      </w:pPr>
    </w:p>
    <w:p w:rsidR="006314D8" w:rsidRDefault="006314D8" w:rsidP="006314D8"/>
    <w:p w:rsidR="001C0906" w:rsidRDefault="001C0906" w:rsidP="006314D8">
      <w:pPr>
        <w:rPr>
          <w:noProof/>
          <w:lang w:eastAsia="nl-NL"/>
        </w:rPr>
      </w:pPr>
    </w:p>
    <w:p w:rsidR="001C0906" w:rsidRDefault="001C0906" w:rsidP="006314D8"/>
    <w:p w:rsidR="001C0906" w:rsidRPr="001C0906" w:rsidRDefault="001C0906" w:rsidP="001C0906"/>
    <w:p w:rsidR="001C0906" w:rsidRDefault="001C0906" w:rsidP="001C0906"/>
    <w:p w:rsidR="00B072CE" w:rsidRDefault="00B072CE" w:rsidP="001C0906">
      <w:pPr>
        <w:rPr>
          <w:sz w:val="20"/>
          <w:szCs w:val="20"/>
        </w:rPr>
      </w:pPr>
    </w:p>
    <w:p w:rsidR="00B072CE" w:rsidRDefault="00B072CE" w:rsidP="001C0906">
      <w:pPr>
        <w:rPr>
          <w:sz w:val="20"/>
          <w:szCs w:val="20"/>
        </w:rPr>
      </w:pPr>
    </w:p>
    <w:p w:rsidR="00DE7B80" w:rsidRDefault="00DE7B80" w:rsidP="001C0906">
      <w:pPr>
        <w:rPr>
          <w:sz w:val="20"/>
          <w:szCs w:val="20"/>
        </w:rPr>
      </w:pPr>
    </w:p>
    <w:p w:rsidR="00DE7B80" w:rsidRDefault="00DE7B80" w:rsidP="001C0906">
      <w:pPr>
        <w:rPr>
          <w:sz w:val="20"/>
          <w:szCs w:val="20"/>
        </w:rPr>
      </w:pPr>
    </w:p>
    <w:p w:rsidR="00DE7B80" w:rsidRDefault="00DE7B80" w:rsidP="001C0906">
      <w:pPr>
        <w:rPr>
          <w:sz w:val="20"/>
          <w:szCs w:val="20"/>
        </w:rPr>
      </w:pPr>
    </w:p>
    <w:p w:rsidR="00DE7B80" w:rsidRDefault="00DE7B80" w:rsidP="001C0906">
      <w:pPr>
        <w:rPr>
          <w:sz w:val="20"/>
          <w:szCs w:val="20"/>
        </w:rPr>
      </w:pPr>
    </w:p>
    <w:p w:rsidR="00DE7B80" w:rsidRDefault="00DE7B80" w:rsidP="001C0906">
      <w:pPr>
        <w:rPr>
          <w:sz w:val="20"/>
          <w:szCs w:val="20"/>
        </w:rPr>
      </w:pPr>
    </w:p>
    <w:p w:rsidR="00DE7B80" w:rsidRDefault="00DE7B80" w:rsidP="001C0906">
      <w:pPr>
        <w:rPr>
          <w:sz w:val="20"/>
          <w:szCs w:val="20"/>
        </w:rPr>
      </w:pPr>
      <w:r>
        <w:rPr>
          <w:sz w:val="20"/>
          <w:szCs w:val="20"/>
        </w:rPr>
        <w:t xml:space="preserve">Toelichting percentages:  </w:t>
      </w:r>
    </w:p>
    <w:p w:rsidR="00DE7B80" w:rsidRPr="00DE7B80" w:rsidRDefault="00DE7B80" w:rsidP="001C0906">
      <w:pPr>
        <w:rPr>
          <w:b/>
          <w:color w:val="FFC000"/>
          <w:sz w:val="24"/>
          <w:szCs w:val="24"/>
        </w:rPr>
      </w:pPr>
      <w:r w:rsidRPr="00DE7B80">
        <w:rPr>
          <w:b/>
          <w:color w:val="FFC000"/>
          <w:sz w:val="24"/>
          <w:szCs w:val="24"/>
        </w:rPr>
        <w:t>Aantal 2, percentage 1</w:t>
      </w:r>
      <w:r w:rsidR="00DD413F">
        <w:rPr>
          <w:b/>
          <w:color w:val="FFC000"/>
          <w:sz w:val="24"/>
          <w:szCs w:val="24"/>
        </w:rPr>
        <w:t>%</w:t>
      </w:r>
    </w:p>
    <w:p w:rsidR="00DE7B80" w:rsidRPr="00DE7B80" w:rsidRDefault="00DE7B80" w:rsidP="001C0906">
      <w:pPr>
        <w:rPr>
          <w:b/>
          <w:color w:val="00B050"/>
          <w:sz w:val="24"/>
          <w:szCs w:val="24"/>
        </w:rPr>
      </w:pPr>
      <w:r w:rsidRPr="00DE7B80">
        <w:rPr>
          <w:b/>
          <w:color w:val="00B050"/>
          <w:sz w:val="24"/>
          <w:szCs w:val="24"/>
        </w:rPr>
        <w:t>Aantal 2 percentage 1</w:t>
      </w:r>
      <w:r w:rsidR="00DD413F">
        <w:rPr>
          <w:b/>
          <w:color w:val="00B050"/>
          <w:sz w:val="24"/>
          <w:szCs w:val="24"/>
        </w:rPr>
        <w:t>%</w:t>
      </w:r>
    </w:p>
    <w:p w:rsidR="00DE7B80" w:rsidRPr="00DE7B80" w:rsidRDefault="00DE7B80" w:rsidP="001C0906">
      <w:pPr>
        <w:rPr>
          <w:b/>
          <w:color w:val="7804AC"/>
          <w:sz w:val="24"/>
          <w:szCs w:val="24"/>
        </w:rPr>
      </w:pPr>
      <w:r w:rsidRPr="00DE7B80">
        <w:rPr>
          <w:b/>
          <w:color w:val="7804AC"/>
          <w:sz w:val="24"/>
          <w:szCs w:val="24"/>
        </w:rPr>
        <w:t>Aantal 1 percentage 0.5</w:t>
      </w:r>
      <w:r w:rsidR="00DD413F">
        <w:rPr>
          <w:b/>
          <w:color w:val="7804AC"/>
          <w:sz w:val="24"/>
          <w:szCs w:val="24"/>
        </w:rPr>
        <w:t>%</w:t>
      </w:r>
    </w:p>
    <w:p w:rsidR="00DE7B80" w:rsidRPr="00DE7B80" w:rsidRDefault="00DE7B80" w:rsidP="001C0906">
      <w:pPr>
        <w:rPr>
          <w:b/>
          <w:color w:val="00B0F0"/>
          <w:sz w:val="24"/>
          <w:szCs w:val="24"/>
        </w:rPr>
      </w:pPr>
      <w:r w:rsidRPr="00DE7B80">
        <w:rPr>
          <w:b/>
          <w:color w:val="00B0F0"/>
          <w:sz w:val="24"/>
          <w:szCs w:val="24"/>
        </w:rPr>
        <w:t>Aantal 1 percentage 0.5</w:t>
      </w:r>
      <w:r w:rsidR="00DD413F">
        <w:rPr>
          <w:b/>
          <w:color w:val="00B0F0"/>
          <w:sz w:val="24"/>
          <w:szCs w:val="24"/>
        </w:rPr>
        <w:t>%</w:t>
      </w:r>
    </w:p>
    <w:p w:rsidR="00DE7B80" w:rsidRPr="00DE7B80" w:rsidRDefault="00DE7B80" w:rsidP="001C0906">
      <w:pPr>
        <w:rPr>
          <w:b/>
          <w:color w:val="B93769"/>
          <w:sz w:val="24"/>
          <w:szCs w:val="24"/>
        </w:rPr>
      </w:pPr>
      <w:r w:rsidRPr="00DE7B80">
        <w:rPr>
          <w:b/>
          <w:color w:val="B93769"/>
          <w:sz w:val="24"/>
          <w:szCs w:val="24"/>
        </w:rPr>
        <w:t>Aantal 1 percentage 0.5</w:t>
      </w:r>
      <w:r w:rsidR="00DD413F">
        <w:rPr>
          <w:b/>
          <w:color w:val="B93769"/>
          <w:sz w:val="24"/>
          <w:szCs w:val="24"/>
        </w:rPr>
        <w:t>%</w:t>
      </w:r>
    </w:p>
    <w:p w:rsidR="00DE7B80" w:rsidRPr="00DE7B80" w:rsidRDefault="00DE7B80" w:rsidP="001C0906">
      <w:pPr>
        <w:rPr>
          <w:b/>
          <w:color w:val="92D050"/>
          <w:sz w:val="24"/>
          <w:szCs w:val="24"/>
        </w:rPr>
      </w:pPr>
      <w:r w:rsidRPr="00DE7B80">
        <w:rPr>
          <w:b/>
          <w:color w:val="92D050"/>
          <w:sz w:val="24"/>
          <w:szCs w:val="24"/>
        </w:rPr>
        <w:t>Aantal 1 percentage 0.5</w:t>
      </w:r>
      <w:r w:rsidR="00DD413F">
        <w:rPr>
          <w:b/>
          <w:color w:val="92D050"/>
          <w:sz w:val="24"/>
          <w:szCs w:val="24"/>
        </w:rPr>
        <w:t xml:space="preserve">% </w:t>
      </w:r>
    </w:p>
    <w:p w:rsidR="00DE7B80" w:rsidRDefault="00DE7B80" w:rsidP="001C0906">
      <w:pPr>
        <w:rPr>
          <w:sz w:val="20"/>
          <w:szCs w:val="20"/>
        </w:rPr>
      </w:pPr>
    </w:p>
    <w:p w:rsidR="00DE7B80" w:rsidRDefault="00DE7B80" w:rsidP="001C0906">
      <w:pPr>
        <w:rPr>
          <w:sz w:val="20"/>
          <w:szCs w:val="20"/>
        </w:rPr>
      </w:pPr>
    </w:p>
    <w:p w:rsidR="00DE7B80" w:rsidRDefault="00DE7B80" w:rsidP="001C0906">
      <w:pPr>
        <w:rPr>
          <w:sz w:val="20"/>
          <w:szCs w:val="20"/>
        </w:rPr>
      </w:pPr>
    </w:p>
    <w:p w:rsidR="00DE7B80" w:rsidRDefault="00DE7B80" w:rsidP="001C0906">
      <w:pPr>
        <w:rPr>
          <w:sz w:val="20"/>
          <w:szCs w:val="20"/>
        </w:rPr>
      </w:pPr>
    </w:p>
    <w:p w:rsidR="00DE7B80" w:rsidRDefault="00DE7B80" w:rsidP="001C0906">
      <w:pPr>
        <w:rPr>
          <w:sz w:val="20"/>
          <w:szCs w:val="20"/>
        </w:rPr>
      </w:pPr>
    </w:p>
    <w:p w:rsidR="00DE7B80" w:rsidRDefault="00DE7B80" w:rsidP="001C0906">
      <w:pPr>
        <w:rPr>
          <w:sz w:val="20"/>
          <w:szCs w:val="20"/>
        </w:rPr>
      </w:pPr>
    </w:p>
    <w:p w:rsidR="00DE7B80" w:rsidRDefault="00DE7B80" w:rsidP="001C0906">
      <w:pPr>
        <w:rPr>
          <w:sz w:val="20"/>
          <w:szCs w:val="20"/>
        </w:rPr>
      </w:pPr>
    </w:p>
    <w:p w:rsidR="00DE7B80" w:rsidRDefault="00DE7B80" w:rsidP="001C0906">
      <w:pPr>
        <w:rPr>
          <w:sz w:val="20"/>
          <w:szCs w:val="20"/>
        </w:rPr>
      </w:pPr>
    </w:p>
    <w:p w:rsidR="00DE7B80" w:rsidRDefault="00DE7B80" w:rsidP="001C0906">
      <w:pPr>
        <w:rPr>
          <w:sz w:val="20"/>
          <w:szCs w:val="20"/>
        </w:rPr>
      </w:pPr>
    </w:p>
    <w:p w:rsidR="00DE7B80" w:rsidRDefault="00DE7B80" w:rsidP="001C0906">
      <w:pPr>
        <w:rPr>
          <w:sz w:val="20"/>
          <w:szCs w:val="20"/>
        </w:rPr>
      </w:pPr>
    </w:p>
    <w:p w:rsidR="00DE7B80" w:rsidRDefault="00DE7B80" w:rsidP="001C0906">
      <w:pPr>
        <w:rPr>
          <w:sz w:val="20"/>
          <w:szCs w:val="20"/>
        </w:rPr>
      </w:pPr>
    </w:p>
    <w:p w:rsidR="00DC768D" w:rsidRPr="00DC768D" w:rsidRDefault="00DC768D" w:rsidP="001C0906">
      <w:pPr>
        <w:rPr>
          <w:sz w:val="20"/>
          <w:szCs w:val="20"/>
        </w:rPr>
      </w:pPr>
      <w:r>
        <w:rPr>
          <w:sz w:val="20"/>
          <w:szCs w:val="20"/>
        </w:rPr>
        <w:t xml:space="preserve">Afbeelding 10 </w:t>
      </w:r>
    </w:p>
    <w:p w:rsidR="00DC768D" w:rsidRDefault="00DC768D" w:rsidP="001C0906">
      <w:r>
        <w:rPr>
          <w:noProof/>
          <w:lang w:eastAsia="nl-NL"/>
        </w:rPr>
        <w:drawing>
          <wp:inline distT="0" distB="0" distL="0" distR="0" wp14:anchorId="1997995D" wp14:editId="67E344D9">
            <wp:extent cx="4324350" cy="2162175"/>
            <wp:effectExtent l="0" t="0" r="0" b="952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hermafdruk 2018-01-31 13.04.23.png"/>
                    <pic:cNvPicPr/>
                  </pic:nvPicPr>
                  <pic:blipFill rotWithShape="1">
                    <a:blip r:embed="rId13">
                      <a:extLst>
                        <a:ext uri="{28A0092B-C50C-407E-A947-70E740481C1C}">
                          <a14:useLocalDpi xmlns:a14="http://schemas.microsoft.com/office/drawing/2010/main" val="0"/>
                        </a:ext>
                      </a:extLst>
                    </a:blip>
                    <a:srcRect l="29762" t="57907" r="31217" b="7407"/>
                    <a:stretch/>
                  </pic:blipFill>
                  <pic:spPr bwMode="auto">
                    <a:xfrm>
                      <a:off x="0" y="0"/>
                      <a:ext cx="4324350" cy="2162175"/>
                    </a:xfrm>
                    <a:prstGeom prst="rect">
                      <a:avLst/>
                    </a:prstGeom>
                    <a:ln>
                      <a:noFill/>
                    </a:ln>
                    <a:extLst>
                      <a:ext uri="{53640926-AAD7-44D8-BBD7-CCE9431645EC}">
                        <a14:shadowObscured xmlns:a14="http://schemas.microsoft.com/office/drawing/2010/main"/>
                      </a:ext>
                    </a:extLst>
                  </pic:spPr>
                </pic:pic>
              </a:graphicData>
            </a:graphic>
          </wp:inline>
        </w:drawing>
      </w:r>
    </w:p>
    <w:p w:rsidR="00DC768D" w:rsidRDefault="00DC768D" w:rsidP="001C0906"/>
    <w:p w:rsidR="00DC768D" w:rsidRDefault="00DC768D" w:rsidP="001C0906"/>
    <w:p w:rsidR="00D72DB7" w:rsidRDefault="00D72DB7" w:rsidP="001C0906">
      <w:pPr>
        <w:rPr>
          <w:sz w:val="20"/>
          <w:szCs w:val="20"/>
        </w:rPr>
      </w:pPr>
    </w:p>
    <w:p w:rsidR="00F17865" w:rsidRDefault="00F17865" w:rsidP="001C0906">
      <w:pPr>
        <w:rPr>
          <w:sz w:val="20"/>
          <w:szCs w:val="20"/>
        </w:rPr>
      </w:pPr>
    </w:p>
    <w:p w:rsidR="00F17865" w:rsidRDefault="00F17865" w:rsidP="001C0906">
      <w:pPr>
        <w:rPr>
          <w:sz w:val="20"/>
          <w:szCs w:val="20"/>
        </w:rPr>
      </w:pPr>
    </w:p>
    <w:p w:rsidR="00F17865" w:rsidRDefault="00F17865" w:rsidP="001C0906">
      <w:pPr>
        <w:rPr>
          <w:sz w:val="20"/>
          <w:szCs w:val="20"/>
        </w:rPr>
      </w:pPr>
    </w:p>
    <w:p w:rsidR="00F17865" w:rsidRDefault="00F17865" w:rsidP="001C0906">
      <w:pPr>
        <w:rPr>
          <w:sz w:val="20"/>
          <w:szCs w:val="20"/>
        </w:rPr>
      </w:pPr>
    </w:p>
    <w:p w:rsidR="00F17865" w:rsidRDefault="00F17865" w:rsidP="001C0906">
      <w:pPr>
        <w:rPr>
          <w:sz w:val="20"/>
          <w:szCs w:val="20"/>
        </w:rPr>
      </w:pPr>
    </w:p>
    <w:p w:rsidR="00F17865" w:rsidRDefault="00F17865" w:rsidP="001C0906">
      <w:pPr>
        <w:rPr>
          <w:sz w:val="20"/>
          <w:szCs w:val="20"/>
        </w:rPr>
      </w:pPr>
    </w:p>
    <w:p w:rsidR="001C0906" w:rsidRPr="00DC768D" w:rsidRDefault="00795F57" w:rsidP="001C0906">
      <w:pPr>
        <w:rPr>
          <w:noProof/>
          <w:sz w:val="20"/>
          <w:szCs w:val="20"/>
          <w:lang w:eastAsia="nl-NL"/>
        </w:rPr>
      </w:pPr>
      <w:r>
        <w:rPr>
          <w:sz w:val="20"/>
          <w:szCs w:val="20"/>
        </w:rPr>
        <w:t>Afb</w:t>
      </w:r>
      <w:r w:rsidR="00DC768D" w:rsidRPr="00DC768D">
        <w:rPr>
          <w:sz w:val="20"/>
          <w:szCs w:val="20"/>
        </w:rPr>
        <w:t>eelding 11</w:t>
      </w:r>
    </w:p>
    <w:p w:rsidR="001C0906" w:rsidRDefault="001C0906" w:rsidP="001C0906">
      <w:r>
        <w:rPr>
          <w:noProof/>
          <w:lang w:eastAsia="nl-NL"/>
        </w:rPr>
        <w:drawing>
          <wp:inline distT="0" distB="0" distL="0" distR="0">
            <wp:extent cx="4581525" cy="2339091"/>
            <wp:effectExtent l="0" t="0" r="0" b="444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hermafdruk 2018-01-31 13.04.29.png"/>
                    <pic:cNvPicPr/>
                  </pic:nvPicPr>
                  <pic:blipFill rotWithShape="1">
                    <a:blip r:embed="rId14">
                      <a:extLst>
                        <a:ext uri="{28A0092B-C50C-407E-A947-70E740481C1C}">
                          <a14:useLocalDpi xmlns:a14="http://schemas.microsoft.com/office/drawing/2010/main" val="0"/>
                        </a:ext>
                      </a:extLst>
                    </a:blip>
                    <a:srcRect l="29927" t="22046" r="30886" b="42387"/>
                    <a:stretch/>
                  </pic:blipFill>
                  <pic:spPr bwMode="auto">
                    <a:xfrm>
                      <a:off x="0" y="0"/>
                      <a:ext cx="4621177" cy="2359335"/>
                    </a:xfrm>
                    <a:prstGeom prst="rect">
                      <a:avLst/>
                    </a:prstGeom>
                    <a:ln>
                      <a:noFill/>
                    </a:ln>
                    <a:extLst>
                      <a:ext uri="{53640926-AAD7-44D8-BBD7-CCE9431645EC}">
                        <a14:shadowObscured xmlns:a14="http://schemas.microsoft.com/office/drawing/2010/main"/>
                      </a:ext>
                    </a:extLst>
                  </pic:spPr>
                </pic:pic>
              </a:graphicData>
            </a:graphic>
          </wp:inline>
        </w:drawing>
      </w:r>
    </w:p>
    <w:p w:rsidR="00D72DB7" w:rsidRDefault="00D72DB7" w:rsidP="001C0906">
      <w:bookmarkStart w:id="12" w:name="_GoBack"/>
      <w:bookmarkEnd w:id="12"/>
    </w:p>
    <w:p w:rsidR="00D72DB7" w:rsidRDefault="00D72DB7" w:rsidP="001C0906"/>
    <w:p w:rsidR="00D72DB7" w:rsidRDefault="00D72DB7" w:rsidP="001C0906"/>
    <w:p w:rsidR="00D72DB7" w:rsidRDefault="00D72DB7" w:rsidP="001C0906"/>
    <w:p w:rsidR="00D72DB7" w:rsidRDefault="00D72DB7" w:rsidP="001C0906"/>
    <w:p w:rsidR="00D72DB7" w:rsidRDefault="00D72DB7" w:rsidP="001C0906"/>
    <w:p w:rsidR="00D72DB7" w:rsidRDefault="00D72DB7" w:rsidP="001C0906"/>
    <w:p w:rsidR="00D72DB7" w:rsidRDefault="00D72DB7" w:rsidP="001C0906"/>
    <w:p w:rsidR="00D72DB7" w:rsidRDefault="00D72DB7" w:rsidP="001C0906"/>
    <w:p w:rsidR="00D72DB7" w:rsidRPr="001C0906" w:rsidRDefault="00D72DB7" w:rsidP="001C0906"/>
    <w:sectPr w:rsidR="00D72DB7" w:rsidRPr="001C0906" w:rsidSect="00AC60F2">
      <w:footerReference w:type="default" r:id="rId15"/>
      <w:pgSz w:w="11906" w:h="16838"/>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7C0" w:rsidRDefault="000E37C0" w:rsidP="003E19FD">
      <w:pPr>
        <w:spacing w:after="0" w:line="240" w:lineRule="auto"/>
      </w:pPr>
      <w:r>
        <w:separator/>
      </w:r>
    </w:p>
  </w:endnote>
  <w:endnote w:type="continuationSeparator" w:id="0">
    <w:p w:rsidR="000E37C0" w:rsidRDefault="000E37C0" w:rsidP="003E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835340"/>
      <w:docPartObj>
        <w:docPartGallery w:val="Page Numbers (Bottom of Page)"/>
        <w:docPartUnique/>
      </w:docPartObj>
    </w:sdtPr>
    <w:sdtEndPr/>
    <w:sdtContent>
      <w:p w:rsidR="00AC60F2" w:rsidRDefault="00AC60F2">
        <w:pPr>
          <w:pStyle w:val="Voettekst"/>
          <w:jc w:val="right"/>
        </w:pPr>
        <w:r>
          <w:fldChar w:fldCharType="begin"/>
        </w:r>
        <w:r>
          <w:instrText>PAGE   \* MERGEFORMAT</w:instrText>
        </w:r>
        <w:r>
          <w:fldChar w:fldCharType="separate"/>
        </w:r>
        <w:r w:rsidR="00DD413F">
          <w:rPr>
            <w:noProof/>
          </w:rPr>
          <w:t>11</w:t>
        </w:r>
        <w:r>
          <w:fldChar w:fldCharType="end"/>
        </w:r>
      </w:p>
    </w:sdtContent>
  </w:sdt>
  <w:p w:rsidR="00AC60F2" w:rsidRDefault="00AC60F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7C0" w:rsidRDefault="000E37C0" w:rsidP="003E19FD">
      <w:pPr>
        <w:spacing w:after="0" w:line="240" w:lineRule="auto"/>
      </w:pPr>
      <w:r>
        <w:separator/>
      </w:r>
    </w:p>
  </w:footnote>
  <w:footnote w:type="continuationSeparator" w:id="0">
    <w:p w:rsidR="000E37C0" w:rsidRDefault="000E37C0" w:rsidP="003E19FD">
      <w:pPr>
        <w:spacing w:after="0" w:line="240" w:lineRule="auto"/>
      </w:pPr>
      <w:r>
        <w:continuationSeparator/>
      </w:r>
    </w:p>
  </w:footnote>
  <w:footnote w:id="1">
    <w:p w:rsidR="00F17865" w:rsidRDefault="00F17865">
      <w:pPr>
        <w:pStyle w:val="Voetnoottekst"/>
      </w:pPr>
      <w:r>
        <w:rPr>
          <w:rStyle w:val="Voetnootmarkering"/>
        </w:rPr>
        <w:footnoteRef/>
      </w:r>
      <w:r>
        <w:t xml:space="preserve"> 78 respondenten is 100%, 68 respondenten is 82% van 78 respondenten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A7C"/>
    <w:rsid w:val="000B53A3"/>
    <w:rsid w:val="000E37C0"/>
    <w:rsid w:val="00131A7C"/>
    <w:rsid w:val="00131F13"/>
    <w:rsid w:val="001C0906"/>
    <w:rsid w:val="001F100E"/>
    <w:rsid w:val="0023751D"/>
    <w:rsid w:val="002F02AF"/>
    <w:rsid w:val="00350E17"/>
    <w:rsid w:val="00351E2D"/>
    <w:rsid w:val="00385A80"/>
    <w:rsid w:val="003E19FD"/>
    <w:rsid w:val="00537FA5"/>
    <w:rsid w:val="005810C3"/>
    <w:rsid w:val="005A765E"/>
    <w:rsid w:val="005E6EFA"/>
    <w:rsid w:val="005F2D7A"/>
    <w:rsid w:val="0060207A"/>
    <w:rsid w:val="006314D8"/>
    <w:rsid w:val="006864AD"/>
    <w:rsid w:val="006C40BC"/>
    <w:rsid w:val="00795F57"/>
    <w:rsid w:val="007A146D"/>
    <w:rsid w:val="007C304E"/>
    <w:rsid w:val="008061DA"/>
    <w:rsid w:val="008418B8"/>
    <w:rsid w:val="00924C66"/>
    <w:rsid w:val="00955BA1"/>
    <w:rsid w:val="0096038C"/>
    <w:rsid w:val="009F0295"/>
    <w:rsid w:val="00A45BBB"/>
    <w:rsid w:val="00AA18B0"/>
    <w:rsid w:val="00AC60F2"/>
    <w:rsid w:val="00AC6E1E"/>
    <w:rsid w:val="00AD27BA"/>
    <w:rsid w:val="00B072CE"/>
    <w:rsid w:val="00B20E3C"/>
    <w:rsid w:val="00B333AA"/>
    <w:rsid w:val="00B36C54"/>
    <w:rsid w:val="00BA7DC2"/>
    <w:rsid w:val="00BB013A"/>
    <w:rsid w:val="00BF4127"/>
    <w:rsid w:val="00D72DB7"/>
    <w:rsid w:val="00DC768D"/>
    <w:rsid w:val="00DC7FE1"/>
    <w:rsid w:val="00DD413F"/>
    <w:rsid w:val="00DE7B80"/>
    <w:rsid w:val="00E03A51"/>
    <w:rsid w:val="00E96C08"/>
    <w:rsid w:val="00F17865"/>
    <w:rsid w:val="00F24770"/>
    <w:rsid w:val="00F864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8FDD2-EC0F-4AF1-A442-6CECDC2E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2F02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2F02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E19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19FD"/>
  </w:style>
  <w:style w:type="paragraph" w:styleId="Voettekst">
    <w:name w:val="footer"/>
    <w:basedOn w:val="Standaard"/>
    <w:link w:val="VoettekstChar"/>
    <w:uiPriority w:val="99"/>
    <w:unhideWhenUsed/>
    <w:rsid w:val="003E19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19FD"/>
  </w:style>
  <w:style w:type="character" w:customStyle="1" w:styleId="Kop1Char">
    <w:name w:val="Kop 1 Char"/>
    <w:basedOn w:val="Standaardalinea-lettertype"/>
    <w:link w:val="Kop1"/>
    <w:uiPriority w:val="9"/>
    <w:rsid w:val="002F02AF"/>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2F02AF"/>
    <w:rPr>
      <w:rFonts w:asciiTheme="majorHAnsi" w:eastAsiaTheme="majorEastAsia" w:hAnsiTheme="majorHAnsi" w:cstheme="majorBidi"/>
      <w:color w:val="2E74B5" w:themeColor="accent1" w:themeShade="BF"/>
      <w:sz w:val="26"/>
      <w:szCs w:val="26"/>
    </w:rPr>
  </w:style>
  <w:style w:type="paragraph" w:styleId="Kopvaninhoudsopgave">
    <w:name w:val="TOC Heading"/>
    <w:basedOn w:val="Kop1"/>
    <w:next w:val="Standaard"/>
    <w:uiPriority w:val="39"/>
    <w:unhideWhenUsed/>
    <w:qFormat/>
    <w:rsid w:val="00AC60F2"/>
    <w:pPr>
      <w:outlineLvl w:val="9"/>
    </w:pPr>
    <w:rPr>
      <w:lang w:eastAsia="nl-NL"/>
    </w:rPr>
  </w:style>
  <w:style w:type="paragraph" w:styleId="Inhopg1">
    <w:name w:val="toc 1"/>
    <w:basedOn w:val="Standaard"/>
    <w:next w:val="Standaard"/>
    <w:autoRedefine/>
    <w:uiPriority w:val="39"/>
    <w:unhideWhenUsed/>
    <w:rsid w:val="00AC60F2"/>
    <w:pPr>
      <w:spacing w:after="100"/>
    </w:pPr>
  </w:style>
  <w:style w:type="paragraph" w:styleId="Inhopg2">
    <w:name w:val="toc 2"/>
    <w:basedOn w:val="Standaard"/>
    <w:next w:val="Standaard"/>
    <w:autoRedefine/>
    <w:uiPriority w:val="39"/>
    <w:unhideWhenUsed/>
    <w:rsid w:val="00AC60F2"/>
    <w:pPr>
      <w:spacing w:after="100"/>
      <w:ind w:left="220"/>
    </w:pPr>
  </w:style>
  <w:style w:type="character" w:styleId="Hyperlink">
    <w:name w:val="Hyperlink"/>
    <w:basedOn w:val="Standaardalinea-lettertype"/>
    <w:uiPriority w:val="99"/>
    <w:unhideWhenUsed/>
    <w:rsid w:val="00AC60F2"/>
    <w:rPr>
      <w:color w:val="0563C1" w:themeColor="hyperlink"/>
      <w:u w:val="single"/>
    </w:rPr>
  </w:style>
  <w:style w:type="paragraph" w:styleId="Voetnoottekst">
    <w:name w:val="footnote text"/>
    <w:basedOn w:val="Standaard"/>
    <w:link w:val="VoetnoottekstChar"/>
    <w:uiPriority w:val="99"/>
    <w:semiHidden/>
    <w:unhideWhenUsed/>
    <w:rsid w:val="00E96C0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96C08"/>
    <w:rPr>
      <w:sz w:val="20"/>
      <w:szCs w:val="20"/>
    </w:rPr>
  </w:style>
  <w:style w:type="character" w:styleId="Voetnootmarkering">
    <w:name w:val="footnote reference"/>
    <w:basedOn w:val="Standaardalinea-lettertype"/>
    <w:uiPriority w:val="99"/>
    <w:semiHidden/>
    <w:unhideWhenUsed/>
    <w:rsid w:val="00E96C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FCF42-909D-4F01-A178-A545BD736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864</Words>
  <Characters>4754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Zoodsma</dc:creator>
  <cp:keywords/>
  <dc:description/>
  <cp:lastModifiedBy>Gebruiker</cp:lastModifiedBy>
  <cp:revision>3</cp:revision>
  <dcterms:created xsi:type="dcterms:W3CDTF">2018-02-09T09:29:00Z</dcterms:created>
  <dcterms:modified xsi:type="dcterms:W3CDTF">2018-02-09T09:34:00Z</dcterms:modified>
</cp:coreProperties>
</file>