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D9602" w14:textId="7FC077D4" w:rsidR="00F16B47" w:rsidRDefault="00F16B47" w:rsidP="00F4692F">
      <w:r>
        <w:t xml:space="preserve"> </w:t>
      </w:r>
    </w:p>
    <w:sdt>
      <w:sdtPr>
        <w:id w:val="1874182312"/>
        <w:docPartObj>
          <w:docPartGallery w:val="Cover Pages"/>
          <w:docPartUnique/>
        </w:docPartObj>
      </w:sdtPr>
      <w:sdtContent>
        <w:p w14:paraId="29667127" w14:textId="567CEC99" w:rsidR="00F4692F" w:rsidRDefault="00F4692F" w:rsidP="00F4692F">
          <w:r>
            <w:rPr>
              <w:noProof/>
            </w:rPr>
            <w:drawing>
              <wp:anchor distT="0" distB="0" distL="114300" distR="114300" simplePos="0" relativeHeight="251658244" behindDoc="0" locked="0" layoutInCell="1" allowOverlap="1" wp14:anchorId="24477C5E" wp14:editId="657AF58B">
                <wp:simplePos x="0" y="0"/>
                <wp:positionH relativeFrom="margin">
                  <wp:posOffset>1733550</wp:posOffset>
                </wp:positionH>
                <wp:positionV relativeFrom="paragraph">
                  <wp:posOffset>0</wp:posOffset>
                </wp:positionV>
                <wp:extent cx="1462405" cy="857250"/>
                <wp:effectExtent l="0" t="0" r="0" b="0"/>
                <wp:wrapSquare wrapText="bothSides"/>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2405" cy="857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392AB5B4" wp14:editId="36899CEC">
                <wp:simplePos x="0" y="0"/>
                <wp:positionH relativeFrom="column">
                  <wp:posOffset>132715</wp:posOffset>
                </wp:positionH>
                <wp:positionV relativeFrom="paragraph">
                  <wp:posOffset>37465</wp:posOffset>
                </wp:positionV>
                <wp:extent cx="982345" cy="752475"/>
                <wp:effectExtent l="0" t="0" r="0" b="9525"/>
                <wp:wrapSquare wrapText="bothSides"/>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982345" cy="752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5855DE1A" wp14:editId="71367983">
                <wp:simplePos x="0" y="0"/>
                <wp:positionH relativeFrom="margin">
                  <wp:align>right</wp:align>
                </wp:positionH>
                <wp:positionV relativeFrom="paragraph">
                  <wp:posOffset>0</wp:posOffset>
                </wp:positionV>
                <wp:extent cx="2286319" cy="866896"/>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0">
                          <a:extLst>
                            <a:ext uri="{28A0092B-C50C-407E-A947-70E740481C1C}">
                              <a14:useLocalDpi xmlns:a14="http://schemas.microsoft.com/office/drawing/2010/main" val="0"/>
                            </a:ext>
                          </a:extLst>
                        </a:blip>
                        <a:stretch>
                          <a:fillRect/>
                        </a:stretch>
                      </pic:blipFill>
                      <pic:spPr>
                        <a:xfrm>
                          <a:off x="0" y="0"/>
                          <a:ext cx="2286319" cy="86689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2" behindDoc="0" locked="0" layoutInCell="1" allowOverlap="1" wp14:anchorId="51E09046" wp14:editId="2F0BA6A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rto="http://schemas.microsoft.com/office/word/2006/arto">
                <w:pict>
                  <v:group w14:anchorId="02B29295" id="Groep 149" o:spid="_x0000_s1026" style="position:absolute;margin-left:0;margin-top:0;width:8in;height:95.7pt;z-index:25165824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IFI0O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Pr>
              <w:noProof/>
            </w:rPr>
            <mc:AlternateContent>
              <mc:Choice Requires="wps">
                <w:drawing>
                  <wp:anchor distT="0" distB="0" distL="114300" distR="114300" simplePos="0" relativeHeight="251658241" behindDoc="0" locked="0" layoutInCell="1" allowOverlap="1" wp14:anchorId="6D05D4C5" wp14:editId="13C083ED">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4E7B8" w14:textId="77777777" w:rsidR="00F4692F" w:rsidRDefault="0045065E" w:rsidP="00F4692F">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F4692F">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D05D4C5" id="_x0000_t202" coordsize="21600,21600" o:spt="202" path="m,l,21600r21600,l21600,xe">
                    <v:stroke joinstyle="miter"/>
                    <v:path gradientshapeok="t" o:connecttype="rect"/>
                  </v:shapetype>
                  <v:shape id="Tekstvak 152" o:spid="_x0000_s1026"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29B4E7B8" w14:textId="77777777" w:rsidR="00F4692F" w:rsidRDefault="0045065E" w:rsidP="00F4692F">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F4692F">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5B91E666" wp14:editId="0740C5F4">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A58A9" w14:textId="3C244990" w:rsidR="00F4692F" w:rsidRDefault="0045065E" w:rsidP="00F4692F">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73349">
                                      <w:rPr>
                                        <w:caps/>
                                        <w:color w:val="4472C4" w:themeColor="accent1"/>
                                        <w:sz w:val="64"/>
                                        <w:szCs w:val="64"/>
                                      </w:rPr>
                                      <w:t xml:space="preserve">Verslag </w:t>
                                    </w:r>
                                    <w:r w:rsidR="00373349">
                                      <w:rPr>
                                        <w:caps/>
                                        <w:color w:val="4472C4" w:themeColor="accent1"/>
                                        <w:sz w:val="64"/>
                                        <w:szCs w:val="64"/>
                                      </w:rPr>
                                      <w:br/>
                                      <w:t>VERSPILLINGSMARKT</w:t>
                                    </w:r>
                                  </w:sdtContent>
                                </w:sdt>
                                <w:r w:rsidR="00B449B2" w:rsidRPr="00B449B2">
                                  <w:rPr>
                                    <w:color w:val="4472C4" w:themeColor="accent1"/>
                                    <w:sz w:val="40"/>
                                    <w:szCs w:val="40"/>
                                  </w:rPr>
                                  <w:t>HJ&amp;HM Engineering</w:t>
                                </w:r>
                              </w:p>
                              <w:sdt>
                                <w:sdtPr>
                                  <w:rPr>
                                    <w:color w:val="404040" w:themeColor="text1" w:themeTint="BF"/>
                                    <w:sz w:val="36"/>
                                    <w:szCs w:val="36"/>
                                  </w:rPr>
                                  <w:alias w:val="Ondertitel"/>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1F981B92" w14:textId="77777777" w:rsidR="00F4692F" w:rsidRDefault="00F4692F" w:rsidP="00F4692F">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B91E666" id="Tekstvak 154" o:spid="_x0000_s1027"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1C2A58A9" w14:textId="3C244990" w:rsidR="00F4692F" w:rsidRDefault="0045065E" w:rsidP="00F4692F">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73349">
                                <w:rPr>
                                  <w:caps/>
                                  <w:color w:val="4472C4" w:themeColor="accent1"/>
                                  <w:sz w:val="64"/>
                                  <w:szCs w:val="64"/>
                                </w:rPr>
                                <w:t xml:space="preserve">Verslag </w:t>
                              </w:r>
                              <w:r w:rsidR="00373349">
                                <w:rPr>
                                  <w:caps/>
                                  <w:color w:val="4472C4" w:themeColor="accent1"/>
                                  <w:sz w:val="64"/>
                                  <w:szCs w:val="64"/>
                                </w:rPr>
                                <w:br/>
                                <w:t>VERSPILLINGSMARKT</w:t>
                              </w:r>
                            </w:sdtContent>
                          </w:sdt>
                          <w:r w:rsidR="00B449B2" w:rsidRPr="00B449B2">
                            <w:rPr>
                              <w:color w:val="4472C4" w:themeColor="accent1"/>
                              <w:sz w:val="40"/>
                              <w:szCs w:val="40"/>
                            </w:rPr>
                            <w:t>HJ&amp;HM Engineering</w:t>
                          </w:r>
                        </w:p>
                        <w:sdt>
                          <w:sdtPr>
                            <w:rPr>
                              <w:color w:val="404040" w:themeColor="text1" w:themeTint="BF"/>
                              <w:sz w:val="36"/>
                              <w:szCs w:val="36"/>
                            </w:rPr>
                            <w:alias w:val="Ondertitel"/>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1F981B92" w14:textId="77777777" w:rsidR="00F4692F" w:rsidRDefault="00F4692F" w:rsidP="00F4692F">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5A0FB916" w14:textId="77777777" w:rsidR="00F4692F" w:rsidRDefault="00F4692F" w:rsidP="00F4692F">
          <w:r>
            <w:br w:type="page"/>
          </w:r>
        </w:p>
      </w:sdtContent>
    </w:sdt>
    <w:p w14:paraId="283C6B9E" w14:textId="77777777" w:rsidR="00F4692F" w:rsidRPr="00905FDC" w:rsidRDefault="00F4692F" w:rsidP="00F4692F">
      <w:pPr>
        <w:spacing w:after="0"/>
        <w:rPr>
          <w:b/>
          <w:bCs/>
        </w:rPr>
      </w:pPr>
      <w:r w:rsidRPr="00905FDC">
        <w:rPr>
          <w:b/>
          <w:bCs/>
        </w:rPr>
        <w:t>Opdrachtgever:</w:t>
      </w:r>
    </w:p>
    <w:p w14:paraId="30F95215" w14:textId="77777777" w:rsidR="00F4692F" w:rsidRPr="00E432B3" w:rsidRDefault="00F4692F" w:rsidP="00F4692F">
      <w:pPr>
        <w:spacing w:after="0"/>
        <w:rPr>
          <w:i/>
          <w:iCs/>
        </w:rPr>
      </w:pPr>
      <w:r>
        <w:rPr>
          <w:i/>
          <w:iCs/>
        </w:rPr>
        <w:t xml:space="preserve">Theo Jansma </w:t>
      </w:r>
      <w:r w:rsidRPr="00E432B3">
        <w:rPr>
          <w:i/>
          <w:iCs/>
        </w:rPr>
        <w:t>Verspillingsmarkt</w:t>
      </w:r>
      <w:r>
        <w:rPr>
          <w:i/>
          <w:iCs/>
        </w:rPr>
        <w:t xml:space="preserve"> FJILD</w:t>
      </w:r>
    </w:p>
    <w:p w14:paraId="67CEC69E" w14:textId="77777777" w:rsidR="00F4692F" w:rsidRPr="00E432B3" w:rsidRDefault="00F4692F" w:rsidP="00F4692F">
      <w:pPr>
        <w:spacing w:after="0"/>
      </w:pPr>
    </w:p>
    <w:p w14:paraId="02A6972F" w14:textId="77777777" w:rsidR="00F4692F" w:rsidRPr="00905FDC" w:rsidRDefault="00F4692F" w:rsidP="00F4692F">
      <w:pPr>
        <w:spacing w:after="0"/>
        <w:rPr>
          <w:b/>
          <w:bCs/>
        </w:rPr>
      </w:pPr>
      <w:r w:rsidRPr="00905FDC">
        <w:rPr>
          <w:b/>
          <w:bCs/>
        </w:rPr>
        <w:t>Tutor:</w:t>
      </w:r>
    </w:p>
    <w:p w14:paraId="4C029C3F" w14:textId="77777777" w:rsidR="00F4692F" w:rsidRPr="00390295" w:rsidRDefault="00F4692F" w:rsidP="00F4692F">
      <w:pPr>
        <w:spacing w:after="0"/>
      </w:pPr>
      <w:r w:rsidRPr="00390295">
        <w:t>Sijbe Vogel</w:t>
      </w:r>
    </w:p>
    <w:p w14:paraId="1B31033E" w14:textId="77777777" w:rsidR="00F4692F" w:rsidRPr="00E432B3" w:rsidRDefault="00F4692F" w:rsidP="00F4692F">
      <w:pPr>
        <w:spacing w:after="0"/>
      </w:pPr>
    </w:p>
    <w:p w14:paraId="425630A6" w14:textId="77777777" w:rsidR="00F4692F" w:rsidRPr="00C35636" w:rsidRDefault="00F4692F" w:rsidP="00F4692F">
      <w:pPr>
        <w:spacing w:after="0"/>
        <w:rPr>
          <w:i/>
          <w:iCs/>
        </w:rPr>
      </w:pPr>
      <w:bookmarkStart w:id="0" w:name="_Hlk121224898"/>
      <w:r w:rsidRPr="00C35636">
        <w:rPr>
          <w:i/>
          <w:iCs/>
        </w:rPr>
        <w:t>HJ&amp;HM ingenieursbureau</w:t>
      </w:r>
    </w:p>
    <w:bookmarkEnd w:id="0"/>
    <w:p w14:paraId="7F9522F2" w14:textId="77777777" w:rsidR="00F4692F" w:rsidRPr="00BF0E70" w:rsidRDefault="00F4692F" w:rsidP="00F4692F">
      <w:pPr>
        <w:spacing w:after="0"/>
        <w:rPr>
          <w:b/>
          <w:bCs/>
        </w:rPr>
      </w:pPr>
      <w:r w:rsidRPr="00BF0E70">
        <w:rPr>
          <w:b/>
          <w:bCs/>
        </w:rPr>
        <w:t>Rapport opgesteld door</w:t>
      </w:r>
      <w:r w:rsidRPr="00BF0E70">
        <w:rPr>
          <w:b/>
          <w:bCs/>
        </w:rPr>
        <w:tab/>
      </w:r>
      <w:r w:rsidRPr="00BF0E70">
        <w:rPr>
          <w:b/>
          <w:bCs/>
        </w:rPr>
        <w:tab/>
        <w:t>Student.nr</w:t>
      </w:r>
      <w:r w:rsidRPr="00BF0E70">
        <w:rPr>
          <w:b/>
          <w:bCs/>
        </w:rPr>
        <w:tab/>
      </w:r>
      <w:r w:rsidRPr="00BF0E70">
        <w:rPr>
          <w:b/>
          <w:bCs/>
        </w:rPr>
        <w:tab/>
        <w:t>E-mail</w:t>
      </w:r>
    </w:p>
    <w:p w14:paraId="176AAB88" w14:textId="77777777" w:rsidR="00F4692F" w:rsidRPr="0052275F" w:rsidRDefault="00F4692F" w:rsidP="00F4692F">
      <w:pPr>
        <w:spacing w:after="0"/>
        <w:rPr>
          <w:lang w:val="de-DE"/>
        </w:rPr>
      </w:pPr>
      <w:r w:rsidRPr="0052275F">
        <w:rPr>
          <w:lang w:val="de-DE"/>
        </w:rPr>
        <w:t>Hessel Bleeker</w:t>
      </w:r>
      <w:r w:rsidRPr="0052275F">
        <w:rPr>
          <w:lang w:val="de-DE"/>
        </w:rPr>
        <w:tab/>
      </w:r>
      <w:r w:rsidRPr="0052275F">
        <w:rPr>
          <w:lang w:val="de-DE"/>
        </w:rPr>
        <w:tab/>
      </w:r>
      <w:r w:rsidRPr="0052275F">
        <w:rPr>
          <w:lang w:val="de-DE"/>
        </w:rPr>
        <w:tab/>
      </w:r>
      <w:r w:rsidRPr="0052275F">
        <w:rPr>
          <w:lang w:val="de-DE"/>
        </w:rPr>
        <w:tab/>
        <w:t>:000027711</w:t>
      </w:r>
      <w:r w:rsidRPr="0052275F">
        <w:rPr>
          <w:lang w:val="de-DE"/>
        </w:rPr>
        <w:tab/>
      </w:r>
      <w:r w:rsidRPr="0052275F">
        <w:rPr>
          <w:lang w:val="de-DE"/>
        </w:rPr>
        <w:tab/>
        <w:t>:Hessel.bleeker@hvhl.nl</w:t>
      </w:r>
    </w:p>
    <w:p w14:paraId="72433F91" w14:textId="77777777" w:rsidR="00F4692F" w:rsidRPr="0052275F" w:rsidRDefault="00F4692F" w:rsidP="00F4692F">
      <w:pPr>
        <w:spacing w:after="0"/>
        <w:rPr>
          <w:lang w:val="de-DE"/>
        </w:rPr>
      </w:pPr>
      <w:r w:rsidRPr="0052275F">
        <w:rPr>
          <w:lang w:val="de-DE"/>
        </w:rPr>
        <w:t>Jildert Heida</w:t>
      </w:r>
      <w:r w:rsidRPr="0052275F">
        <w:rPr>
          <w:lang w:val="de-DE"/>
        </w:rPr>
        <w:tab/>
      </w:r>
      <w:r w:rsidRPr="0052275F">
        <w:rPr>
          <w:lang w:val="de-DE"/>
        </w:rPr>
        <w:tab/>
      </w:r>
      <w:r w:rsidRPr="0052275F">
        <w:rPr>
          <w:lang w:val="de-DE"/>
        </w:rPr>
        <w:tab/>
      </w:r>
      <w:r w:rsidRPr="0052275F">
        <w:rPr>
          <w:lang w:val="de-DE"/>
        </w:rPr>
        <w:tab/>
        <w:t>:000026515</w:t>
      </w:r>
      <w:r w:rsidRPr="0052275F">
        <w:rPr>
          <w:lang w:val="de-DE"/>
        </w:rPr>
        <w:tab/>
      </w:r>
      <w:r w:rsidRPr="0052275F">
        <w:rPr>
          <w:lang w:val="de-DE"/>
        </w:rPr>
        <w:tab/>
        <w:t>:Jildert.heida@hvhl.nl</w:t>
      </w:r>
    </w:p>
    <w:p w14:paraId="18EAA29A" w14:textId="77777777" w:rsidR="00F4692F" w:rsidRPr="0052275F" w:rsidRDefault="00F4692F" w:rsidP="00F4692F">
      <w:pPr>
        <w:spacing w:after="0"/>
        <w:rPr>
          <w:lang w:val="de-DE"/>
        </w:rPr>
      </w:pPr>
      <w:r w:rsidRPr="0052275F">
        <w:rPr>
          <w:lang w:val="de-DE"/>
        </w:rPr>
        <w:t>Michiel Kuiper</w:t>
      </w:r>
      <w:r w:rsidRPr="0052275F">
        <w:rPr>
          <w:lang w:val="de-DE"/>
        </w:rPr>
        <w:tab/>
      </w:r>
      <w:r w:rsidRPr="0052275F">
        <w:rPr>
          <w:lang w:val="de-DE"/>
        </w:rPr>
        <w:tab/>
      </w:r>
      <w:r w:rsidRPr="0052275F">
        <w:rPr>
          <w:lang w:val="de-DE"/>
        </w:rPr>
        <w:tab/>
      </w:r>
      <w:r w:rsidRPr="0052275F">
        <w:rPr>
          <w:lang w:val="de-DE"/>
        </w:rPr>
        <w:tab/>
        <w:t>:000027720</w:t>
      </w:r>
      <w:r w:rsidRPr="0052275F">
        <w:rPr>
          <w:lang w:val="de-DE"/>
        </w:rPr>
        <w:tab/>
      </w:r>
      <w:r w:rsidRPr="0052275F">
        <w:rPr>
          <w:lang w:val="de-DE"/>
        </w:rPr>
        <w:tab/>
        <w:t>:Michiel.kuiper@hvhl.nl</w:t>
      </w:r>
    </w:p>
    <w:p w14:paraId="7C6CAA69" w14:textId="77777777" w:rsidR="00F4692F" w:rsidRPr="00390295" w:rsidRDefault="00F4692F" w:rsidP="00F4692F">
      <w:pPr>
        <w:spacing w:after="0"/>
      </w:pPr>
      <w:r w:rsidRPr="00390295">
        <w:t>Hilde Slaghuis</w:t>
      </w:r>
      <w:r w:rsidRPr="00390295">
        <w:tab/>
      </w:r>
      <w:r w:rsidRPr="00390295">
        <w:tab/>
      </w:r>
      <w:r w:rsidRPr="00390295">
        <w:tab/>
      </w:r>
      <w:r w:rsidRPr="00390295">
        <w:tab/>
        <w:t>:0000</w:t>
      </w:r>
      <w:r>
        <w:t>25</w:t>
      </w:r>
      <w:r w:rsidRPr="00390295">
        <w:t>737</w:t>
      </w:r>
      <w:r w:rsidRPr="00390295">
        <w:tab/>
      </w:r>
      <w:r w:rsidRPr="00390295">
        <w:tab/>
        <w:t xml:space="preserve">:Hilde.slaghuis@hvhl.nl </w:t>
      </w:r>
    </w:p>
    <w:p w14:paraId="6FD26E62" w14:textId="77777777" w:rsidR="00F4692F" w:rsidRPr="00E432B3" w:rsidRDefault="00F4692F" w:rsidP="00F4692F">
      <w:pPr>
        <w:spacing w:after="0"/>
      </w:pPr>
    </w:p>
    <w:p w14:paraId="76E1A9B2" w14:textId="77777777" w:rsidR="00F4692F" w:rsidRPr="006D5E41" w:rsidRDefault="00F4692F" w:rsidP="00F4692F">
      <w:pPr>
        <w:spacing w:after="0"/>
        <w:rPr>
          <w:b/>
          <w:bCs/>
        </w:rPr>
      </w:pPr>
      <w:r w:rsidRPr="006D5E41">
        <w:rPr>
          <w:b/>
          <w:bCs/>
        </w:rPr>
        <w:t>Onderwijsinstelling:</w:t>
      </w:r>
    </w:p>
    <w:p w14:paraId="4A381ADC" w14:textId="77777777" w:rsidR="00F4692F" w:rsidRDefault="00F4692F" w:rsidP="00F4692F">
      <w:pPr>
        <w:spacing w:after="0"/>
      </w:pPr>
      <w:r>
        <w:t>Hogeschool</w:t>
      </w:r>
      <w:r>
        <w:tab/>
      </w:r>
      <w:r>
        <w:tab/>
      </w:r>
      <w:r>
        <w:tab/>
      </w:r>
      <w:r>
        <w:tab/>
        <w:t>: Van Hall Larenstein</w:t>
      </w:r>
    </w:p>
    <w:p w14:paraId="656B33E0" w14:textId="77777777" w:rsidR="00F4692F" w:rsidRDefault="00F4692F" w:rsidP="00F4692F">
      <w:pPr>
        <w:spacing w:after="0"/>
      </w:pPr>
      <w:r>
        <w:t xml:space="preserve">Standplaats </w:t>
      </w:r>
      <w:r>
        <w:tab/>
      </w:r>
      <w:r>
        <w:tab/>
      </w:r>
      <w:r>
        <w:tab/>
      </w:r>
      <w:r>
        <w:tab/>
        <w:t>: Leeuwarden</w:t>
      </w:r>
    </w:p>
    <w:p w14:paraId="5CB1FCED" w14:textId="77777777" w:rsidR="00F4692F" w:rsidRPr="00E432B3" w:rsidRDefault="00F4692F" w:rsidP="00F4692F">
      <w:pPr>
        <w:spacing w:after="0"/>
      </w:pPr>
      <w:r>
        <w:t xml:space="preserve">Adresgegevens </w:t>
      </w:r>
      <w:r>
        <w:tab/>
      </w:r>
      <w:r>
        <w:tab/>
      </w:r>
      <w:r>
        <w:tab/>
      </w:r>
      <w:r>
        <w:tab/>
        <w:t>: Agora 1, 8934 CJ</w:t>
      </w:r>
    </w:p>
    <w:p w14:paraId="33410729" w14:textId="77777777" w:rsidR="00F4692F" w:rsidRDefault="00F4692F" w:rsidP="00F4692F">
      <w:pPr>
        <w:spacing w:after="0"/>
      </w:pPr>
    </w:p>
    <w:p w14:paraId="60BC7B6C" w14:textId="77777777" w:rsidR="00F4692F" w:rsidRPr="00905FDC" w:rsidRDefault="00F4692F" w:rsidP="00F4692F">
      <w:pPr>
        <w:spacing w:after="0"/>
        <w:rPr>
          <w:b/>
          <w:bCs/>
        </w:rPr>
      </w:pPr>
      <w:r w:rsidRPr="00905FDC">
        <w:rPr>
          <w:b/>
          <w:bCs/>
        </w:rPr>
        <w:t>Opleiding:</w:t>
      </w:r>
    </w:p>
    <w:p w14:paraId="39D7BBAC" w14:textId="77777777" w:rsidR="00F4692F" w:rsidRPr="00390295" w:rsidRDefault="00F4692F" w:rsidP="00F4692F">
      <w:pPr>
        <w:spacing w:after="0"/>
      </w:pPr>
      <w:r w:rsidRPr="00390295">
        <w:t>Chemische Technologie en Voedingsmiddelentechnologie</w:t>
      </w:r>
    </w:p>
    <w:p w14:paraId="538C2FE1" w14:textId="679D5794" w:rsidR="00F4692F" w:rsidRDefault="00F4692F">
      <w:r>
        <w:br w:type="page"/>
      </w:r>
    </w:p>
    <w:p w14:paraId="3775B215" w14:textId="77777777" w:rsidR="00244B89" w:rsidRPr="00A85696" w:rsidRDefault="00C662B8" w:rsidP="00244B89">
      <w:pPr>
        <w:spacing w:after="0"/>
        <w:rPr>
          <w:rFonts w:asciiTheme="majorHAnsi" w:hAnsiTheme="majorHAnsi" w:cstheme="majorHAnsi"/>
          <w:color w:val="2F5496" w:themeColor="accent1" w:themeShade="BF"/>
          <w:sz w:val="32"/>
          <w:szCs w:val="32"/>
        </w:rPr>
      </w:pPr>
      <w:r w:rsidRPr="00A85696">
        <w:rPr>
          <w:rFonts w:asciiTheme="majorHAnsi" w:hAnsiTheme="majorHAnsi" w:cstheme="majorHAnsi"/>
          <w:color w:val="2F5496" w:themeColor="accent1" w:themeShade="BF"/>
          <w:sz w:val="32"/>
          <w:szCs w:val="32"/>
        </w:rPr>
        <w:t>Voorwoord</w:t>
      </w:r>
    </w:p>
    <w:p w14:paraId="475DB2C6" w14:textId="7AA0E8F9" w:rsidR="00DA4D02" w:rsidRDefault="00DA4D02" w:rsidP="00AF778A">
      <w:pPr>
        <w:spacing w:after="0"/>
        <w:jc w:val="both"/>
      </w:pPr>
      <w:r>
        <w:t xml:space="preserve">Beste lezer, dit project is geschreven naar aanleiding van een opdracht van Theo Jansma van </w:t>
      </w:r>
      <w:proofErr w:type="spellStart"/>
      <w:r>
        <w:t>Fjild</w:t>
      </w:r>
      <w:proofErr w:type="spellEnd"/>
      <w:r>
        <w:t xml:space="preserve"> Verspillingsmarkt.</w:t>
      </w:r>
    </w:p>
    <w:p w14:paraId="71485D8F" w14:textId="77777777" w:rsidR="00057609" w:rsidRDefault="00DA4D02" w:rsidP="00AF778A">
      <w:pPr>
        <w:spacing w:after="0"/>
        <w:jc w:val="both"/>
      </w:pPr>
      <w:r>
        <w:t>Dit verslag is geschreven voor de opdrachtgever en voor de technologen d</w:t>
      </w:r>
      <w:r w:rsidR="00057609">
        <w:t>ie dit eventueel gaan uitvoeren.</w:t>
      </w:r>
    </w:p>
    <w:p w14:paraId="2D797783" w14:textId="77777777" w:rsidR="00010205" w:rsidRDefault="00057609" w:rsidP="00AF778A">
      <w:pPr>
        <w:spacing w:after="0"/>
        <w:jc w:val="both"/>
      </w:pPr>
      <w:r>
        <w:t xml:space="preserve">Het samenstellen van dit </w:t>
      </w:r>
      <w:r w:rsidR="008B6E38">
        <w:t>verslag</w:t>
      </w:r>
      <w:r>
        <w:t xml:space="preserve"> was niet mogelijk geweest zonder hulp. Daarom willen we ten eerste </w:t>
      </w:r>
      <w:r w:rsidR="008B6E38">
        <w:t xml:space="preserve">Sijbe Vogel bedanken voor de feedback tijdens het samenstellen van dit verslag. Daarnaast zijn we veel dank verschuldigd </w:t>
      </w:r>
      <w:r w:rsidR="00882093">
        <w:t xml:space="preserve">aan Theo Jansma voor het </w:t>
      </w:r>
      <w:r w:rsidR="00010205">
        <w:t>verstrekken van deze opdracht aan ons</w:t>
      </w:r>
      <w:r w:rsidR="00882093">
        <w:t>.</w:t>
      </w:r>
    </w:p>
    <w:p w14:paraId="71D2D23A" w14:textId="77777777" w:rsidR="00010205" w:rsidRDefault="00010205" w:rsidP="00244B89">
      <w:pPr>
        <w:spacing w:after="0"/>
      </w:pPr>
    </w:p>
    <w:p w14:paraId="17F37B3A" w14:textId="77777777" w:rsidR="00674AF0" w:rsidRDefault="00674AF0" w:rsidP="00244B89">
      <w:pPr>
        <w:spacing w:after="0"/>
      </w:pPr>
      <w:r>
        <w:t>Hessel Bleeker, Jildert Heida, Michiel Kuiper en Hilde Slaghuis</w:t>
      </w:r>
    </w:p>
    <w:p w14:paraId="72C55E85" w14:textId="77777777" w:rsidR="00674AF0" w:rsidRDefault="00674AF0" w:rsidP="00244B89">
      <w:pPr>
        <w:spacing w:after="0"/>
      </w:pPr>
    </w:p>
    <w:p w14:paraId="12E6ACD3" w14:textId="337BAAF2" w:rsidR="00C662B8" w:rsidRDefault="00674AF0" w:rsidP="00244B89">
      <w:pPr>
        <w:spacing w:after="0"/>
      </w:pPr>
      <w:r>
        <w:t>Leeuwarden januari 2023</w:t>
      </w:r>
      <w:r w:rsidR="00C662B8">
        <w:br w:type="page"/>
      </w:r>
    </w:p>
    <w:p w14:paraId="35785499" w14:textId="77777777" w:rsidR="00244B89" w:rsidRPr="00A85696" w:rsidRDefault="00C662B8" w:rsidP="00244B89">
      <w:pPr>
        <w:spacing w:after="0"/>
        <w:rPr>
          <w:rFonts w:asciiTheme="majorHAnsi" w:hAnsiTheme="majorHAnsi" w:cstheme="majorHAnsi"/>
          <w:color w:val="2F5496" w:themeColor="accent1" w:themeShade="BF"/>
          <w:sz w:val="32"/>
          <w:szCs w:val="32"/>
        </w:rPr>
      </w:pPr>
      <w:r w:rsidRPr="00A85696">
        <w:rPr>
          <w:rFonts w:asciiTheme="majorHAnsi" w:hAnsiTheme="majorHAnsi" w:cstheme="majorHAnsi"/>
          <w:color w:val="2F5496" w:themeColor="accent1" w:themeShade="BF"/>
          <w:sz w:val="32"/>
          <w:szCs w:val="32"/>
        </w:rPr>
        <w:t>Samenvatting</w:t>
      </w:r>
    </w:p>
    <w:p w14:paraId="54C80AB8" w14:textId="11D6C415" w:rsidR="007F6A0A" w:rsidRDefault="007F6A0A" w:rsidP="004F19E1">
      <w:pPr>
        <w:spacing w:after="0"/>
      </w:pPr>
    </w:p>
    <w:p w14:paraId="317AE84A" w14:textId="36408157" w:rsidR="007F6A0A" w:rsidRDefault="007F6A0A" w:rsidP="005A6E30">
      <w:pPr>
        <w:spacing w:after="0"/>
        <w:rPr>
          <w:color w:val="000000" w:themeColor="text1"/>
        </w:rPr>
      </w:pPr>
      <w:r>
        <w:t>Door een groep studenten voedingsmiddelentechnologie die studeren aan het Van Hall Larenstein, is een nieuw product ontworpen wat grotendeels uit reststromen bestaat. Het ontworpen product is een hutspotbrood, waarin restromen aardappel, wortel en ui zijn gebruikt. De informatie van dit project wordt onder andere gebruikt als basis van dit project. Om dit product op de markt te krijgen moet het productieproces van de studenten voedingsmiddelentechnologie opgeschaald worden en is er een productielocatie nodig</w:t>
      </w:r>
      <w:r w:rsidR="00993030">
        <w:t xml:space="preserve"> met als doel om 40.000 broden per week te produceren.</w:t>
      </w:r>
      <w:r>
        <w:t xml:space="preserve"> </w:t>
      </w:r>
      <w:r w:rsidR="00993030">
        <w:t>O</w:t>
      </w:r>
      <w:r>
        <w:t xml:space="preserve">ok wordt er een inschatting van de haalbaarheid gemaakt. </w:t>
      </w:r>
      <w:r>
        <w:rPr>
          <w:color w:val="000000" w:themeColor="text1"/>
        </w:rPr>
        <w:t xml:space="preserve">Dit onderzoek wordt uitgevoerd door het </w:t>
      </w:r>
      <w:r w:rsidRPr="000D5A57">
        <w:rPr>
          <w:color w:val="000000" w:themeColor="text1"/>
        </w:rPr>
        <w:t>HJ&amp;HM ingenieursbureau</w:t>
      </w:r>
      <w:r>
        <w:rPr>
          <w:color w:val="000000" w:themeColor="text1"/>
        </w:rPr>
        <w:t xml:space="preserve"> in opdracht van </w:t>
      </w:r>
      <w:r w:rsidRPr="0067491D">
        <w:rPr>
          <w:color w:val="000000" w:themeColor="text1"/>
        </w:rPr>
        <w:t xml:space="preserve">Theo Jansma </w:t>
      </w:r>
      <w:r>
        <w:rPr>
          <w:color w:val="000000" w:themeColor="text1"/>
        </w:rPr>
        <w:t xml:space="preserve">en </w:t>
      </w:r>
      <w:r w:rsidRPr="0067491D">
        <w:rPr>
          <w:color w:val="000000" w:themeColor="text1"/>
        </w:rPr>
        <w:t xml:space="preserve">Verspillingsmarkt </w:t>
      </w:r>
      <w:proofErr w:type="spellStart"/>
      <w:r>
        <w:rPr>
          <w:color w:val="000000" w:themeColor="text1"/>
        </w:rPr>
        <w:t>Fjild</w:t>
      </w:r>
      <w:proofErr w:type="spellEnd"/>
      <w:r w:rsidR="007C2596">
        <w:rPr>
          <w:color w:val="000000" w:themeColor="text1"/>
        </w:rPr>
        <w:t xml:space="preserve">, vanuit de </w:t>
      </w:r>
      <w:r w:rsidR="00DE557F">
        <w:rPr>
          <w:color w:val="000000" w:themeColor="text1"/>
        </w:rPr>
        <w:t>module</w:t>
      </w:r>
      <w:r w:rsidR="007C2596">
        <w:rPr>
          <w:color w:val="000000" w:themeColor="text1"/>
        </w:rPr>
        <w:t xml:space="preserve"> LLS</w:t>
      </w:r>
      <w:r w:rsidR="00F7436B">
        <w:rPr>
          <w:color w:val="000000" w:themeColor="text1"/>
        </w:rPr>
        <w:t>334.</w:t>
      </w:r>
    </w:p>
    <w:p w14:paraId="430DFC18" w14:textId="77777777" w:rsidR="005A6E30" w:rsidRPr="005A6E30" w:rsidRDefault="005A6E30" w:rsidP="005A6E30">
      <w:pPr>
        <w:spacing w:after="0"/>
        <w:rPr>
          <w:color w:val="000000" w:themeColor="text1"/>
        </w:rPr>
      </w:pPr>
    </w:p>
    <w:p w14:paraId="32C5DD41" w14:textId="3C530B5F" w:rsidR="00DB1F92" w:rsidRDefault="002A63E2" w:rsidP="00244B89">
      <w:pPr>
        <w:spacing w:after="0"/>
      </w:pPr>
      <w:r>
        <w:t xml:space="preserve">Het project </w:t>
      </w:r>
      <w:proofErr w:type="spellStart"/>
      <w:r w:rsidRPr="00356B83">
        <w:t>Fjild</w:t>
      </w:r>
      <w:proofErr w:type="spellEnd"/>
      <w:r>
        <w:t xml:space="preserve"> Verspillingsmarkt </w:t>
      </w:r>
      <w:r w:rsidR="00215F0D">
        <w:t>te</w:t>
      </w:r>
      <w:r>
        <w:t xml:space="preserve"> Buitenpost heeft als doel om voedselverspilling tegen te gaan en hierin maakt </w:t>
      </w:r>
      <w:proofErr w:type="spellStart"/>
      <w:r w:rsidRPr="00356B83">
        <w:t>Fjild</w:t>
      </w:r>
      <w:proofErr w:type="spellEnd"/>
      <w:r w:rsidRPr="00356B83">
        <w:t xml:space="preserve"> zich sterk voor de ontwikkeling van een duurzaam en circulair leven</w:t>
      </w:r>
      <w:r>
        <w:t xml:space="preserve"> zonder afval, het bedrijf wil inspireren, activeren en verbinden om voedselverspilling tegen te gaan</w:t>
      </w:r>
      <w:r w:rsidR="00B62376">
        <w:t>.</w:t>
      </w:r>
    </w:p>
    <w:p w14:paraId="1FF8E28F" w14:textId="77777777" w:rsidR="00DB1F92" w:rsidRDefault="00DB1F92" w:rsidP="00244B89">
      <w:pPr>
        <w:spacing w:after="0"/>
      </w:pPr>
    </w:p>
    <w:p w14:paraId="099BDC62" w14:textId="5FB262C1" w:rsidR="00DC19BB" w:rsidRDefault="00DB1F92" w:rsidP="00244B89">
      <w:pPr>
        <w:spacing w:after="0"/>
      </w:pPr>
      <w:r>
        <w:t>Om dit productieproces te realiseren is er gekeken naar</w:t>
      </w:r>
      <w:r w:rsidR="00215F0D">
        <w:t xml:space="preserve"> hoe het hutspotbrood op kleine schaal is geproduceerd en wat er voor nodig is om dit op te schalen</w:t>
      </w:r>
      <w:r w:rsidR="000922C5">
        <w:t xml:space="preserve"> naar een proces</w:t>
      </w:r>
      <w:r w:rsidR="00421A91">
        <w:t xml:space="preserve"> wat 40.000 broden per week produceert. </w:t>
      </w:r>
      <w:r w:rsidR="00BE78F8">
        <w:t>Hier is onderzoe</w:t>
      </w:r>
      <w:r w:rsidR="00232B37">
        <w:t xml:space="preserve">k gedaan naar de apparatuur keuze, </w:t>
      </w:r>
      <w:r w:rsidR="006C4BE5">
        <w:t xml:space="preserve">de kwaliteit van het productieproces </w:t>
      </w:r>
      <w:r w:rsidR="001104E5">
        <w:t xml:space="preserve">en </w:t>
      </w:r>
      <w:r w:rsidR="00163201">
        <w:t xml:space="preserve">naar </w:t>
      </w:r>
      <w:r w:rsidR="00547C87">
        <w:t xml:space="preserve">implementeren van het v-model. </w:t>
      </w:r>
    </w:p>
    <w:p w14:paraId="6D77D8E7" w14:textId="77777777" w:rsidR="00DC19BB" w:rsidRDefault="00DC19BB" w:rsidP="00244B89">
      <w:pPr>
        <w:spacing w:after="0"/>
      </w:pPr>
    </w:p>
    <w:p w14:paraId="57E7B4DA" w14:textId="34FCAD1B" w:rsidR="00542E4B" w:rsidRDefault="00DC19BB" w:rsidP="00244B89">
      <w:pPr>
        <w:spacing w:after="0"/>
      </w:pPr>
      <w:r>
        <w:t xml:space="preserve">Het proces moet voldoen aan de wetgevingen en </w:t>
      </w:r>
      <w:r w:rsidR="008C70CD">
        <w:t xml:space="preserve">richtlijnen </w:t>
      </w:r>
      <w:r w:rsidR="008D62F6">
        <w:t>voor het produceren van brood</w:t>
      </w:r>
      <w:r w:rsidR="005C6629">
        <w:t xml:space="preserve">. Om aan de wetgevingen </w:t>
      </w:r>
      <w:r w:rsidR="00BA151A">
        <w:t>en regelgevingen</w:t>
      </w:r>
      <w:r w:rsidR="005C6629">
        <w:t xml:space="preserve"> te voldoen is er een H</w:t>
      </w:r>
      <w:r w:rsidR="002C40B2">
        <w:t>A</w:t>
      </w:r>
      <w:r w:rsidR="005C6629">
        <w:t xml:space="preserve">CCP-plan opgesteld </w:t>
      </w:r>
      <w:r w:rsidR="000B4612">
        <w:t xml:space="preserve">met daarin </w:t>
      </w:r>
      <w:r w:rsidR="000C1AF4">
        <w:t>onder andere b</w:t>
      </w:r>
      <w:r w:rsidR="00225FD8">
        <w:t>e</w:t>
      </w:r>
      <w:r w:rsidR="000C1AF4">
        <w:t>noemd</w:t>
      </w:r>
      <w:r w:rsidR="009609CB">
        <w:t xml:space="preserve"> </w:t>
      </w:r>
      <w:r w:rsidR="00142C14">
        <w:t xml:space="preserve">een bepaling van de </w:t>
      </w:r>
      <w:proofErr w:type="spellStart"/>
      <w:r w:rsidR="006865E5">
        <w:t>critical</w:t>
      </w:r>
      <w:proofErr w:type="spellEnd"/>
      <w:r w:rsidR="006865E5">
        <w:t xml:space="preserve"> control </w:t>
      </w:r>
      <w:r w:rsidR="00D1534E">
        <w:t>p</w:t>
      </w:r>
      <w:r w:rsidR="006865E5">
        <w:t xml:space="preserve">oints </w:t>
      </w:r>
      <w:r w:rsidR="00225FD8">
        <w:t>en preventieve en correctieve acties.</w:t>
      </w:r>
      <w:r w:rsidR="00D1534E">
        <w:t xml:space="preserve"> </w:t>
      </w:r>
    </w:p>
    <w:p w14:paraId="1E091BE5" w14:textId="77777777" w:rsidR="00542E4B" w:rsidRDefault="00542E4B" w:rsidP="00244B89">
      <w:pPr>
        <w:spacing w:after="0"/>
      </w:pPr>
    </w:p>
    <w:p w14:paraId="1308A1CC" w14:textId="155E4096" w:rsidR="00225FD8" w:rsidRDefault="00542E4B" w:rsidP="00244B89">
      <w:pPr>
        <w:spacing w:after="0"/>
      </w:pPr>
      <w:r>
        <w:t xml:space="preserve">Voor het productieproces van </w:t>
      </w:r>
      <w:r w:rsidR="00B80E3F">
        <w:t xml:space="preserve">hutspotbrood is het advies om </w:t>
      </w:r>
      <w:r w:rsidR="00D44FDC">
        <w:t>vloeiba</w:t>
      </w:r>
      <w:r w:rsidR="00816858">
        <w:t>ar boter te g</w:t>
      </w:r>
      <w:r w:rsidR="00603AAF">
        <w:t xml:space="preserve">ebruiken, aangezien er nu een stap is </w:t>
      </w:r>
      <w:r w:rsidR="004612AF">
        <w:t>in het proces</w:t>
      </w:r>
      <w:r w:rsidR="00603AAF">
        <w:t xml:space="preserve"> </w:t>
      </w:r>
      <w:r w:rsidR="00D65982">
        <w:t xml:space="preserve">om het boter </w:t>
      </w:r>
      <w:r w:rsidR="004612AF">
        <w:t xml:space="preserve">te smelten. Hiervoor is een </w:t>
      </w:r>
      <w:r w:rsidR="00E12DE9">
        <w:t>warmte bad</w:t>
      </w:r>
      <w:r w:rsidR="000D7A13">
        <w:t xml:space="preserve"> nodig en hier gaat enorm veel energie verloren. </w:t>
      </w:r>
      <w:r w:rsidR="0078644B">
        <w:t xml:space="preserve">Daarnaast is het een aanbeveling om het proces op te schalen, bij 40.000 broden per week is er een semi-batch proces uitgekomen. </w:t>
      </w:r>
      <w:r w:rsidR="00FF7D0D">
        <w:t>Bij de gekozen apparatuur zitten vaak erg hoge en</w:t>
      </w:r>
      <w:r w:rsidR="00243A80">
        <w:t>ergie kosten, waardoor de netto opbrengst per brood flink afneemt</w:t>
      </w:r>
      <w:r w:rsidR="00EF2822">
        <w:t>. Als er</w:t>
      </w:r>
      <w:r w:rsidR="0026223A">
        <w:t xml:space="preserve"> voor een continuproces gekozen wordt kan er op grotere snelheid </w:t>
      </w:r>
      <w:r w:rsidR="002615D7">
        <w:t>en efficiënter</w:t>
      </w:r>
      <w:r w:rsidR="0026223A">
        <w:t xml:space="preserve"> geproduceerd worden en zal </w:t>
      </w:r>
      <w:r w:rsidR="002615D7">
        <w:t>de opbrengst per brood aanzienlijk hoger worden.</w:t>
      </w:r>
    </w:p>
    <w:p w14:paraId="067E4828" w14:textId="77777777" w:rsidR="00F43A09" w:rsidRDefault="00F43A09" w:rsidP="00244B89">
      <w:pPr>
        <w:spacing w:after="0"/>
      </w:pPr>
    </w:p>
    <w:p w14:paraId="00D70E9B" w14:textId="5A3C8DAF" w:rsidR="00C662B8" w:rsidRDefault="00F43A09" w:rsidP="00244B89">
      <w:pPr>
        <w:spacing w:after="0"/>
      </w:pPr>
      <w:r>
        <w:t xml:space="preserve">De investering van dit procesontwerp bedraagt ongeveer </w:t>
      </w:r>
      <w:r w:rsidR="00271B40">
        <w:t xml:space="preserve">1,9 miljoen </w:t>
      </w:r>
      <w:r w:rsidR="00AB034A">
        <w:t>(met ruime schattingen</w:t>
      </w:r>
      <w:r w:rsidR="00D2616C">
        <w:t xml:space="preserve">) en heeft een terugverdientijd van 9 jaar. </w:t>
      </w:r>
      <w:r w:rsidR="00C662B8">
        <w:br w:type="page"/>
      </w:r>
    </w:p>
    <w:p w14:paraId="45ED9DC2" w14:textId="77777777" w:rsidR="00244B89" w:rsidRPr="00A85696" w:rsidRDefault="00C662B8" w:rsidP="00244B89">
      <w:pPr>
        <w:spacing w:after="0"/>
        <w:rPr>
          <w:rFonts w:asciiTheme="majorHAnsi" w:hAnsiTheme="majorHAnsi" w:cstheme="majorHAnsi"/>
          <w:color w:val="2F5496" w:themeColor="accent1" w:themeShade="BF"/>
          <w:sz w:val="32"/>
          <w:szCs w:val="32"/>
        </w:rPr>
      </w:pPr>
      <w:r w:rsidRPr="00A85696">
        <w:rPr>
          <w:rFonts w:asciiTheme="majorHAnsi" w:hAnsiTheme="majorHAnsi" w:cstheme="majorHAnsi"/>
          <w:color w:val="2F5496" w:themeColor="accent1" w:themeShade="BF"/>
          <w:sz w:val="32"/>
          <w:szCs w:val="32"/>
        </w:rPr>
        <w:t>Summary</w:t>
      </w:r>
    </w:p>
    <w:p w14:paraId="69BF7FA9" w14:textId="0A75B620" w:rsidR="00CF10C6" w:rsidRDefault="00CF10C6" w:rsidP="00244B89">
      <w:pPr>
        <w:spacing w:after="0"/>
      </w:pPr>
    </w:p>
    <w:p w14:paraId="5BBB2D6B" w14:textId="77777777" w:rsidR="002E6561" w:rsidRPr="002E6561" w:rsidRDefault="002E6561" w:rsidP="002E6561">
      <w:pPr>
        <w:spacing w:after="0"/>
        <w:rPr>
          <w:lang w:val="en"/>
        </w:rPr>
      </w:pPr>
      <w:r w:rsidRPr="002E6561">
        <w:rPr>
          <w:lang w:val="en"/>
        </w:rPr>
        <w:t xml:space="preserve">A group of food technology students studying at Van Hall </w:t>
      </w:r>
      <w:proofErr w:type="spellStart"/>
      <w:r w:rsidRPr="002E6561">
        <w:rPr>
          <w:lang w:val="en"/>
        </w:rPr>
        <w:t>Larenstein</w:t>
      </w:r>
      <w:proofErr w:type="spellEnd"/>
      <w:r w:rsidRPr="002E6561">
        <w:rPr>
          <w:lang w:val="en"/>
        </w:rPr>
        <w:t xml:space="preserve"> has developed a new product that largely consists of residual flows. The designed product is a </w:t>
      </w:r>
      <w:proofErr w:type="spellStart"/>
      <w:r w:rsidRPr="002E6561">
        <w:rPr>
          <w:lang w:val="en"/>
        </w:rPr>
        <w:t>hutspot</w:t>
      </w:r>
      <w:proofErr w:type="spellEnd"/>
      <w:r w:rsidRPr="002E6561">
        <w:rPr>
          <w:lang w:val="en"/>
        </w:rPr>
        <w:t xml:space="preserve"> bread, in which residual flows of potato, carrot and onion are used. The information from this project is used, among other things, as the basis of this project. To get this product on the market, the production of the student food technology needs to be scaled up and a production location is needed with the aim of producing 40,000 loaves of bread per week. An estimate of the feasibility is also made. This research is being carried out by the HJ&amp;HM engineering firm on behalf of Theo Jansma and </w:t>
      </w:r>
      <w:proofErr w:type="spellStart"/>
      <w:r w:rsidRPr="002E6561">
        <w:rPr>
          <w:lang w:val="en"/>
        </w:rPr>
        <w:t>Verspillingsmarkt</w:t>
      </w:r>
      <w:proofErr w:type="spellEnd"/>
      <w:r w:rsidRPr="002E6561">
        <w:rPr>
          <w:lang w:val="en"/>
        </w:rPr>
        <w:t xml:space="preserve"> </w:t>
      </w:r>
      <w:proofErr w:type="spellStart"/>
      <w:r w:rsidRPr="002E6561">
        <w:rPr>
          <w:lang w:val="en"/>
        </w:rPr>
        <w:t>Fjild</w:t>
      </w:r>
      <w:proofErr w:type="spellEnd"/>
      <w:r w:rsidRPr="002E6561">
        <w:rPr>
          <w:lang w:val="en"/>
        </w:rPr>
        <w:t>, from the LLS334 module.</w:t>
      </w:r>
    </w:p>
    <w:p w14:paraId="36CA423B" w14:textId="77777777" w:rsidR="002E6561" w:rsidRPr="002E6561" w:rsidRDefault="002E6561" w:rsidP="002E6561">
      <w:pPr>
        <w:spacing w:after="0"/>
        <w:rPr>
          <w:lang w:val="en"/>
        </w:rPr>
      </w:pPr>
    </w:p>
    <w:p w14:paraId="085B9B8B" w14:textId="134EC51D" w:rsidR="002E6561" w:rsidRPr="002E6561" w:rsidRDefault="002E6561" w:rsidP="002E6561">
      <w:pPr>
        <w:spacing w:after="0"/>
        <w:rPr>
          <w:lang w:val="en"/>
        </w:rPr>
      </w:pPr>
      <w:r w:rsidRPr="002E6561">
        <w:rPr>
          <w:lang w:val="en"/>
        </w:rPr>
        <w:t xml:space="preserve">The </w:t>
      </w:r>
      <w:proofErr w:type="spellStart"/>
      <w:r w:rsidRPr="002E6561">
        <w:rPr>
          <w:lang w:val="en"/>
        </w:rPr>
        <w:t>Fjild</w:t>
      </w:r>
      <w:proofErr w:type="spellEnd"/>
      <w:r w:rsidRPr="002E6561">
        <w:rPr>
          <w:lang w:val="en"/>
        </w:rPr>
        <w:t xml:space="preserve"> </w:t>
      </w:r>
      <w:proofErr w:type="spellStart"/>
      <w:r w:rsidRPr="002E6561">
        <w:rPr>
          <w:lang w:val="en"/>
        </w:rPr>
        <w:t>Verspillingsmarkt</w:t>
      </w:r>
      <w:proofErr w:type="spellEnd"/>
      <w:r w:rsidRPr="002E6561">
        <w:rPr>
          <w:lang w:val="en"/>
        </w:rPr>
        <w:t xml:space="preserve"> project in </w:t>
      </w:r>
      <w:proofErr w:type="spellStart"/>
      <w:r w:rsidRPr="002E6561">
        <w:rPr>
          <w:lang w:val="en"/>
        </w:rPr>
        <w:t>Buitenpost</w:t>
      </w:r>
      <w:proofErr w:type="spellEnd"/>
      <w:r w:rsidRPr="002E6561">
        <w:rPr>
          <w:lang w:val="en"/>
        </w:rPr>
        <w:t xml:space="preserve"> aims to t</w:t>
      </w:r>
      <w:r w:rsidR="000D67F7">
        <w:rPr>
          <w:lang w:val="en"/>
        </w:rPr>
        <w:t>arget</w:t>
      </w:r>
      <w:r w:rsidRPr="002E6561">
        <w:rPr>
          <w:lang w:val="en"/>
        </w:rPr>
        <w:t xml:space="preserve"> food waste and </w:t>
      </w:r>
      <w:proofErr w:type="spellStart"/>
      <w:r w:rsidRPr="002E6561">
        <w:rPr>
          <w:lang w:val="en"/>
        </w:rPr>
        <w:t>Fjild</w:t>
      </w:r>
      <w:proofErr w:type="spellEnd"/>
      <w:r w:rsidRPr="002E6561">
        <w:rPr>
          <w:lang w:val="en"/>
        </w:rPr>
        <w:t xml:space="preserve"> is committed to the development of a sustainable and circular life without waste. The company will inspire, activate and combine food waste to combat it.</w:t>
      </w:r>
    </w:p>
    <w:p w14:paraId="3D6AC943" w14:textId="77777777" w:rsidR="002E6561" w:rsidRPr="002E6561" w:rsidRDefault="002E6561" w:rsidP="002E6561">
      <w:pPr>
        <w:spacing w:after="0"/>
        <w:rPr>
          <w:lang w:val="en"/>
        </w:rPr>
      </w:pPr>
    </w:p>
    <w:p w14:paraId="44B7D7CC" w14:textId="77777777" w:rsidR="002E6561" w:rsidRPr="002E6561" w:rsidRDefault="002E6561" w:rsidP="002E6561">
      <w:pPr>
        <w:spacing w:after="0"/>
        <w:rPr>
          <w:lang w:val="en"/>
        </w:rPr>
      </w:pPr>
      <w:r w:rsidRPr="002E6561">
        <w:rPr>
          <w:lang w:val="en"/>
        </w:rPr>
        <w:t xml:space="preserve">To achieve this process, we looked at how the </w:t>
      </w:r>
      <w:proofErr w:type="spellStart"/>
      <w:r w:rsidRPr="002E6561">
        <w:rPr>
          <w:lang w:val="en"/>
        </w:rPr>
        <w:t>hutspot</w:t>
      </w:r>
      <w:proofErr w:type="spellEnd"/>
      <w:r w:rsidRPr="002E6561">
        <w:rPr>
          <w:lang w:val="en"/>
        </w:rPr>
        <w:t xml:space="preserve"> bread was produced on a small scale and what it takes to scale it up to a process that costs 40,000 loaves of bread per week. Here research is done into the choice of equipment, the quality of production and the implementation of the v-model.</w:t>
      </w:r>
    </w:p>
    <w:p w14:paraId="5BDE7963" w14:textId="77777777" w:rsidR="002E6561" w:rsidRPr="002E6561" w:rsidRDefault="002E6561" w:rsidP="002E6561">
      <w:pPr>
        <w:spacing w:after="0"/>
        <w:rPr>
          <w:lang w:val="en"/>
        </w:rPr>
      </w:pPr>
    </w:p>
    <w:p w14:paraId="00E3A15D" w14:textId="77777777" w:rsidR="002E6561" w:rsidRPr="002E6561" w:rsidRDefault="002E6561" w:rsidP="002E6561">
      <w:pPr>
        <w:spacing w:after="0"/>
        <w:rPr>
          <w:lang w:val="en"/>
        </w:rPr>
      </w:pPr>
      <w:r w:rsidRPr="002E6561">
        <w:rPr>
          <w:lang w:val="en"/>
        </w:rPr>
        <w:t>The process must comply with the legislation and guidelines for producing bread. To comply with legislation and regulations, a HACCP plan has been drawn up with a summary, under other conditions, a determination of the critical control points and preventive and corrective actions.</w:t>
      </w:r>
    </w:p>
    <w:p w14:paraId="37B20A75" w14:textId="77777777" w:rsidR="002E6561" w:rsidRPr="002E6561" w:rsidRDefault="002E6561" w:rsidP="002E6561">
      <w:pPr>
        <w:spacing w:after="0"/>
        <w:rPr>
          <w:lang w:val="en"/>
        </w:rPr>
      </w:pPr>
    </w:p>
    <w:p w14:paraId="444801A6" w14:textId="77777777" w:rsidR="002E6561" w:rsidRPr="002E6561" w:rsidRDefault="002E6561" w:rsidP="002E6561">
      <w:pPr>
        <w:spacing w:after="0"/>
        <w:rPr>
          <w:lang w:val="en"/>
        </w:rPr>
      </w:pPr>
      <w:r w:rsidRPr="002E6561">
        <w:rPr>
          <w:lang w:val="en"/>
        </w:rPr>
        <w:t>For the production of stew bread, it is advised to use liquid butter, then there is a step in the process to melt butter. As a result, a heat bath is required and a lot of energy is lost here. In addition, it is recommended to scale up the process, with 40,000 loaves of bread per week a semi-batch process has been developed. The chosen equipment often involves very high energy costs, which significantly reduces the net yield per loaf of bread. If a continuous process is chosen, a higher speed can be selected and the yield per individual brood will increase.</w:t>
      </w:r>
    </w:p>
    <w:p w14:paraId="197405C3" w14:textId="77777777" w:rsidR="002E6561" w:rsidRPr="002E6561" w:rsidRDefault="002E6561" w:rsidP="002E6561">
      <w:pPr>
        <w:spacing w:after="0"/>
        <w:rPr>
          <w:lang w:val="en"/>
        </w:rPr>
      </w:pPr>
    </w:p>
    <w:p w14:paraId="130DD61F" w14:textId="77777777" w:rsidR="002E6561" w:rsidRPr="002E6561" w:rsidRDefault="002E6561" w:rsidP="002E6561">
      <w:pPr>
        <w:spacing w:after="0"/>
        <w:rPr>
          <w:lang/>
        </w:rPr>
      </w:pPr>
      <w:r w:rsidRPr="002E6561">
        <w:rPr>
          <w:lang w:val="en"/>
        </w:rPr>
        <w:t>The investment of this process design is approximately 1.9 million (with generous estimates) and has a payback period of 9 years.</w:t>
      </w:r>
    </w:p>
    <w:p w14:paraId="58BF77D7" w14:textId="3B9BF980" w:rsidR="00C662B8" w:rsidRPr="007249F0" w:rsidRDefault="00C662B8" w:rsidP="00244B89">
      <w:pPr>
        <w:spacing w:after="0"/>
        <w:rPr>
          <w:sz w:val="18"/>
          <w:szCs w:val="18"/>
          <w:lang w:val="en-US"/>
        </w:rPr>
      </w:pPr>
      <w:r w:rsidRPr="002E6561">
        <w:rPr>
          <w:lang w:val="en-GB"/>
        </w:rPr>
        <w:br w:type="page"/>
      </w:r>
    </w:p>
    <w:sdt>
      <w:sdtPr>
        <w:rPr>
          <w:rFonts w:asciiTheme="minorHAnsi" w:eastAsiaTheme="minorHAnsi" w:hAnsiTheme="minorHAnsi" w:cstheme="minorBidi"/>
          <w:color w:val="auto"/>
          <w:sz w:val="18"/>
          <w:szCs w:val="18"/>
          <w:lang w:eastAsia="en-US"/>
        </w:rPr>
        <w:id w:val="-1817716861"/>
        <w:docPartObj>
          <w:docPartGallery w:val="Table of Contents"/>
          <w:docPartUnique/>
        </w:docPartObj>
      </w:sdtPr>
      <w:sdtEndPr>
        <w:rPr>
          <w:b/>
          <w:bCs/>
          <w:sz w:val="22"/>
          <w:szCs w:val="22"/>
        </w:rPr>
      </w:sdtEndPr>
      <w:sdtContent>
        <w:p w14:paraId="22EBC016" w14:textId="6B878A5E" w:rsidR="00C662B8" w:rsidRPr="00DE1983" w:rsidRDefault="00C662B8">
          <w:pPr>
            <w:pStyle w:val="TOCHeading"/>
          </w:pPr>
          <w:r w:rsidRPr="00DE1983">
            <w:t>Inhoud</w:t>
          </w:r>
        </w:p>
        <w:p w14:paraId="6FD0E101" w14:textId="7FD4495D" w:rsidR="007C2C90" w:rsidRPr="007C2C90" w:rsidRDefault="00C662B8">
          <w:pPr>
            <w:pStyle w:val="TOC1"/>
            <w:rPr>
              <w:rFonts w:eastAsiaTheme="minorEastAsia"/>
              <w:sz w:val="20"/>
              <w:szCs w:val="20"/>
              <w:lang w:eastAsia="nl-NL"/>
            </w:rPr>
          </w:pPr>
          <w:r w:rsidRPr="00DE1983">
            <w:rPr>
              <w:sz w:val="18"/>
              <w:szCs w:val="18"/>
            </w:rPr>
            <w:fldChar w:fldCharType="begin"/>
          </w:r>
          <w:r w:rsidRPr="00DE1983">
            <w:instrText xml:space="preserve"> TOC \o "1-3" \h \z \u </w:instrText>
          </w:r>
          <w:r w:rsidRPr="00DE1983">
            <w:rPr>
              <w:sz w:val="18"/>
              <w:szCs w:val="18"/>
            </w:rPr>
            <w:fldChar w:fldCharType="separate"/>
          </w:r>
          <w:hyperlink w:anchor="_Toc125913994" w:history="1">
            <w:r w:rsidR="007C2C90" w:rsidRPr="007C2C90">
              <w:rPr>
                <w:rStyle w:val="Hyperlink"/>
                <w:sz w:val="20"/>
                <w:szCs w:val="20"/>
              </w:rPr>
              <w:t>1. Inleiding</w:t>
            </w:r>
            <w:r w:rsidR="007C2C90" w:rsidRPr="007C2C90">
              <w:rPr>
                <w:webHidden/>
                <w:sz w:val="20"/>
                <w:szCs w:val="20"/>
              </w:rPr>
              <w:tab/>
            </w:r>
            <w:r w:rsidR="007C2C90" w:rsidRPr="007C2C90">
              <w:rPr>
                <w:webHidden/>
                <w:sz w:val="20"/>
                <w:szCs w:val="20"/>
              </w:rPr>
              <w:fldChar w:fldCharType="begin"/>
            </w:r>
            <w:r w:rsidR="007C2C90" w:rsidRPr="007C2C90">
              <w:rPr>
                <w:webHidden/>
                <w:sz w:val="20"/>
                <w:szCs w:val="20"/>
              </w:rPr>
              <w:instrText xml:space="preserve"> PAGEREF _Toc125913994 \h </w:instrText>
            </w:r>
            <w:r w:rsidR="007C2C90" w:rsidRPr="007C2C90">
              <w:rPr>
                <w:webHidden/>
                <w:sz w:val="20"/>
                <w:szCs w:val="20"/>
              </w:rPr>
            </w:r>
            <w:r w:rsidR="007C2C90" w:rsidRPr="007C2C90">
              <w:rPr>
                <w:webHidden/>
                <w:sz w:val="20"/>
                <w:szCs w:val="20"/>
              </w:rPr>
              <w:fldChar w:fldCharType="separate"/>
            </w:r>
            <w:r w:rsidR="004F19E1">
              <w:rPr>
                <w:webHidden/>
                <w:sz w:val="20"/>
                <w:szCs w:val="20"/>
              </w:rPr>
              <w:t>7</w:t>
            </w:r>
            <w:r w:rsidR="007C2C90" w:rsidRPr="007C2C90">
              <w:rPr>
                <w:webHidden/>
                <w:sz w:val="20"/>
                <w:szCs w:val="20"/>
              </w:rPr>
              <w:fldChar w:fldCharType="end"/>
            </w:r>
          </w:hyperlink>
        </w:p>
        <w:p w14:paraId="3B54DE8C" w14:textId="000B16A0" w:rsidR="007C2C90" w:rsidRPr="007C2C90" w:rsidRDefault="007C2C90">
          <w:pPr>
            <w:pStyle w:val="TOC2"/>
            <w:tabs>
              <w:tab w:val="right" w:leader="dot" w:pos="9062"/>
            </w:tabs>
            <w:rPr>
              <w:rFonts w:eastAsiaTheme="minorEastAsia"/>
              <w:noProof/>
              <w:sz w:val="20"/>
              <w:szCs w:val="20"/>
              <w:lang w:eastAsia="nl-NL"/>
            </w:rPr>
          </w:pPr>
          <w:hyperlink w:anchor="_Toc125913995" w:history="1">
            <w:r w:rsidRPr="007C2C90">
              <w:rPr>
                <w:rStyle w:val="Hyperlink"/>
                <w:noProof/>
                <w:sz w:val="20"/>
                <w:szCs w:val="20"/>
              </w:rPr>
              <w:t>1.1 Aanleiding</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_Toc125913995 \h </w:instrText>
            </w:r>
            <w:r w:rsidRPr="007C2C90">
              <w:rPr>
                <w:noProof/>
                <w:webHidden/>
                <w:sz w:val="20"/>
                <w:szCs w:val="20"/>
              </w:rPr>
            </w:r>
            <w:r w:rsidRPr="007C2C90">
              <w:rPr>
                <w:noProof/>
                <w:webHidden/>
                <w:sz w:val="20"/>
                <w:szCs w:val="20"/>
              </w:rPr>
              <w:fldChar w:fldCharType="separate"/>
            </w:r>
            <w:r w:rsidR="004F19E1">
              <w:rPr>
                <w:noProof/>
                <w:webHidden/>
                <w:sz w:val="20"/>
                <w:szCs w:val="20"/>
              </w:rPr>
              <w:t>7</w:t>
            </w:r>
            <w:r w:rsidRPr="007C2C90">
              <w:rPr>
                <w:noProof/>
                <w:webHidden/>
                <w:sz w:val="20"/>
                <w:szCs w:val="20"/>
              </w:rPr>
              <w:fldChar w:fldCharType="end"/>
            </w:r>
          </w:hyperlink>
        </w:p>
        <w:p w14:paraId="41EA6C03" w14:textId="0D308C70" w:rsidR="007C2C90" w:rsidRPr="007C2C90" w:rsidRDefault="007C2C90">
          <w:pPr>
            <w:pStyle w:val="TOC2"/>
            <w:tabs>
              <w:tab w:val="right" w:leader="dot" w:pos="9062"/>
            </w:tabs>
            <w:rPr>
              <w:rFonts w:eastAsiaTheme="minorEastAsia"/>
              <w:noProof/>
              <w:sz w:val="20"/>
              <w:szCs w:val="20"/>
              <w:lang w:eastAsia="nl-NL"/>
            </w:rPr>
          </w:pPr>
          <w:hyperlink w:anchor="_Toc125913996" w:history="1">
            <w:r w:rsidRPr="007C2C90">
              <w:rPr>
                <w:rStyle w:val="Hyperlink"/>
                <w:noProof/>
                <w:sz w:val="20"/>
                <w:szCs w:val="20"/>
              </w:rPr>
              <w:t>1.2 Vraagstelling</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_Toc125913996 \h </w:instrText>
            </w:r>
            <w:r w:rsidRPr="007C2C90">
              <w:rPr>
                <w:noProof/>
                <w:webHidden/>
                <w:sz w:val="20"/>
                <w:szCs w:val="20"/>
              </w:rPr>
            </w:r>
            <w:r w:rsidRPr="007C2C90">
              <w:rPr>
                <w:noProof/>
                <w:webHidden/>
                <w:sz w:val="20"/>
                <w:szCs w:val="20"/>
              </w:rPr>
              <w:fldChar w:fldCharType="separate"/>
            </w:r>
            <w:r w:rsidR="004F19E1">
              <w:rPr>
                <w:noProof/>
                <w:webHidden/>
                <w:sz w:val="20"/>
                <w:szCs w:val="20"/>
              </w:rPr>
              <w:t>8</w:t>
            </w:r>
            <w:r w:rsidRPr="007C2C90">
              <w:rPr>
                <w:noProof/>
                <w:webHidden/>
                <w:sz w:val="20"/>
                <w:szCs w:val="20"/>
              </w:rPr>
              <w:fldChar w:fldCharType="end"/>
            </w:r>
          </w:hyperlink>
        </w:p>
        <w:p w14:paraId="593E900C" w14:textId="7D23A3FC" w:rsidR="007C2C90" w:rsidRPr="007C2C90" w:rsidRDefault="007C2C90">
          <w:pPr>
            <w:pStyle w:val="TOC2"/>
            <w:tabs>
              <w:tab w:val="right" w:leader="dot" w:pos="9062"/>
            </w:tabs>
            <w:rPr>
              <w:rFonts w:eastAsiaTheme="minorEastAsia"/>
              <w:noProof/>
              <w:sz w:val="20"/>
              <w:szCs w:val="20"/>
              <w:lang w:eastAsia="nl-NL"/>
            </w:rPr>
          </w:pPr>
          <w:hyperlink w:anchor="_Toc125913997" w:history="1">
            <w:r w:rsidRPr="007C2C90">
              <w:rPr>
                <w:rStyle w:val="Hyperlink"/>
                <w:noProof/>
                <w:sz w:val="20"/>
                <w:szCs w:val="20"/>
              </w:rPr>
              <w:t>1.3 Motivatie voor keuzes</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_Toc125913997 \h </w:instrText>
            </w:r>
            <w:r w:rsidRPr="007C2C90">
              <w:rPr>
                <w:noProof/>
                <w:webHidden/>
                <w:sz w:val="20"/>
                <w:szCs w:val="20"/>
              </w:rPr>
            </w:r>
            <w:r w:rsidRPr="007C2C90">
              <w:rPr>
                <w:noProof/>
                <w:webHidden/>
                <w:sz w:val="20"/>
                <w:szCs w:val="20"/>
              </w:rPr>
              <w:fldChar w:fldCharType="separate"/>
            </w:r>
            <w:r w:rsidR="004F19E1">
              <w:rPr>
                <w:noProof/>
                <w:webHidden/>
                <w:sz w:val="20"/>
                <w:szCs w:val="20"/>
              </w:rPr>
              <w:t>9</w:t>
            </w:r>
            <w:r w:rsidRPr="007C2C90">
              <w:rPr>
                <w:noProof/>
                <w:webHidden/>
                <w:sz w:val="20"/>
                <w:szCs w:val="20"/>
              </w:rPr>
              <w:fldChar w:fldCharType="end"/>
            </w:r>
          </w:hyperlink>
        </w:p>
        <w:p w14:paraId="5028F7D9" w14:textId="3262CEFC" w:rsidR="007C2C90" w:rsidRPr="007C2C90" w:rsidRDefault="007C2C90">
          <w:pPr>
            <w:pStyle w:val="TOC1"/>
            <w:rPr>
              <w:rFonts w:eastAsiaTheme="minorEastAsia"/>
              <w:sz w:val="20"/>
              <w:szCs w:val="20"/>
              <w:lang w:eastAsia="nl-NL"/>
            </w:rPr>
          </w:pPr>
          <w:hyperlink w:anchor="_Toc125913998" w:history="1">
            <w:r w:rsidRPr="007C2C90">
              <w:rPr>
                <w:rStyle w:val="Hyperlink"/>
                <w:sz w:val="20"/>
                <w:szCs w:val="20"/>
              </w:rPr>
              <w:t>2. Hutspotbrood</w:t>
            </w:r>
            <w:r w:rsidRPr="007C2C90">
              <w:rPr>
                <w:webHidden/>
                <w:sz w:val="20"/>
                <w:szCs w:val="20"/>
              </w:rPr>
              <w:tab/>
            </w:r>
            <w:r w:rsidRPr="007C2C90">
              <w:rPr>
                <w:webHidden/>
                <w:sz w:val="20"/>
                <w:szCs w:val="20"/>
              </w:rPr>
              <w:fldChar w:fldCharType="begin"/>
            </w:r>
            <w:r w:rsidRPr="007C2C90">
              <w:rPr>
                <w:webHidden/>
                <w:sz w:val="20"/>
                <w:szCs w:val="20"/>
              </w:rPr>
              <w:instrText xml:space="preserve"> PAGEREF _Toc125913998 \h </w:instrText>
            </w:r>
            <w:r w:rsidRPr="007C2C90">
              <w:rPr>
                <w:webHidden/>
                <w:sz w:val="20"/>
                <w:szCs w:val="20"/>
              </w:rPr>
            </w:r>
            <w:r w:rsidRPr="007C2C90">
              <w:rPr>
                <w:webHidden/>
                <w:sz w:val="20"/>
                <w:szCs w:val="20"/>
              </w:rPr>
              <w:fldChar w:fldCharType="separate"/>
            </w:r>
            <w:r w:rsidR="004F19E1">
              <w:rPr>
                <w:webHidden/>
                <w:sz w:val="20"/>
                <w:szCs w:val="20"/>
              </w:rPr>
              <w:t>10</w:t>
            </w:r>
            <w:r w:rsidRPr="007C2C90">
              <w:rPr>
                <w:webHidden/>
                <w:sz w:val="20"/>
                <w:szCs w:val="20"/>
              </w:rPr>
              <w:fldChar w:fldCharType="end"/>
            </w:r>
          </w:hyperlink>
        </w:p>
        <w:p w14:paraId="4EB9115A" w14:textId="3134A8A2" w:rsidR="007C2C90" w:rsidRPr="007C2C90" w:rsidRDefault="007C2C90">
          <w:pPr>
            <w:pStyle w:val="TOC1"/>
            <w:rPr>
              <w:rFonts w:eastAsiaTheme="minorEastAsia"/>
              <w:sz w:val="20"/>
              <w:szCs w:val="20"/>
              <w:lang w:eastAsia="nl-NL"/>
            </w:rPr>
          </w:pPr>
          <w:hyperlink w:anchor="_Toc125913999" w:history="1">
            <w:r w:rsidRPr="007C2C90">
              <w:rPr>
                <w:rStyle w:val="Hyperlink"/>
                <w:sz w:val="20"/>
                <w:szCs w:val="20"/>
              </w:rPr>
              <w:t>3. Procesontwerp</w:t>
            </w:r>
            <w:r w:rsidRPr="007C2C90">
              <w:rPr>
                <w:webHidden/>
                <w:sz w:val="20"/>
                <w:szCs w:val="20"/>
              </w:rPr>
              <w:tab/>
            </w:r>
            <w:r w:rsidRPr="007C2C90">
              <w:rPr>
                <w:webHidden/>
                <w:sz w:val="20"/>
                <w:szCs w:val="20"/>
              </w:rPr>
              <w:fldChar w:fldCharType="begin"/>
            </w:r>
            <w:r w:rsidRPr="007C2C90">
              <w:rPr>
                <w:webHidden/>
                <w:sz w:val="20"/>
                <w:szCs w:val="20"/>
              </w:rPr>
              <w:instrText xml:space="preserve"> PAGEREF _Toc125913999 \h </w:instrText>
            </w:r>
            <w:r w:rsidRPr="007C2C90">
              <w:rPr>
                <w:webHidden/>
                <w:sz w:val="20"/>
                <w:szCs w:val="20"/>
              </w:rPr>
            </w:r>
            <w:r w:rsidRPr="007C2C90">
              <w:rPr>
                <w:webHidden/>
                <w:sz w:val="20"/>
                <w:szCs w:val="20"/>
              </w:rPr>
              <w:fldChar w:fldCharType="separate"/>
            </w:r>
            <w:r w:rsidR="004F19E1">
              <w:rPr>
                <w:webHidden/>
                <w:sz w:val="20"/>
                <w:szCs w:val="20"/>
              </w:rPr>
              <w:t>12</w:t>
            </w:r>
            <w:r w:rsidRPr="007C2C90">
              <w:rPr>
                <w:webHidden/>
                <w:sz w:val="20"/>
                <w:szCs w:val="20"/>
              </w:rPr>
              <w:fldChar w:fldCharType="end"/>
            </w:r>
          </w:hyperlink>
        </w:p>
        <w:p w14:paraId="2CDB9B83" w14:textId="5259DBC7" w:rsidR="007C2C90" w:rsidRPr="007C2C90" w:rsidRDefault="007C2C90">
          <w:pPr>
            <w:pStyle w:val="TOC2"/>
            <w:tabs>
              <w:tab w:val="right" w:leader="dot" w:pos="9062"/>
            </w:tabs>
            <w:rPr>
              <w:rFonts w:eastAsiaTheme="minorEastAsia"/>
              <w:noProof/>
              <w:sz w:val="20"/>
              <w:szCs w:val="20"/>
              <w:lang w:eastAsia="nl-NL"/>
            </w:rPr>
          </w:pPr>
          <w:hyperlink w:anchor="_Toc125914000" w:history="1">
            <w:r w:rsidRPr="007C2C90">
              <w:rPr>
                <w:rStyle w:val="Hyperlink"/>
                <w:noProof/>
                <w:sz w:val="20"/>
                <w:szCs w:val="20"/>
              </w:rPr>
              <w:t>3.1 Conceptual process design</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_Toc125914000 \h </w:instrText>
            </w:r>
            <w:r w:rsidRPr="007C2C90">
              <w:rPr>
                <w:noProof/>
                <w:webHidden/>
                <w:sz w:val="20"/>
                <w:szCs w:val="20"/>
              </w:rPr>
            </w:r>
            <w:r w:rsidRPr="007C2C90">
              <w:rPr>
                <w:noProof/>
                <w:webHidden/>
                <w:sz w:val="20"/>
                <w:szCs w:val="20"/>
              </w:rPr>
              <w:fldChar w:fldCharType="separate"/>
            </w:r>
            <w:r w:rsidR="004F19E1">
              <w:rPr>
                <w:noProof/>
                <w:webHidden/>
                <w:sz w:val="20"/>
                <w:szCs w:val="20"/>
              </w:rPr>
              <w:t>12</w:t>
            </w:r>
            <w:r w:rsidRPr="007C2C90">
              <w:rPr>
                <w:noProof/>
                <w:webHidden/>
                <w:sz w:val="20"/>
                <w:szCs w:val="20"/>
              </w:rPr>
              <w:fldChar w:fldCharType="end"/>
            </w:r>
          </w:hyperlink>
        </w:p>
        <w:p w14:paraId="7FE9C70E" w14:textId="33D1F377" w:rsidR="007C2C90" w:rsidRPr="007C2C90" w:rsidRDefault="007C2C90">
          <w:pPr>
            <w:pStyle w:val="TOC3"/>
            <w:tabs>
              <w:tab w:val="right" w:leader="dot" w:pos="9062"/>
            </w:tabs>
            <w:rPr>
              <w:rFonts w:eastAsiaTheme="minorEastAsia"/>
              <w:noProof/>
              <w:sz w:val="20"/>
              <w:szCs w:val="20"/>
              <w:lang w:eastAsia="nl-NL"/>
            </w:rPr>
          </w:pPr>
          <w:hyperlink w:anchor="_Toc125914001" w:history="1">
            <w:r w:rsidRPr="007C2C90">
              <w:rPr>
                <w:rStyle w:val="Hyperlink"/>
                <w:noProof/>
                <w:sz w:val="20"/>
                <w:szCs w:val="20"/>
              </w:rPr>
              <w:t>3.1.1 input-output structuur</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_Toc125914001 \h </w:instrText>
            </w:r>
            <w:r w:rsidRPr="007C2C90">
              <w:rPr>
                <w:noProof/>
                <w:webHidden/>
                <w:sz w:val="20"/>
                <w:szCs w:val="20"/>
              </w:rPr>
            </w:r>
            <w:r w:rsidRPr="007C2C90">
              <w:rPr>
                <w:noProof/>
                <w:webHidden/>
                <w:sz w:val="20"/>
                <w:szCs w:val="20"/>
              </w:rPr>
              <w:fldChar w:fldCharType="separate"/>
            </w:r>
            <w:r w:rsidR="004F19E1">
              <w:rPr>
                <w:noProof/>
                <w:webHidden/>
                <w:sz w:val="20"/>
                <w:szCs w:val="20"/>
              </w:rPr>
              <w:t>12</w:t>
            </w:r>
            <w:r w:rsidRPr="007C2C90">
              <w:rPr>
                <w:noProof/>
                <w:webHidden/>
                <w:sz w:val="20"/>
                <w:szCs w:val="20"/>
              </w:rPr>
              <w:fldChar w:fldCharType="end"/>
            </w:r>
          </w:hyperlink>
        </w:p>
        <w:p w14:paraId="46865574" w14:textId="7CCD6BFB" w:rsidR="007C2C90" w:rsidRPr="007C2C90" w:rsidRDefault="007C2C90">
          <w:pPr>
            <w:pStyle w:val="TOC3"/>
            <w:tabs>
              <w:tab w:val="right" w:leader="dot" w:pos="9062"/>
            </w:tabs>
            <w:rPr>
              <w:rFonts w:eastAsiaTheme="minorEastAsia"/>
              <w:noProof/>
              <w:sz w:val="20"/>
              <w:szCs w:val="20"/>
              <w:lang w:eastAsia="nl-NL"/>
            </w:rPr>
          </w:pPr>
          <w:hyperlink w:anchor="_Toc125914002" w:history="1">
            <w:r w:rsidRPr="007C2C90">
              <w:rPr>
                <w:rStyle w:val="Hyperlink"/>
                <w:noProof/>
                <w:sz w:val="20"/>
                <w:szCs w:val="20"/>
              </w:rPr>
              <w:t>3.1.2 Decompositie gebaseerd op de microstructuur</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_Toc125914002 \h </w:instrText>
            </w:r>
            <w:r w:rsidRPr="007C2C90">
              <w:rPr>
                <w:noProof/>
                <w:webHidden/>
                <w:sz w:val="20"/>
                <w:szCs w:val="20"/>
              </w:rPr>
            </w:r>
            <w:r w:rsidRPr="007C2C90">
              <w:rPr>
                <w:noProof/>
                <w:webHidden/>
                <w:sz w:val="20"/>
                <w:szCs w:val="20"/>
              </w:rPr>
              <w:fldChar w:fldCharType="separate"/>
            </w:r>
            <w:r w:rsidR="004F19E1">
              <w:rPr>
                <w:noProof/>
                <w:webHidden/>
                <w:sz w:val="20"/>
                <w:szCs w:val="20"/>
              </w:rPr>
              <w:t>12</w:t>
            </w:r>
            <w:r w:rsidRPr="007C2C90">
              <w:rPr>
                <w:noProof/>
                <w:webHidden/>
                <w:sz w:val="20"/>
                <w:szCs w:val="20"/>
              </w:rPr>
              <w:fldChar w:fldCharType="end"/>
            </w:r>
          </w:hyperlink>
        </w:p>
        <w:p w14:paraId="2A89163D" w14:textId="7845E89B" w:rsidR="007C2C90" w:rsidRPr="007C2C90" w:rsidRDefault="007C2C90">
          <w:pPr>
            <w:pStyle w:val="TOC3"/>
            <w:tabs>
              <w:tab w:val="right" w:leader="dot" w:pos="9062"/>
            </w:tabs>
            <w:rPr>
              <w:rFonts w:eastAsiaTheme="minorEastAsia"/>
              <w:noProof/>
              <w:sz w:val="20"/>
              <w:szCs w:val="20"/>
              <w:lang w:eastAsia="nl-NL"/>
            </w:rPr>
          </w:pPr>
          <w:hyperlink w:anchor="_Toc125914003" w:history="1">
            <w:r w:rsidRPr="007C2C90">
              <w:rPr>
                <w:rStyle w:val="Hyperlink"/>
                <w:noProof/>
                <w:sz w:val="20"/>
                <w:szCs w:val="20"/>
              </w:rPr>
              <w:t>3.1.3 Transformaties en taken</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_Toc125914003 \h </w:instrText>
            </w:r>
            <w:r w:rsidRPr="007C2C90">
              <w:rPr>
                <w:noProof/>
                <w:webHidden/>
                <w:sz w:val="20"/>
                <w:szCs w:val="20"/>
              </w:rPr>
            </w:r>
            <w:r w:rsidRPr="007C2C90">
              <w:rPr>
                <w:noProof/>
                <w:webHidden/>
                <w:sz w:val="20"/>
                <w:szCs w:val="20"/>
              </w:rPr>
              <w:fldChar w:fldCharType="separate"/>
            </w:r>
            <w:r w:rsidR="004F19E1">
              <w:rPr>
                <w:noProof/>
                <w:webHidden/>
                <w:sz w:val="20"/>
                <w:szCs w:val="20"/>
              </w:rPr>
              <w:t>13</w:t>
            </w:r>
            <w:r w:rsidRPr="007C2C90">
              <w:rPr>
                <w:noProof/>
                <w:webHidden/>
                <w:sz w:val="20"/>
                <w:szCs w:val="20"/>
              </w:rPr>
              <w:fldChar w:fldCharType="end"/>
            </w:r>
          </w:hyperlink>
        </w:p>
        <w:p w14:paraId="6826E67E" w14:textId="790B449D" w:rsidR="007C2C90" w:rsidRPr="007C2C90" w:rsidRDefault="007C2C90">
          <w:pPr>
            <w:pStyle w:val="TOC3"/>
            <w:tabs>
              <w:tab w:val="right" w:leader="dot" w:pos="9062"/>
            </w:tabs>
            <w:rPr>
              <w:rFonts w:eastAsiaTheme="minorEastAsia"/>
              <w:noProof/>
              <w:sz w:val="20"/>
              <w:szCs w:val="20"/>
              <w:lang w:eastAsia="nl-NL"/>
            </w:rPr>
          </w:pPr>
          <w:hyperlink w:anchor="_Toc125914004" w:history="1">
            <w:r w:rsidRPr="007C2C90">
              <w:rPr>
                <w:rStyle w:val="Hyperlink"/>
                <w:noProof/>
                <w:sz w:val="20"/>
                <w:szCs w:val="20"/>
              </w:rPr>
              <w:t>3.1.4 Essentiele functies en unit operations</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_Toc125914004 \h </w:instrText>
            </w:r>
            <w:r w:rsidRPr="007C2C90">
              <w:rPr>
                <w:noProof/>
                <w:webHidden/>
                <w:sz w:val="20"/>
                <w:szCs w:val="20"/>
              </w:rPr>
            </w:r>
            <w:r w:rsidRPr="007C2C90">
              <w:rPr>
                <w:noProof/>
                <w:webHidden/>
                <w:sz w:val="20"/>
                <w:szCs w:val="20"/>
              </w:rPr>
              <w:fldChar w:fldCharType="separate"/>
            </w:r>
            <w:r w:rsidR="004F19E1">
              <w:rPr>
                <w:noProof/>
                <w:webHidden/>
                <w:sz w:val="20"/>
                <w:szCs w:val="20"/>
              </w:rPr>
              <w:t>13</w:t>
            </w:r>
            <w:r w:rsidRPr="007C2C90">
              <w:rPr>
                <w:noProof/>
                <w:webHidden/>
                <w:sz w:val="20"/>
                <w:szCs w:val="20"/>
              </w:rPr>
              <w:fldChar w:fldCharType="end"/>
            </w:r>
          </w:hyperlink>
        </w:p>
        <w:p w14:paraId="376562CA" w14:textId="779A25B3" w:rsidR="007C2C90" w:rsidRPr="007C2C90" w:rsidRDefault="007C2C90">
          <w:pPr>
            <w:pStyle w:val="TOC3"/>
            <w:tabs>
              <w:tab w:val="right" w:leader="dot" w:pos="9062"/>
            </w:tabs>
            <w:rPr>
              <w:rFonts w:eastAsiaTheme="minorEastAsia"/>
              <w:noProof/>
              <w:sz w:val="20"/>
              <w:szCs w:val="20"/>
              <w:lang w:eastAsia="nl-NL"/>
            </w:rPr>
          </w:pPr>
          <w:hyperlink w:anchor="_Toc125914005" w:history="1">
            <w:r w:rsidRPr="007C2C90">
              <w:rPr>
                <w:rStyle w:val="Hyperlink"/>
                <w:noProof/>
                <w:sz w:val="20"/>
                <w:szCs w:val="20"/>
              </w:rPr>
              <w:t>3.1.5 Integratie</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_Toc125914005 \h </w:instrText>
            </w:r>
            <w:r w:rsidRPr="007C2C90">
              <w:rPr>
                <w:noProof/>
                <w:webHidden/>
                <w:sz w:val="20"/>
                <w:szCs w:val="20"/>
              </w:rPr>
            </w:r>
            <w:r w:rsidRPr="007C2C90">
              <w:rPr>
                <w:noProof/>
                <w:webHidden/>
                <w:sz w:val="20"/>
                <w:szCs w:val="20"/>
              </w:rPr>
              <w:fldChar w:fldCharType="separate"/>
            </w:r>
            <w:r w:rsidR="004F19E1">
              <w:rPr>
                <w:noProof/>
                <w:webHidden/>
                <w:sz w:val="20"/>
                <w:szCs w:val="20"/>
              </w:rPr>
              <w:t>18</w:t>
            </w:r>
            <w:r w:rsidRPr="007C2C90">
              <w:rPr>
                <w:noProof/>
                <w:webHidden/>
                <w:sz w:val="20"/>
                <w:szCs w:val="20"/>
              </w:rPr>
              <w:fldChar w:fldCharType="end"/>
            </w:r>
          </w:hyperlink>
        </w:p>
        <w:p w14:paraId="478BB241" w14:textId="2F829C6D" w:rsidR="007C2C90" w:rsidRPr="007C2C90" w:rsidRDefault="007C2C90">
          <w:pPr>
            <w:pStyle w:val="TOC3"/>
            <w:tabs>
              <w:tab w:val="right" w:leader="dot" w:pos="9062"/>
            </w:tabs>
            <w:rPr>
              <w:rFonts w:eastAsiaTheme="minorEastAsia"/>
              <w:noProof/>
              <w:sz w:val="20"/>
              <w:szCs w:val="20"/>
              <w:lang w:eastAsia="nl-NL"/>
            </w:rPr>
          </w:pPr>
          <w:hyperlink w:anchor="_Toc125914006" w:history="1">
            <w:r w:rsidRPr="007C2C90">
              <w:rPr>
                <w:rStyle w:val="Hyperlink"/>
                <w:noProof/>
                <w:sz w:val="20"/>
                <w:szCs w:val="20"/>
              </w:rPr>
              <w:t>3.1.6 Selectie apparatuur</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_Toc125914006 \h </w:instrText>
            </w:r>
            <w:r w:rsidRPr="007C2C90">
              <w:rPr>
                <w:noProof/>
                <w:webHidden/>
                <w:sz w:val="20"/>
                <w:szCs w:val="20"/>
              </w:rPr>
            </w:r>
            <w:r w:rsidRPr="007C2C90">
              <w:rPr>
                <w:noProof/>
                <w:webHidden/>
                <w:sz w:val="20"/>
                <w:szCs w:val="20"/>
              </w:rPr>
              <w:fldChar w:fldCharType="separate"/>
            </w:r>
            <w:r w:rsidR="004F19E1">
              <w:rPr>
                <w:noProof/>
                <w:webHidden/>
                <w:sz w:val="20"/>
                <w:szCs w:val="20"/>
              </w:rPr>
              <w:t>19</w:t>
            </w:r>
            <w:r w:rsidRPr="007C2C90">
              <w:rPr>
                <w:noProof/>
                <w:webHidden/>
                <w:sz w:val="20"/>
                <w:szCs w:val="20"/>
              </w:rPr>
              <w:fldChar w:fldCharType="end"/>
            </w:r>
          </w:hyperlink>
        </w:p>
        <w:p w14:paraId="55423D68" w14:textId="640EDB89" w:rsidR="007C2C90" w:rsidRPr="007C2C90" w:rsidRDefault="007C2C90">
          <w:pPr>
            <w:pStyle w:val="TOC2"/>
            <w:tabs>
              <w:tab w:val="right" w:leader="dot" w:pos="9062"/>
            </w:tabs>
            <w:rPr>
              <w:rFonts w:eastAsiaTheme="minorEastAsia"/>
              <w:noProof/>
              <w:sz w:val="20"/>
              <w:szCs w:val="20"/>
              <w:lang w:eastAsia="nl-NL"/>
            </w:rPr>
          </w:pPr>
          <w:hyperlink w:anchor="_Toc125914007" w:history="1">
            <w:r w:rsidRPr="007C2C90">
              <w:rPr>
                <w:rStyle w:val="Hyperlink"/>
                <w:noProof/>
                <w:sz w:val="20"/>
                <w:szCs w:val="20"/>
              </w:rPr>
              <w:t>3.2 V-model</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_Toc125914007 \h </w:instrText>
            </w:r>
            <w:r w:rsidRPr="007C2C90">
              <w:rPr>
                <w:noProof/>
                <w:webHidden/>
                <w:sz w:val="20"/>
                <w:szCs w:val="20"/>
              </w:rPr>
            </w:r>
            <w:r w:rsidRPr="007C2C90">
              <w:rPr>
                <w:noProof/>
                <w:webHidden/>
                <w:sz w:val="20"/>
                <w:szCs w:val="20"/>
              </w:rPr>
              <w:fldChar w:fldCharType="separate"/>
            </w:r>
            <w:r w:rsidR="004F19E1">
              <w:rPr>
                <w:noProof/>
                <w:webHidden/>
                <w:sz w:val="20"/>
                <w:szCs w:val="20"/>
              </w:rPr>
              <w:t>20</w:t>
            </w:r>
            <w:r w:rsidRPr="007C2C90">
              <w:rPr>
                <w:noProof/>
                <w:webHidden/>
                <w:sz w:val="20"/>
                <w:szCs w:val="20"/>
              </w:rPr>
              <w:fldChar w:fldCharType="end"/>
            </w:r>
          </w:hyperlink>
        </w:p>
        <w:p w14:paraId="693A97CB" w14:textId="5ADA761D" w:rsidR="007C2C90" w:rsidRPr="007C2C90" w:rsidRDefault="007C2C90">
          <w:pPr>
            <w:pStyle w:val="TOC3"/>
            <w:tabs>
              <w:tab w:val="right" w:leader="dot" w:pos="9062"/>
            </w:tabs>
            <w:rPr>
              <w:rFonts w:eastAsiaTheme="minorEastAsia"/>
              <w:noProof/>
              <w:sz w:val="20"/>
              <w:szCs w:val="20"/>
              <w:lang w:eastAsia="nl-NL"/>
            </w:rPr>
          </w:pPr>
          <w:hyperlink w:anchor="_Toc125914008" w:history="1">
            <w:r w:rsidRPr="007C2C90">
              <w:rPr>
                <w:rStyle w:val="Hyperlink"/>
                <w:noProof/>
                <w:sz w:val="20"/>
                <w:szCs w:val="20"/>
              </w:rPr>
              <w:t>3.2.1 Theorie V-model</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_Toc125914008 \h </w:instrText>
            </w:r>
            <w:r w:rsidRPr="007C2C90">
              <w:rPr>
                <w:noProof/>
                <w:webHidden/>
                <w:sz w:val="20"/>
                <w:szCs w:val="20"/>
              </w:rPr>
            </w:r>
            <w:r w:rsidRPr="007C2C90">
              <w:rPr>
                <w:noProof/>
                <w:webHidden/>
                <w:sz w:val="20"/>
                <w:szCs w:val="20"/>
              </w:rPr>
              <w:fldChar w:fldCharType="separate"/>
            </w:r>
            <w:r w:rsidR="004F19E1">
              <w:rPr>
                <w:noProof/>
                <w:webHidden/>
                <w:sz w:val="20"/>
                <w:szCs w:val="20"/>
              </w:rPr>
              <w:t>20</w:t>
            </w:r>
            <w:r w:rsidRPr="007C2C90">
              <w:rPr>
                <w:noProof/>
                <w:webHidden/>
                <w:sz w:val="20"/>
                <w:szCs w:val="20"/>
              </w:rPr>
              <w:fldChar w:fldCharType="end"/>
            </w:r>
          </w:hyperlink>
        </w:p>
        <w:p w14:paraId="07DE3EDC" w14:textId="27DAF3FF" w:rsidR="007C2C90" w:rsidRPr="007C2C90" w:rsidRDefault="007C2C90">
          <w:pPr>
            <w:pStyle w:val="TOC3"/>
            <w:tabs>
              <w:tab w:val="right" w:leader="dot" w:pos="9062"/>
            </w:tabs>
            <w:rPr>
              <w:rFonts w:eastAsiaTheme="minorEastAsia"/>
              <w:noProof/>
              <w:sz w:val="20"/>
              <w:szCs w:val="20"/>
              <w:lang w:eastAsia="nl-NL"/>
            </w:rPr>
          </w:pPr>
          <w:hyperlink w:anchor="_Toc125914009" w:history="1">
            <w:r w:rsidRPr="007C2C90">
              <w:rPr>
                <w:rStyle w:val="Hyperlink"/>
                <w:noProof/>
                <w:sz w:val="20"/>
                <w:szCs w:val="20"/>
              </w:rPr>
              <w:t>3.2.2 Toepassen V-model</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_Toc125914009 \h </w:instrText>
            </w:r>
            <w:r w:rsidRPr="007C2C90">
              <w:rPr>
                <w:noProof/>
                <w:webHidden/>
                <w:sz w:val="20"/>
                <w:szCs w:val="20"/>
              </w:rPr>
            </w:r>
            <w:r w:rsidRPr="007C2C90">
              <w:rPr>
                <w:noProof/>
                <w:webHidden/>
                <w:sz w:val="20"/>
                <w:szCs w:val="20"/>
              </w:rPr>
              <w:fldChar w:fldCharType="separate"/>
            </w:r>
            <w:r w:rsidR="004F19E1">
              <w:rPr>
                <w:noProof/>
                <w:webHidden/>
                <w:sz w:val="20"/>
                <w:szCs w:val="20"/>
              </w:rPr>
              <w:t>21</w:t>
            </w:r>
            <w:r w:rsidRPr="007C2C90">
              <w:rPr>
                <w:noProof/>
                <w:webHidden/>
                <w:sz w:val="20"/>
                <w:szCs w:val="20"/>
              </w:rPr>
              <w:fldChar w:fldCharType="end"/>
            </w:r>
          </w:hyperlink>
        </w:p>
        <w:p w14:paraId="741E37EA" w14:textId="49FAA76E" w:rsidR="007C2C90" w:rsidRPr="007C2C90" w:rsidRDefault="007C2C90">
          <w:pPr>
            <w:pStyle w:val="TOC3"/>
            <w:tabs>
              <w:tab w:val="right" w:leader="dot" w:pos="9062"/>
            </w:tabs>
            <w:rPr>
              <w:rFonts w:eastAsiaTheme="minorEastAsia"/>
              <w:noProof/>
              <w:sz w:val="20"/>
              <w:szCs w:val="20"/>
              <w:lang w:eastAsia="nl-NL"/>
            </w:rPr>
          </w:pPr>
          <w:hyperlink w:anchor="_Toc125914010" w:history="1">
            <w:r w:rsidRPr="007C2C90">
              <w:rPr>
                <w:rStyle w:val="Hyperlink"/>
                <w:noProof/>
                <w:sz w:val="20"/>
                <w:szCs w:val="20"/>
              </w:rPr>
              <w:t>3.2.1 Functionele specificaties (URS)</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_Toc125914010 \h </w:instrText>
            </w:r>
            <w:r w:rsidRPr="007C2C90">
              <w:rPr>
                <w:noProof/>
                <w:webHidden/>
                <w:sz w:val="20"/>
                <w:szCs w:val="20"/>
              </w:rPr>
            </w:r>
            <w:r w:rsidRPr="007C2C90">
              <w:rPr>
                <w:noProof/>
                <w:webHidden/>
                <w:sz w:val="20"/>
                <w:szCs w:val="20"/>
              </w:rPr>
              <w:fldChar w:fldCharType="separate"/>
            </w:r>
            <w:r w:rsidR="004F19E1">
              <w:rPr>
                <w:noProof/>
                <w:webHidden/>
                <w:sz w:val="20"/>
                <w:szCs w:val="20"/>
              </w:rPr>
              <w:t>21</w:t>
            </w:r>
            <w:r w:rsidRPr="007C2C90">
              <w:rPr>
                <w:noProof/>
                <w:webHidden/>
                <w:sz w:val="20"/>
                <w:szCs w:val="20"/>
              </w:rPr>
              <w:fldChar w:fldCharType="end"/>
            </w:r>
          </w:hyperlink>
        </w:p>
        <w:p w14:paraId="4653FC7A" w14:textId="0ADD11E8" w:rsidR="007C2C90" w:rsidRPr="007C2C90" w:rsidRDefault="007C2C90">
          <w:pPr>
            <w:pStyle w:val="TOC3"/>
            <w:tabs>
              <w:tab w:val="right" w:leader="dot" w:pos="9062"/>
            </w:tabs>
            <w:rPr>
              <w:rFonts w:eastAsiaTheme="minorEastAsia"/>
              <w:noProof/>
              <w:sz w:val="20"/>
              <w:szCs w:val="20"/>
              <w:lang w:eastAsia="nl-NL"/>
            </w:rPr>
          </w:pPr>
          <w:hyperlink w:anchor="_Toc125914011" w:history="1">
            <w:r w:rsidRPr="007C2C90">
              <w:rPr>
                <w:rStyle w:val="Hyperlink"/>
                <w:noProof/>
                <w:sz w:val="20"/>
                <w:szCs w:val="20"/>
              </w:rPr>
              <w:t>3.2.2 Niet functionele specificaties (URS)</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_Toc125914011 \h </w:instrText>
            </w:r>
            <w:r w:rsidRPr="007C2C90">
              <w:rPr>
                <w:noProof/>
                <w:webHidden/>
                <w:sz w:val="20"/>
                <w:szCs w:val="20"/>
              </w:rPr>
            </w:r>
            <w:r w:rsidRPr="007C2C90">
              <w:rPr>
                <w:noProof/>
                <w:webHidden/>
                <w:sz w:val="20"/>
                <w:szCs w:val="20"/>
              </w:rPr>
              <w:fldChar w:fldCharType="separate"/>
            </w:r>
            <w:r w:rsidR="004F19E1">
              <w:rPr>
                <w:noProof/>
                <w:webHidden/>
                <w:sz w:val="20"/>
                <w:szCs w:val="20"/>
              </w:rPr>
              <w:t>21</w:t>
            </w:r>
            <w:r w:rsidRPr="007C2C90">
              <w:rPr>
                <w:noProof/>
                <w:webHidden/>
                <w:sz w:val="20"/>
                <w:szCs w:val="20"/>
              </w:rPr>
              <w:fldChar w:fldCharType="end"/>
            </w:r>
          </w:hyperlink>
        </w:p>
        <w:p w14:paraId="1F09A086" w14:textId="75AF9B6F" w:rsidR="007C2C90" w:rsidRPr="007C2C90" w:rsidRDefault="007C2C90">
          <w:pPr>
            <w:pStyle w:val="TOC3"/>
            <w:tabs>
              <w:tab w:val="right" w:leader="dot" w:pos="9062"/>
            </w:tabs>
            <w:rPr>
              <w:rFonts w:eastAsiaTheme="minorEastAsia"/>
              <w:noProof/>
              <w:sz w:val="20"/>
              <w:szCs w:val="20"/>
              <w:lang w:eastAsia="nl-NL"/>
            </w:rPr>
          </w:pPr>
          <w:hyperlink w:anchor="_Toc125914012" w:history="1">
            <w:r w:rsidRPr="007C2C90">
              <w:rPr>
                <w:rStyle w:val="Hyperlink"/>
                <w:noProof/>
                <w:sz w:val="20"/>
                <w:szCs w:val="20"/>
              </w:rPr>
              <w:t>3.2.2 Functional design specification</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_Toc125914012 \h </w:instrText>
            </w:r>
            <w:r w:rsidRPr="007C2C90">
              <w:rPr>
                <w:noProof/>
                <w:webHidden/>
                <w:sz w:val="20"/>
                <w:szCs w:val="20"/>
              </w:rPr>
            </w:r>
            <w:r w:rsidRPr="007C2C90">
              <w:rPr>
                <w:noProof/>
                <w:webHidden/>
                <w:sz w:val="20"/>
                <w:szCs w:val="20"/>
              </w:rPr>
              <w:fldChar w:fldCharType="separate"/>
            </w:r>
            <w:r w:rsidR="004F19E1">
              <w:rPr>
                <w:noProof/>
                <w:webHidden/>
                <w:sz w:val="20"/>
                <w:szCs w:val="20"/>
              </w:rPr>
              <w:t>22</w:t>
            </w:r>
            <w:r w:rsidRPr="007C2C90">
              <w:rPr>
                <w:noProof/>
                <w:webHidden/>
                <w:sz w:val="20"/>
                <w:szCs w:val="20"/>
              </w:rPr>
              <w:fldChar w:fldCharType="end"/>
            </w:r>
          </w:hyperlink>
        </w:p>
        <w:p w14:paraId="4F60041A" w14:textId="0D0F907B" w:rsidR="007C2C90" w:rsidRPr="007C2C90" w:rsidRDefault="007C2C90">
          <w:pPr>
            <w:pStyle w:val="TOC3"/>
            <w:tabs>
              <w:tab w:val="right" w:leader="dot" w:pos="9062"/>
            </w:tabs>
            <w:rPr>
              <w:rFonts w:eastAsiaTheme="minorEastAsia"/>
              <w:noProof/>
              <w:sz w:val="20"/>
              <w:szCs w:val="20"/>
              <w:lang w:eastAsia="nl-NL"/>
            </w:rPr>
          </w:pPr>
          <w:hyperlink w:anchor="_Toc125914013" w:history="1">
            <w:r w:rsidRPr="007C2C90">
              <w:rPr>
                <w:rStyle w:val="Hyperlink"/>
                <w:noProof/>
                <w:sz w:val="20"/>
                <w:szCs w:val="20"/>
                <w:lang w:val="en-US"/>
              </w:rPr>
              <w:t>3.2.3 Detailed design specification</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_Toc125914013 \h </w:instrText>
            </w:r>
            <w:r w:rsidRPr="007C2C90">
              <w:rPr>
                <w:noProof/>
                <w:webHidden/>
                <w:sz w:val="20"/>
                <w:szCs w:val="20"/>
              </w:rPr>
            </w:r>
            <w:r w:rsidRPr="007C2C90">
              <w:rPr>
                <w:noProof/>
                <w:webHidden/>
                <w:sz w:val="20"/>
                <w:szCs w:val="20"/>
              </w:rPr>
              <w:fldChar w:fldCharType="separate"/>
            </w:r>
            <w:r w:rsidR="004F19E1">
              <w:rPr>
                <w:noProof/>
                <w:webHidden/>
                <w:sz w:val="20"/>
                <w:szCs w:val="20"/>
              </w:rPr>
              <w:t>22</w:t>
            </w:r>
            <w:r w:rsidRPr="007C2C90">
              <w:rPr>
                <w:noProof/>
                <w:webHidden/>
                <w:sz w:val="20"/>
                <w:szCs w:val="20"/>
              </w:rPr>
              <w:fldChar w:fldCharType="end"/>
            </w:r>
          </w:hyperlink>
        </w:p>
        <w:p w14:paraId="318A47F7" w14:textId="457A4399" w:rsidR="007C2C90" w:rsidRPr="007C2C90" w:rsidRDefault="007C2C90">
          <w:pPr>
            <w:pStyle w:val="TOC2"/>
            <w:tabs>
              <w:tab w:val="right" w:leader="dot" w:pos="9062"/>
            </w:tabs>
            <w:rPr>
              <w:rFonts w:eastAsiaTheme="minorEastAsia"/>
              <w:noProof/>
              <w:sz w:val="20"/>
              <w:szCs w:val="20"/>
              <w:lang w:eastAsia="nl-NL"/>
            </w:rPr>
          </w:pPr>
          <w:hyperlink w:anchor="_Toc125914014" w:history="1">
            <w:r w:rsidRPr="007C2C90">
              <w:rPr>
                <w:rStyle w:val="Hyperlink"/>
                <w:noProof/>
                <w:sz w:val="20"/>
                <w:szCs w:val="20"/>
              </w:rPr>
              <w:t>3.3 House of quality</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_Toc125914014 \h </w:instrText>
            </w:r>
            <w:r w:rsidRPr="007C2C90">
              <w:rPr>
                <w:noProof/>
                <w:webHidden/>
                <w:sz w:val="20"/>
                <w:szCs w:val="20"/>
              </w:rPr>
            </w:r>
            <w:r w:rsidRPr="007C2C90">
              <w:rPr>
                <w:noProof/>
                <w:webHidden/>
                <w:sz w:val="20"/>
                <w:szCs w:val="20"/>
              </w:rPr>
              <w:fldChar w:fldCharType="separate"/>
            </w:r>
            <w:r w:rsidR="004F19E1">
              <w:rPr>
                <w:noProof/>
                <w:webHidden/>
                <w:sz w:val="20"/>
                <w:szCs w:val="20"/>
              </w:rPr>
              <w:t>22</w:t>
            </w:r>
            <w:r w:rsidRPr="007C2C90">
              <w:rPr>
                <w:noProof/>
                <w:webHidden/>
                <w:sz w:val="20"/>
                <w:szCs w:val="20"/>
              </w:rPr>
              <w:fldChar w:fldCharType="end"/>
            </w:r>
          </w:hyperlink>
        </w:p>
        <w:p w14:paraId="20F7A580" w14:textId="13AEABD3" w:rsidR="007C2C90" w:rsidRPr="007C2C90" w:rsidRDefault="007C2C90">
          <w:pPr>
            <w:pStyle w:val="TOC3"/>
            <w:tabs>
              <w:tab w:val="right" w:leader="dot" w:pos="9062"/>
            </w:tabs>
            <w:rPr>
              <w:rFonts w:eastAsiaTheme="minorEastAsia"/>
              <w:noProof/>
              <w:sz w:val="20"/>
              <w:szCs w:val="20"/>
              <w:lang w:eastAsia="nl-NL"/>
            </w:rPr>
          </w:pPr>
          <w:hyperlink w:anchor="_Toc125914015" w:history="1">
            <w:r w:rsidRPr="007C2C90">
              <w:rPr>
                <w:rStyle w:val="Hyperlink"/>
                <w:noProof/>
                <w:sz w:val="20"/>
                <w:szCs w:val="20"/>
              </w:rPr>
              <w:t>3.3.1 Theorie house of quality</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_Toc125914015 \h </w:instrText>
            </w:r>
            <w:r w:rsidRPr="007C2C90">
              <w:rPr>
                <w:noProof/>
                <w:webHidden/>
                <w:sz w:val="20"/>
                <w:szCs w:val="20"/>
              </w:rPr>
            </w:r>
            <w:r w:rsidRPr="007C2C90">
              <w:rPr>
                <w:noProof/>
                <w:webHidden/>
                <w:sz w:val="20"/>
                <w:szCs w:val="20"/>
              </w:rPr>
              <w:fldChar w:fldCharType="separate"/>
            </w:r>
            <w:r w:rsidR="004F19E1">
              <w:rPr>
                <w:noProof/>
                <w:webHidden/>
                <w:sz w:val="20"/>
                <w:szCs w:val="20"/>
              </w:rPr>
              <w:t>22</w:t>
            </w:r>
            <w:r w:rsidRPr="007C2C90">
              <w:rPr>
                <w:noProof/>
                <w:webHidden/>
                <w:sz w:val="20"/>
                <w:szCs w:val="20"/>
              </w:rPr>
              <w:fldChar w:fldCharType="end"/>
            </w:r>
          </w:hyperlink>
        </w:p>
        <w:p w14:paraId="5794E003" w14:textId="0C224C02" w:rsidR="007C2C90" w:rsidRPr="007C2C90" w:rsidRDefault="007C2C90">
          <w:pPr>
            <w:pStyle w:val="TOC3"/>
            <w:tabs>
              <w:tab w:val="right" w:leader="dot" w:pos="9062"/>
            </w:tabs>
            <w:rPr>
              <w:rFonts w:eastAsiaTheme="minorEastAsia"/>
              <w:noProof/>
              <w:sz w:val="20"/>
              <w:szCs w:val="20"/>
              <w:lang w:eastAsia="nl-NL"/>
            </w:rPr>
          </w:pPr>
          <w:hyperlink w:anchor="_Toc125914016" w:history="1">
            <w:r w:rsidRPr="007C2C90">
              <w:rPr>
                <w:rStyle w:val="Hyperlink"/>
                <w:noProof/>
                <w:sz w:val="20"/>
                <w:szCs w:val="20"/>
                <w:lang w:val="en-US"/>
              </w:rPr>
              <w:t>3.3.2 Toepassing  house of quality</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_Toc125914016 \h </w:instrText>
            </w:r>
            <w:r w:rsidRPr="007C2C90">
              <w:rPr>
                <w:noProof/>
                <w:webHidden/>
                <w:sz w:val="20"/>
                <w:szCs w:val="20"/>
              </w:rPr>
            </w:r>
            <w:r w:rsidRPr="007C2C90">
              <w:rPr>
                <w:noProof/>
                <w:webHidden/>
                <w:sz w:val="20"/>
                <w:szCs w:val="20"/>
              </w:rPr>
              <w:fldChar w:fldCharType="separate"/>
            </w:r>
            <w:r w:rsidR="004F19E1">
              <w:rPr>
                <w:noProof/>
                <w:webHidden/>
                <w:sz w:val="20"/>
                <w:szCs w:val="20"/>
              </w:rPr>
              <w:t>24</w:t>
            </w:r>
            <w:r w:rsidRPr="007C2C90">
              <w:rPr>
                <w:noProof/>
                <w:webHidden/>
                <w:sz w:val="20"/>
                <w:szCs w:val="20"/>
              </w:rPr>
              <w:fldChar w:fldCharType="end"/>
            </w:r>
          </w:hyperlink>
        </w:p>
        <w:p w14:paraId="0562BBFE" w14:textId="6A89808B" w:rsidR="007C2C90" w:rsidRPr="007C2C90" w:rsidRDefault="007C2C90">
          <w:pPr>
            <w:pStyle w:val="TOC2"/>
            <w:tabs>
              <w:tab w:val="right" w:leader="dot" w:pos="9062"/>
            </w:tabs>
            <w:rPr>
              <w:rFonts w:eastAsiaTheme="minorEastAsia"/>
              <w:noProof/>
              <w:sz w:val="20"/>
              <w:szCs w:val="20"/>
              <w:lang w:eastAsia="nl-NL"/>
            </w:rPr>
          </w:pPr>
          <w:hyperlink w:anchor="_Toc125914017" w:history="1">
            <w:r w:rsidRPr="007C2C90">
              <w:rPr>
                <w:rStyle w:val="Hyperlink"/>
                <w:noProof/>
                <w:sz w:val="20"/>
                <w:szCs w:val="20"/>
              </w:rPr>
              <w:t>3.4 PFD</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_Toc125914017 \h </w:instrText>
            </w:r>
            <w:r w:rsidRPr="007C2C90">
              <w:rPr>
                <w:noProof/>
                <w:webHidden/>
                <w:sz w:val="20"/>
                <w:szCs w:val="20"/>
              </w:rPr>
            </w:r>
            <w:r w:rsidRPr="007C2C90">
              <w:rPr>
                <w:noProof/>
                <w:webHidden/>
                <w:sz w:val="20"/>
                <w:szCs w:val="20"/>
              </w:rPr>
              <w:fldChar w:fldCharType="separate"/>
            </w:r>
            <w:r w:rsidR="004F19E1">
              <w:rPr>
                <w:noProof/>
                <w:webHidden/>
                <w:sz w:val="20"/>
                <w:szCs w:val="20"/>
              </w:rPr>
              <w:t>25</w:t>
            </w:r>
            <w:r w:rsidRPr="007C2C90">
              <w:rPr>
                <w:noProof/>
                <w:webHidden/>
                <w:sz w:val="20"/>
                <w:szCs w:val="20"/>
              </w:rPr>
              <w:fldChar w:fldCharType="end"/>
            </w:r>
          </w:hyperlink>
        </w:p>
        <w:p w14:paraId="37D2BE24" w14:textId="21825531" w:rsidR="007C2C90" w:rsidRPr="007C2C90" w:rsidRDefault="007C2C90">
          <w:pPr>
            <w:pStyle w:val="TOC2"/>
            <w:tabs>
              <w:tab w:val="right" w:leader="dot" w:pos="9062"/>
            </w:tabs>
            <w:rPr>
              <w:rFonts w:eastAsiaTheme="minorEastAsia"/>
              <w:noProof/>
              <w:sz w:val="20"/>
              <w:szCs w:val="20"/>
              <w:lang w:eastAsia="nl-NL"/>
            </w:rPr>
          </w:pPr>
          <w:hyperlink w:anchor="_Toc125914018" w:history="1">
            <w:r w:rsidRPr="007C2C90">
              <w:rPr>
                <w:rStyle w:val="Hyperlink"/>
                <w:noProof/>
                <w:sz w:val="20"/>
                <w:szCs w:val="20"/>
              </w:rPr>
              <w:t>3.5 PID</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_Toc125914018 \h </w:instrText>
            </w:r>
            <w:r w:rsidRPr="007C2C90">
              <w:rPr>
                <w:noProof/>
                <w:webHidden/>
                <w:sz w:val="20"/>
                <w:szCs w:val="20"/>
              </w:rPr>
            </w:r>
            <w:r w:rsidRPr="007C2C90">
              <w:rPr>
                <w:noProof/>
                <w:webHidden/>
                <w:sz w:val="20"/>
                <w:szCs w:val="20"/>
              </w:rPr>
              <w:fldChar w:fldCharType="separate"/>
            </w:r>
            <w:r w:rsidR="004F19E1">
              <w:rPr>
                <w:noProof/>
                <w:webHidden/>
                <w:sz w:val="20"/>
                <w:szCs w:val="20"/>
              </w:rPr>
              <w:t>26</w:t>
            </w:r>
            <w:r w:rsidRPr="007C2C90">
              <w:rPr>
                <w:noProof/>
                <w:webHidden/>
                <w:sz w:val="20"/>
                <w:szCs w:val="20"/>
              </w:rPr>
              <w:fldChar w:fldCharType="end"/>
            </w:r>
          </w:hyperlink>
        </w:p>
        <w:p w14:paraId="2AD52DC4" w14:textId="5DC0F558" w:rsidR="007C2C90" w:rsidRPr="007C2C90" w:rsidRDefault="007C2C90">
          <w:pPr>
            <w:pStyle w:val="TOC2"/>
            <w:tabs>
              <w:tab w:val="right" w:leader="dot" w:pos="9062"/>
            </w:tabs>
            <w:rPr>
              <w:rFonts w:eastAsiaTheme="minorEastAsia"/>
              <w:noProof/>
              <w:sz w:val="20"/>
              <w:szCs w:val="20"/>
              <w:lang w:eastAsia="nl-NL"/>
            </w:rPr>
          </w:pPr>
          <w:hyperlink w:anchor="_Toc125914019" w:history="1">
            <w:r w:rsidRPr="007C2C90">
              <w:rPr>
                <w:rStyle w:val="Hyperlink"/>
                <w:noProof/>
                <w:sz w:val="20"/>
                <w:szCs w:val="20"/>
              </w:rPr>
              <w:t>3.6 HACCP</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_Toc125914019 \h </w:instrText>
            </w:r>
            <w:r w:rsidRPr="007C2C90">
              <w:rPr>
                <w:noProof/>
                <w:webHidden/>
                <w:sz w:val="20"/>
                <w:szCs w:val="20"/>
              </w:rPr>
            </w:r>
            <w:r w:rsidRPr="007C2C90">
              <w:rPr>
                <w:noProof/>
                <w:webHidden/>
                <w:sz w:val="20"/>
                <w:szCs w:val="20"/>
              </w:rPr>
              <w:fldChar w:fldCharType="separate"/>
            </w:r>
            <w:r w:rsidR="004F19E1">
              <w:rPr>
                <w:noProof/>
                <w:webHidden/>
                <w:sz w:val="20"/>
                <w:szCs w:val="20"/>
              </w:rPr>
              <w:t>28</w:t>
            </w:r>
            <w:r w:rsidRPr="007C2C90">
              <w:rPr>
                <w:noProof/>
                <w:webHidden/>
                <w:sz w:val="20"/>
                <w:szCs w:val="20"/>
              </w:rPr>
              <w:fldChar w:fldCharType="end"/>
            </w:r>
          </w:hyperlink>
        </w:p>
        <w:p w14:paraId="4F498501" w14:textId="2E8EEAE8" w:rsidR="007C2C90" w:rsidRPr="007C2C90" w:rsidRDefault="007C2C90">
          <w:pPr>
            <w:pStyle w:val="TOC3"/>
            <w:tabs>
              <w:tab w:val="right" w:leader="dot" w:pos="9062"/>
            </w:tabs>
            <w:rPr>
              <w:rFonts w:eastAsiaTheme="minorEastAsia"/>
              <w:noProof/>
              <w:sz w:val="20"/>
              <w:szCs w:val="20"/>
              <w:lang w:eastAsia="nl-NL"/>
            </w:rPr>
          </w:pPr>
          <w:hyperlink w:anchor="_Toc125914020" w:history="1">
            <w:r w:rsidRPr="007C2C90">
              <w:rPr>
                <w:rStyle w:val="Hyperlink"/>
                <w:noProof/>
                <w:sz w:val="20"/>
                <w:szCs w:val="20"/>
              </w:rPr>
              <w:t>3.6.1 Theorie HACCP</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_Toc125914020 \h </w:instrText>
            </w:r>
            <w:r w:rsidRPr="007C2C90">
              <w:rPr>
                <w:noProof/>
                <w:webHidden/>
                <w:sz w:val="20"/>
                <w:szCs w:val="20"/>
              </w:rPr>
            </w:r>
            <w:r w:rsidRPr="007C2C90">
              <w:rPr>
                <w:noProof/>
                <w:webHidden/>
                <w:sz w:val="20"/>
                <w:szCs w:val="20"/>
              </w:rPr>
              <w:fldChar w:fldCharType="separate"/>
            </w:r>
            <w:r w:rsidR="004F19E1">
              <w:rPr>
                <w:noProof/>
                <w:webHidden/>
                <w:sz w:val="20"/>
                <w:szCs w:val="20"/>
              </w:rPr>
              <w:t>28</w:t>
            </w:r>
            <w:r w:rsidRPr="007C2C90">
              <w:rPr>
                <w:noProof/>
                <w:webHidden/>
                <w:sz w:val="20"/>
                <w:szCs w:val="20"/>
              </w:rPr>
              <w:fldChar w:fldCharType="end"/>
            </w:r>
          </w:hyperlink>
        </w:p>
        <w:p w14:paraId="5280582B" w14:textId="3042FF8B" w:rsidR="007C2C90" w:rsidRPr="007C2C90" w:rsidRDefault="007C2C90">
          <w:pPr>
            <w:pStyle w:val="TOC3"/>
            <w:tabs>
              <w:tab w:val="right" w:leader="dot" w:pos="9062"/>
            </w:tabs>
            <w:rPr>
              <w:rFonts w:eastAsiaTheme="minorEastAsia"/>
              <w:noProof/>
              <w:sz w:val="20"/>
              <w:szCs w:val="20"/>
              <w:lang w:eastAsia="nl-NL"/>
            </w:rPr>
          </w:pPr>
          <w:hyperlink w:anchor="_Toc125914021" w:history="1">
            <w:r w:rsidRPr="007C2C90">
              <w:rPr>
                <w:rStyle w:val="Hyperlink"/>
                <w:noProof/>
                <w:sz w:val="20"/>
                <w:szCs w:val="20"/>
              </w:rPr>
              <w:t>3.6.2 Toepassen HACCP</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_Toc125914021 \h </w:instrText>
            </w:r>
            <w:r w:rsidRPr="007C2C90">
              <w:rPr>
                <w:noProof/>
                <w:webHidden/>
                <w:sz w:val="20"/>
                <w:szCs w:val="20"/>
              </w:rPr>
            </w:r>
            <w:r w:rsidRPr="007C2C90">
              <w:rPr>
                <w:noProof/>
                <w:webHidden/>
                <w:sz w:val="20"/>
                <w:szCs w:val="20"/>
              </w:rPr>
              <w:fldChar w:fldCharType="separate"/>
            </w:r>
            <w:r w:rsidR="004F19E1">
              <w:rPr>
                <w:noProof/>
                <w:webHidden/>
                <w:sz w:val="20"/>
                <w:szCs w:val="20"/>
              </w:rPr>
              <w:t>29</w:t>
            </w:r>
            <w:r w:rsidRPr="007C2C90">
              <w:rPr>
                <w:noProof/>
                <w:webHidden/>
                <w:sz w:val="20"/>
                <w:szCs w:val="20"/>
              </w:rPr>
              <w:fldChar w:fldCharType="end"/>
            </w:r>
          </w:hyperlink>
        </w:p>
        <w:p w14:paraId="20C35D8A" w14:textId="1069348A" w:rsidR="007C2C90" w:rsidRPr="007C2C90" w:rsidRDefault="007C2C90">
          <w:pPr>
            <w:pStyle w:val="TOC1"/>
            <w:rPr>
              <w:rFonts w:eastAsiaTheme="minorEastAsia"/>
              <w:sz w:val="20"/>
              <w:szCs w:val="20"/>
              <w:lang w:eastAsia="nl-NL"/>
            </w:rPr>
          </w:pPr>
          <w:hyperlink w:anchor="_Toc125914022" w:history="1">
            <w:r w:rsidRPr="007C2C90">
              <w:rPr>
                <w:rStyle w:val="Hyperlink"/>
                <w:sz w:val="20"/>
                <w:szCs w:val="20"/>
              </w:rPr>
              <w:t>4. Duurzaamheid</w:t>
            </w:r>
            <w:r w:rsidRPr="007C2C90">
              <w:rPr>
                <w:webHidden/>
                <w:sz w:val="20"/>
                <w:szCs w:val="20"/>
              </w:rPr>
              <w:tab/>
            </w:r>
            <w:r w:rsidRPr="007C2C90">
              <w:rPr>
                <w:webHidden/>
                <w:sz w:val="20"/>
                <w:szCs w:val="20"/>
              </w:rPr>
              <w:fldChar w:fldCharType="begin"/>
            </w:r>
            <w:r w:rsidRPr="007C2C90">
              <w:rPr>
                <w:webHidden/>
                <w:sz w:val="20"/>
                <w:szCs w:val="20"/>
              </w:rPr>
              <w:instrText xml:space="preserve"> PAGEREF _Toc125914022 \h </w:instrText>
            </w:r>
            <w:r w:rsidRPr="007C2C90">
              <w:rPr>
                <w:webHidden/>
                <w:sz w:val="20"/>
                <w:szCs w:val="20"/>
              </w:rPr>
            </w:r>
            <w:r w:rsidRPr="007C2C90">
              <w:rPr>
                <w:webHidden/>
                <w:sz w:val="20"/>
                <w:szCs w:val="20"/>
              </w:rPr>
              <w:fldChar w:fldCharType="separate"/>
            </w:r>
            <w:r w:rsidR="004F19E1">
              <w:rPr>
                <w:webHidden/>
                <w:sz w:val="20"/>
                <w:szCs w:val="20"/>
              </w:rPr>
              <w:t>31</w:t>
            </w:r>
            <w:r w:rsidRPr="007C2C90">
              <w:rPr>
                <w:webHidden/>
                <w:sz w:val="20"/>
                <w:szCs w:val="20"/>
              </w:rPr>
              <w:fldChar w:fldCharType="end"/>
            </w:r>
          </w:hyperlink>
        </w:p>
        <w:p w14:paraId="01E82A8A" w14:textId="4748E515" w:rsidR="007C2C90" w:rsidRPr="007C2C90" w:rsidRDefault="007C2C90">
          <w:pPr>
            <w:pStyle w:val="TOC1"/>
            <w:rPr>
              <w:rFonts w:eastAsiaTheme="minorEastAsia"/>
              <w:sz w:val="20"/>
              <w:szCs w:val="20"/>
              <w:lang w:eastAsia="nl-NL"/>
            </w:rPr>
          </w:pPr>
          <w:hyperlink w:anchor="_Toc125914023" w:history="1">
            <w:r w:rsidRPr="007C2C90">
              <w:rPr>
                <w:rStyle w:val="Hyperlink"/>
                <w:sz w:val="20"/>
                <w:szCs w:val="20"/>
              </w:rPr>
              <w:t>5. Kostenaspecten</w:t>
            </w:r>
            <w:r w:rsidRPr="007C2C90">
              <w:rPr>
                <w:webHidden/>
                <w:sz w:val="20"/>
                <w:szCs w:val="20"/>
              </w:rPr>
              <w:tab/>
            </w:r>
            <w:r w:rsidRPr="007C2C90">
              <w:rPr>
                <w:webHidden/>
                <w:sz w:val="20"/>
                <w:szCs w:val="20"/>
              </w:rPr>
              <w:fldChar w:fldCharType="begin"/>
            </w:r>
            <w:r w:rsidRPr="007C2C90">
              <w:rPr>
                <w:webHidden/>
                <w:sz w:val="20"/>
                <w:szCs w:val="20"/>
              </w:rPr>
              <w:instrText xml:space="preserve"> PAGEREF _Toc125914023 \h </w:instrText>
            </w:r>
            <w:r w:rsidRPr="007C2C90">
              <w:rPr>
                <w:webHidden/>
                <w:sz w:val="20"/>
                <w:szCs w:val="20"/>
              </w:rPr>
            </w:r>
            <w:r w:rsidRPr="007C2C90">
              <w:rPr>
                <w:webHidden/>
                <w:sz w:val="20"/>
                <w:szCs w:val="20"/>
              </w:rPr>
              <w:fldChar w:fldCharType="separate"/>
            </w:r>
            <w:r w:rsidR="004F19E1">
              <w:rPr>
                <w:webHidden/>
                <w:sz w:val="20"/>
                <w:szCs w:val="20"/>
              </w:rPr>
              <w:t>32</w:t>
            </w:r>
            <w:r w:rsidRPr="007C2C90">
              <w:rPr>
                <w:webHidden/>
                <w:sz w:val="20"/>
                <w:szCs w:val="20"/>
              </w:rPr>
              <w:fldChar w:fldCharType="end"/>
            </w:r>
          </w:hyperlink>
        </w:p>
        <w:p w14:paraId="42B49479" w14:textId="733AC717" w:rsidR="007C2C90" w:rsidRPr="007C2C90" w:rsidRDefault="007C2C90">
          <w:pPr>
            <w:pStyle w:val="TOC2"/>
            <w:tabs>
              <w:tab w:val="right" w:leader="dot" w:pos="9062"/>
            </w:tabs>
            <w:rPr>
              <w:rFonts w:eastAsiaTheme="minorEastAsia"/>
              <w:noProof/>
              <w:sz w:val="20"/>
              <w:szCs w:val="20"/>
              <w:lang w:eastAsia="nl-NL"/>
            </w:rPr>
          </w:pPr>
          <w:hyperlink w:anchor="_Toc125914024" w:history="1">
            <w:r w:rsidRPr="007C2C90">
              <w:rPr>
                <w:rStyle w:val="Hyperlink"/>
                <w:noProof/>
                <w:sz w:val="20"/>
                <w:szCs w:val="20"/>
              </w:rPr>
              <w:t>5.1 Capex</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_Toc125914024 \h </w:instrText>
            </w:r>
            <w:r w:rsidRPr="007C2C90">
              <w:rPr>
                <w:noProof/>
                <w:webHidden/>
                <w:sz w:val="20"/>
                <w:szCs w:val="20"/>
              </w:rPr>
            </w:r>
            <w:r w:rsidRPr="007C2C90">
              <w:rPr>
                <w:noProof/>
                <w:webHidden/>
                <w:sz w:val="20"/>
                <w:szCs w:val="20"/>
              </w:rPr>
              <w:fldChar w:fldCharType="separate"/>
            </w:r>
            <w:r w:rsidR="004F19E1">
              <w:rPr>
                <w:noProof/>
                <w:webHidden/>
                <w:sz w:val="20"/>
                <w:szCs w:val="20"/>
              </w:rPr>
              <w:t>32</w:t>
            </w:r>
            <w:r w:rsidRPr="007C2C90">
              <w:rPr>
                <w:noProof/>
                <w:webHidden/>
                <w:sz w:val="20"/>
                <w:szCs w:val="20"/>
              </w:rPr>
              <w:fldChar w:fldCharType="end"/>
            </w:r>
          </w:hyperlink>
        </w:p>
        <w:p w14:paraId="24B0C379" w14:textId="38F91E9C" w:rsidR="007C2C90" w:rsidRPr="007C2C90" w:rsidRDefault="007C2C90">
          <w:pPr>
            <w:pStyle w:val="TOC2"/>
            <w:tabs>
              <w:tab w:val="right" w:leader="dot" w:pos="9062"/>
            </w:tabs>
            <w:rPr>
              <w:rFonts w:eastAsiaTheme="minorEastAsia"/>
              <w:noProof/>
              <w:sz w:val="20"/>
              <w:szCs w:val="20"/>
              <w:lang w:eastAsia="nl-NL"/>
            </w:rPr>
          </w:pPr>
          <w:hyperlink w:anchor="_Toc125914025" w:history="1">
            <w:r w:rsidRPr="007C2C90">
              <w:rPr>
                <w:rStyle w:val="Hyperlink"/>
                <w:noProof/>
                <w:sz w:val="20"/>
                <w:szCs w:val="20"/>
              </w:rPr>
              <w:t>5.2 Opex</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_Toc125914025 \h </w:instrText>
            </w:r>
            <w:r w:rsidRPr="007C2C90">
              <w:rPr>
                <w:noProof/>
                <w:webHidden/>
                <w:sz w:val="20"/>
                <w:szCs w:val="20"/>
              </w:rPr>
            </w:r>
            <w:r w:rsidRPr="007C2C90">
              <w:rPr>
                <w:noProof/>
                <w:webHidden/>
                <w:sz w:val="20"/>
                <w:szCs w:val="20"/>
              </w:rPr>
              <w:fldChar w:fldCharType="separate"/>
            </w:r>
            <w:r w:rsidR="004F19E1">
              <w:rPr>
                <w:noProof/>
                <w:webHidden/>
                <w:sz w:val="20"/>
                <w:szCs w:val="20"/>
              </w:rPr>
              <w:t>32</w:t>
            </w:r>
            <w:r w:rsidRPr="007C2C90">
              <w:rPr>
                <w:noProof/>
                <w:webHidden/>
                <w:sz w:val="20"/>
                <w:szCs w:val="20"/>
              </w:rPr>
              <w:fldChar w:fldCharType="end"/>
            </w:r>
          </w:hyperlink>
        </w:p>
        <w:p w14:paraId="2C47B773" w14:textId="5F708119" w:rsidR="007C2C90" w:rsidRPr="007C2C90" w:rsidRDefault="007C2C90">
          <w:pPr>
            <w:pStyle w:val="TOC2"/>
            <w:tabs>
              <w:tab w:val="right" w:leader="dot" w:pos="9062"/>
            </w:tabs>
            <w:rPr>
              <w:rFonts w:eastAsiaTheme="minorEastAsia"/>
              <w:noProof/>
              <w:sz w:val="20"/>
              <w:szCs w:val="20"/>
              <w:lang w:eastAsia="nl-NL"/>
            </w:rPr>
          </w:pPr>
          <w:hyperlink w:anchor="_Toc125914026" w:history="1">
            <w:r w:rsidRPr="007C2C90">
              <w:rPr>
                <w:rStyle w:val="Hyperlink"/>
                <w:noProof/>
                <w:sz w:val="20"/>
                <w:szCs w:val="20"/>
              </w:rPr>
              <w:t>5.3 terugverdientijd</w:t>
            </w:r>
            <w:r w:rsidRPr="007C2C90">
              <w:rPr>
                <w:noProof/>
                <w:webHidden/>
                <w:sz w:val="20"/>
                <w:szCs w:val="20"/>
              </w:rPr>
              <w:tab/>
            </w:r>
            <w:r w:rsidRPr="007C2C90">
              <w:rPr>
                <w:noProof/>
                <w:webHidden/>
                <w:sz w:val="20"/>
                <w:szCs w:val="20"/>
              </w:rPr>
              <w:fldChar w:fldCharType="begin"/>
            </w:r>
            <w:r w:rsidRPr="007C2C90">
              <w:rPr>
                <w:noProof/>
                <w:webHidden/>
                <w:sz w:val="20"/>
                <w:szCs w:val="20"/>
              </w:rPr>
              <w:instrText xml:space="preserve"> PAGEREF _Toc125914026 \h </w:instrText>
            </w:r>
            <w:r w:rsidRPr="007C2C90">
              <w:rPr>
                <w:noProof/>
                <w:webHidden/>
                <w:sz w:val="20"/>
                <w:szCs w:val="20"/>
              </w:rPr>
            </w:r>
            <w:r w:rsidRPr="007C2C90">
              <w:rPr>
                <w:noProof/>
                <w:webHidden/>
                <w:sz w:val="20"/>
                <w:szCs w:val="20"/>
              </w:rPr>
              <w:fldChar w:fldCharType="separate"/>
            </w:r>
            <w:r w:rsidR="004F19E1">
              <w:rPr>
                <w:noProof/>
                <w:webHidden/>
                <w:sz w:val="20"/>
                <w:szCs w:val="20"/>
              </w:rPr>
              <w:t>32</w:t>
            </w:r>
            <w:r w:rsidRPr="007C2C90">
              <w:rPr>
                <w:noProof/>
                <w:webHidden/>
                <w:sz w:val="20"/>
                <w:szCs w:val="20"/>
              </w:rPr>
              <w:fldChar w:fldCharType="end"/>
            </w:r>
          </w:hyperlink>
        </w:p>
        <w:p w14:paraId="56557CFC" w14:textId="271FB077" w:rsidR="007C2C90" w:rsidRPr="007C2C90" w:rsidRDefault="007C2C90">
          <w:pPr>
            <w:pStyle w:val="TOC1"/>
            <w:rPr>
              <w:rFonts w:eastAsiaTheme="minorEastAsia"/>
              <w:sz w:val="20"/>
              <w:szCs w:val="20"/>
              <w:lang w:eastAsia="nl-NL"/>
            </w:rPr>
          </w:pPr>
          <w:hyperlink w:anchor="_Toc125914027" w:history="1">
            <w:r w:rsidRPr="007C2C90">
              <w:rPr>
                <w:rStyle w:val="Hyperlink"/>
                <w:sz w:val="20"/>
                <w:szCs w:val="20"/>
              </w:rPr>
              <w:t>7. Conclusie</w:t>
            </w:r>
            <w:r w:rsidRPr="007C2C90">
              <w:rPr>
                <w:webHidden/>
                <w:sz w:val="20"/>
                <w:szCs w:val="20"/>
              </w:rPr>
              <w:tab/>
            </w:r>
            <w:r w:rsidRPr="007C2C90">
              <w:rPr>
                <w:webHidden/>
                <w:sz w:val="20"/>
                <w:szCs w:val="20"/>
              </w:rPr>
              <w:fldChar w:fldCharType="begin"/>
            </w:r>
            <w:r w:rsidRPr="007C2C90">
              <w:rPr>
                <w:webHidden/>
                <w:sz w:val="20"/>
                <w:szCs w:val="20"/>
              </w:rPr>
              <w:instrText xml:space="preserve"> PAGEREF _Toc125914027 \h </w:instrText>
            </w:r>
            <w:r w:rsidRPr="007C2C90">
              <w:rPr>
                <w:webHidden/>
                <w:sz w:val="20"/>
                <w:szCs w:val="20"/>
              </w:rPr>
            </w:r>
            <w:r w:rsidRPr="007C2C90">
              <w:rPr>
                <w:webHidden/>
                <w:sz w:val="20"/>
                <w:szCs w:val="20"/>
              </w:rPr>
              <w:fldChar w:fldCharType="separate"/>
            </w:r>
            <w:r w:rsidR="004F19E1">
              <w:rPr>
                <w:webHidden/>
                <w:sz w:val="20"/>
                <w:szCs w:val="20"/>
              </w:rPr>
              <w:t>33</w:t>
            </w:r>
            <w:r w:rsidRPr="007C2C90">
              <w:rPr>
                <w:webHidden/>
                <w:sz w:val="20"/>
                <w:szCs w:val="20"/>
              </w:rPr>
              <w:fldChar w:fldCharType="end"/>
            </w:r>
          </w:hyperlink>
        </w:p>
        <w:p w14:paraId="28A8B0F5" w14:textId="6CE12B29" w:rsidR="007C2C90" w:rsidRPr="007C2C90" w:rsidRDefault="007C2C90">
          <w:pPr>
            <w:pStyle w:val="TOC1"/>
            <w:rPr>
              <w:rFonts w:eastAsiaTheme="minorEastAsia"/>
              <w:sz w:val="20"/>
              <w:szCs w:val="20"/>
              <w:lang w:eastAsia="nl-NL"/>
            </w:rPr>
          </w:pPr>
          <w:hyperlink w:anchor="_Toc125914028" w:history="1">
            <w:r w:rsidRPr="007C2C90">
              <w:rPr>
                <w:rStyle w:val="Hyperlink"/>
                <w:sz w:val="20"/>
                <w:szCs w:val="20"/>
              </w:rPr>
              <w:t>8. Aanbevelingen</w:t>
            </w:r>
            <w:r w:rsidRPr="007C2C90">
              <w:rPr>
                <w:webHidden/>
                <w:sz w:val="20"/>
                <w:szCs w:val="20"/>
              </w:rPr>
              <w:tab/>
            </w:r>
            <w:r w:rsidRPr="007C2C90">
              <w:rPr>
                <w:webHidden/>
                <w:sz w:val="20"/>
                <w:szCs w:val="20"/>
              </w:rPr>
              <w:fldChar w:fldCharType="begin"/>
            </w:r>
            <w:r w:rsidRPr="007C2C90">
              <w:rPr>
                <w:webHidden/>
                <w:sz w:val="20"/>
                <w:szCs w:val="20"/>
              </w:rPr>
              <w:instrText xml:space="preserve"> PAGEREF _Toc125914028 \h </w:instrText>
            </w:r>
            <w:r w:rsidRPr="007C2C90">
              <w:rPr>
                <w:webHidden/>
                <w:sz w:val="20"/>
                <w:szCs w:val="20"/>
              </w:rPr>
            </w:r>
            <w:r w:rsidRPr="007C2C90">
              <w:rPr>
                <w:webHidden/>
                <w:sz w:val="20"/>
                <w:szCs w:val="20"/>
              </w:rPr>
              <w:fldChar w:fldCharType="separate"/>
            </w:r>
            <w:r w:rsidR="004F19E1">
              <w:rPr>
                <w:webHidden/>
                <w:sz w:val="20"/>
                <w:szCs w:val="20"/>
              </w:rPr>
              <w:t>33</w:t>
            </w:r>
            <w:r w:rsidRPr="007C2C90">
              <w:rPr>
                <w:webHidden/>
                <w:sz w:val="20"/>
                <w:szCs w:val="20"/>
              </w:rPr>
              <w:fldChar w:fldCharType="end"/>
            </w:r>
          </w:hyperlink>
        </w:p>
        <w:p w14:paraId="6A995F93" w14:textId="16324EA9" w:rsidR="007C2C90" w:rsidRPr="007C2C90" w:rsidRDefault="007C2C90">
          <w:pPr>
            <w:pStyle w:val="TOC1"/>
            <w:rPr>
              <w:rFonts w:eastAsiaTheme="minorEastAsia"/>
              <w:sz w:val="20"/>
              <w:szCs w:val="20"/>
              <w:lang w:eastAsia="nl-NL"/>
            </w:rPr>
          </w:pPr>
          <w:hyperlink w:anchor="_Toc125914029" w:history="1">
            <w:r w:rsidRPr="007C2C90">
              <w:rPr>
                <w:rStyle w:val="Hyperlink"/>
                <w:sz w:val="20"/>
                <w:szCs w:val="20"/>
              </w:rPr>
              <w:t>Bibliografie</w:t>
            </w:r>
            <w:r w:rsidRPr="007C2C90">
              <w:rPr>
                <w:webHidden/>
                <w:sz w:val="20"/>
                <w:szCs w:val="20"/>
              </w:rPr>
              <w:tab/>
            </w:r>
            <w:r w:rsidRPr="007C2C90">
              <w:rPr>
                <w:webHidden/>
                <w:sz w:val="20"/>
                <w:szCs w:val="20"/>
              </w:rPr>
              <w:fldChar w:fldCharType="begin"/>
            </w:r>
            <w:r w:rsidRPr="007C2C90">
              <w:rPr>
                <w:webHidden/>
                <w:sz w:val="20"/>
                <w:szCs w:val="20"/>
              </w:rPr>
              <w:instrText xml:space="preserve"> PAGEREF _Toc125914029 \h </w:instrText>
            </w:r>
            <w:r w:rsidRPr="007C2C90">
              <w:rPr>
                <w:webHidden/>
                <w:sz w:val="20"/>
                <w:szCs w:val="20"/>
              </w:rPr>
            </w:r>
            <w:r w:rsidRPr="007C2C90">
              <w:rPr>
                <w:webHidden/>
                <w:sz w:val="20"/>
                <w:szCs w:val="20"/>
              </w:rPr>
              <w:fldChar w:fldCharType="separate"/>
            </w:r>
            <w:r w:rsidR="004F19E1">
              <w:rPr>
                <w:webHidden/>
                <w:sz w:val="20"/>
                <w:szCs w:val="20"/>
              </w:rPr>
              <w:t>34</w:t>
            </w:r>
            <w:r w:rsidRPr="007C2C90">
              <w:rPr>
                <w:webHidden/>
                <w:sz w:val="20"/>
                <w:szCs w:val="20"/>
              </w:rPr>
              <w:fldChar w:fldCharType="end"/>
            </w:r>
          </w:hyperlink>
        </w:p>
        <w:p w14:paraId="18F46990" w14:textId="61E33291" w:rsidR="007C2C90" w:rsidRPr="007C2C90" w:rsidRDefault="007C2C90">
          <w:pPr>
            <w:pStyle w:val="TOC1"/>
            <w:rPr>
              <w:rFonts w:eastAsiaTheme="minorEastAsia"/>
              <w:sz w:val="20"/>
              <w:szCs w:val="20"/>
              <w:lang w:eastAsia="nl-NL"/>
            </w:rPr>
          </w:pPr>
          <w:hyperlink w:anchor="_Toc125914030" w:history="1">
            <w:r w:rsidRPr="007C2C90">
              <w:rPr>
                <w:rStyle w:val="Hyperlink"/>
                <w:sz w:val="20"/>
                <w:szCs w:val="20"/>
              </w:rPr>
              <w:t>Bijlage 1 Nummering en apparatuur PFD</w:t>
            </w:r>
            <w:r w:rsidRPr="007C2C90">
              <w:rPr>
                <w:webHidden/>
                <w:sz w:val="20"/>
                <w:szCs w:val="20"/>
              </w:rPr>
              <w:tab/>
            </w:r>
            <w:r w:rsidRPr="007C2C90">
              <w:rPr>
                <w:webHidden/>
                <w:sz w:val="20"/>
                <w:szCs w:val="20"/>
              </w:rPr>
              <w:fldChar w:fldCharType="begin"/>
            </w:r>
            <w:r w:rsidRPr="007C2C90">
              <w:rPr>
                <w:webHidden/>
                <w:sz w:val="20"/>
                <w:szCs w:val="20"/>
              </w:rPr>
              <w:instrText xml:space="preserve"> PAGEREF _Toc125914030 \h </w:instrText>
            </w:r>
            <w:r w:rsidRPr="007C2C90">
              <w:rPr>
                <w:webHidden/>
                <w:sz w:val="20"/>
                <w:szCs w:val="20"/>
              </w:rPr>
            </w:r>
            <w:r w:rsidRPr="007C2C90">
              <w:rPr>
                <w:webHidden/>
                <w:sz w:val="20"/>
                <w:szCs w:val="20"/>
              </w:rPr>
              <w:fldChar w:fldCharType="separate"/>
            </w:r>
            <w:r w:rsidR="004F19E1">
              <w:rPr>
                <w:webHidden/>
                <w:sz w:val="20"/>
                <w:szCs w:val="20"/>
              </w:rPr>
              <w:t>35</w:t>
            </w:r>
            <w:r w:rsidRPr="007C2C90">
              <w:rPr>
                <w:webHidden/>
                <w:sz w:val="20"/>
                <w:szCs w:val="20"/>
              </w:rPr>
              <w:fldChar w:fldCharType="end"/>
            </w:r>
          </w:hyperlink>
        </w:p>
        <w:p w14:paraId="6C44198E" w14:textId="15A955BE" w:rsidR="00244B89" w:rsidRDefault="00C662B8">
          <w:pPr>
            <w:sectPr w:rsidR="00244B89">
              <w:pgSz w:w="11906" w:h="16838"/>
              <w:pgMar w:top="1417" w:right="1417" w:bottom="1417" w:left="1417" w:header="708" w:footer="708" w:gutter="0"/>
              <w:cols w:space="708"/>
              <w:docGrid w:linePitch="360"/>
            </w:sectPr>
          </w:pPr>
          <w:r w:rsidRPr="00DE1983">
            <w:rPr>
              <w:b/>
              <w:bCs/>
              <w:sz w:val="18"/>
              <w:szCs w:val="18"/>
            </w:rPr>
            <w:fldChar w:fldCharType="end"/>
          </w:r>
        </w:p>
      </w:sdtContent>
    </w:sdt>
    <w:p w14:paraId="0A84459E" w14:textId="175585F4" w:rsidR="00244B89" w:rsidRDefault="00875AE0" w:rsidP="00244B89">
      <w:pPr>
        <w:pStyle w:val="Heading1"/>
      </w:pPr>
      <w:bookmarkStart w:id="1" w:name="_Toc125913994"/>
      <w:r>
        <w:t>1. Inleiding</w:t>
      </w:r>
      <w:bookmarkEnd w:id="1"/>
    </w:p>
    <w:p w14:paraId="71A09C13" w14:textId="190BB708" w:rsidR="00592D4C" w:rsidRPr="00B6697A" w:rsidRDefault="00592D4C" w:rsidP="00592D4C">
      <w:pPr>
        <w:spacing w:after="0"/>
        <w:rPr>
          <w:color w:val="FF0000"/>
        </w:rPr>
      </w:pPr>
      <w:r>
        <w:t xml:space="preserve">Volgens de Wereldvoedselorganisatie van de Verenigde Naties (FAO) wordt er </w:t>
      </w:r>
      <w:r w:rsidR="007A1BED">
        <w:t>wereldwijd</w:t>
      </w:r>
      <w:r>
        <w:t xml:space="preserve"> jaarlijks ongeveer 1,3 miljard ton voedsel verspild </w:t>
      </w:r>
      <w:sdt>
        <w:sdtPr>
          <w:id w:val="288865954"/>
          <w:citation/>
        </w:sdtPr>
        <w:sdtContent>
          <w:r>
            <w:fldChar w:fldCharType="begin"/>
          </w:r>
          <w:r>
            <w:instrText xml:space="preserve"> CITATION Rie14 \l 1043 </w:instrText>
          </w:r>
          <w:r>
            <w:fldChar w:fldCharType="separate"/>
          </w:r>
          <w:r w:rsidR="00251282">
            <w:rPr>
              <w:noProof/>
            </w:rPr>
            <w:t>(Kamphof, 2014)</w:t>
          </w:r>
          <w:r>
            <w:fldChar w:fldCharType="end"/>
          </w:r>
        </w:sdtContent>
      </w:sdt>
      <w:r>
        <w:t xml:space="preserve">. </w:t>
      </w:r>
      <w:r w:rsidRPr="0007486A">
        <w:t xml:space="preserve">Daar komt nog bij dat deze geschatte voedselverspilling 28% van het landbouwareaal in beslag neemt, een oppervlakte- en grondwatervoetafdruk heeft van </w:t>
      </w:r>
      <w:r w:rsidRPr="000F7F3D">
        <w:t>meer dan 250 km</w:t>
      </w:r>
      <w:r>
        <w:rPr>
          <w:vertAlign w:val="superscript"/>
        </w:rPr>
        <w:t>3</w:t>
      </w:r>
      <w:r w:rsidRPr="000F7F3D">
        <w:t xml:space="preserve"> per jaar </w:t>
      </w:r>
      <w:r w:rsidRPr="0007486A">
        <w:t>en een onvoorstelbare 3,3 miljard ton aan broeikasgassen genereert</w:t>
      </w:r>
      <w:r>
        <w:t xml:space="preserve"> </w:t>
      </w:r>
      <w:sdt>
        <w:sdtPr>
          <w:id w:val="-673028210"/>
          <w:citation/>
        </w:sdtPr>
        <w:sdtContent>
          <w:r>
            <w:fldChar w:fldCharType="begin"/>
          </w:r>
          <w:r>
            <w:instrText xml:space="preserve"> CITATION Afg17 \l 1043 </w:instrText>
          </w:r>
          <w:r>
            <w:fldChar w:fldCharType="separate"/>
          </w:r>
          <w:r w:rsidR="00251282">
            <w:rPr>
              <w:noProof/>
            </w:rPr>
            <w:t>(Afgedankt voedsel is lucratieve business, 2017)</w:t>
          </w:r>
          <w:r>
            <w:fldChar w:fldCharType="end"/>
          </w:r>
        </w:sdtContent>
      </w:sdt>
      <w:r w:rsidRPr="0007486A">
        <w:t>.</w:t>
      </w:r>
    </w:p>
    <w:p w14:paraId="39906D34" w14:textId="591C5246" w:rsidR="00592D4C" w:rsidRDefault="00592D4C" w:rsidP="00592D4C">
      <w:pPr>
        <w:spacing w:after="0"/>
      </w:pPr>
      <w:r>
        <w:t xml:space="preserve">Om verspilling te verminderen moeten de oorzaken worden aangepakt. Die liggen niet alleen in de wijze van produceren, maar ook in het koopgedrag van consumenten en de manier waarop voedsel wordt verkocht. Leveranciers, producenten en actievoerders vinden dat het inkoopbeleid van de </w:t>
      </w:r>
      <w:r w:rsidR="007F78ED">
        <w:t>Retail</w:t>
      </w:r>
      <w:r>
        <w:t xml:space="preserve"> een van de voornaamste oorzaken is van verspilling in de voedselketen. Last-minute annuleringen en het afkeuren van groente en fruit dat er niet mooi genoeg uitziet om te verkopen, hebben een significante invloed op de hoeveelheid voedsel die wordt verspild. Gevolg is dat boeren vaak met overtollige productie blijven zitten die vervolgens weggegooid moet worden</w:t>
      </w:r>
      <w:sdt>
        <w:sdtPr>
          <w:id w:val="-1353560964"/>
          <w:citation/>
        </w:sdtPr>
        <w:sdtContent>
          <w:r>
            <w:fldChar w:fldCharType="begin"/>
          </w:r>
          <w:r>
            <w:instrText xml:space="preserve"> CITATION Afg17 \l 1043 </w:instrText>
          </w:r>
          <w:r>
            <w:fldChar w:fldCharType="separate"/>
          </w:r>
          <w:r w:rsidR="00251282">
            <w:rPr>
              <w:noProof/>
            </w:rPr>
            <w:t xml:space="preserve"> (Afgedankt voedsel is lucratieve business, 2017)</w:t>
          </w:r>
          <w:r>
            <w:fldChar w:fldCharType="end"/>
          </w:r>
        </w:sdtContent>
      </w:sdt>
      <w:r w:rsidR="002B268F">
        <w:t>.</w:t>
      </w:r>
    </w:p>
    <w:p w14:paraId="74BA37BC" w14:textId="77777777" w:rsidR="00592D4C" w:rsidRDefault="00592D4C" w:rsidP="00592D4C">
      <w:pPr>
        <w:spacing w:after="0"/>
      </w:pPr>
    </w:p>
    <w:p w14:paraId="26F90AF4" w14:textId="2F1D7C8E" w:rsidR="00592D4C" w:rsidRDefault="00354EFE" w:rsidP="00592D4C">
      <w:pPr>
        <w:spacing w:after="0"/>
      </w:pPr>
      <w:r>
        <w:t xml:space="preserve">Het </w:t>
      </w:r>
      <w:r w:rsidR="006704E6">
        <w:t xml:space="preserve">project </w:t>
      </w:r>
      <w:proofErr w:type="spellStart"/>
      <w:r w:rsidR="00592D4C" w:rsidRPr="00356B83">
        <w:t>Fjild</w:t>
      </w:r>
      <w:proofErr w:type="spellEnd"/>
      <w:r w:rsidR="00580A3C">
        <w:t xml:space="preserve"> Verspillingsmarkt uit Buitenpost</w:t>
      </w:r>
      <w:r w:rsidR="00592D4C" w:rsidRPr="00356B83">
        <w:t xml:space="preserve"> </w:t>
      </w:r>
      <w:r w:rsidR="006704E6">
        <w:t xml:space="preserve">heeft als </w:t>
      </w:r>
      <w:r w:rsidR="007A14F1">
        <w:t xml:space="preserve">doel om voedselverspilling tegen te gaan en </w:t>
      </w:r>
      <w:r w:rsidR="00E15D9B">
        <w:t>hierin maakt</w:t>
      </w:r>
      <w:r w:rsidR="006704E6">
        <w:t xml:space="preserve"> </w:t>
      </w:r>
      <w:proofErr w:type="spellStart"/>
      <w:r w:rsidR="00592D4C" w:rsidRPr="00356B83">
        <w:t>Fjild</w:t>
      </w:r>
      <w:proofErr w:type="spellEnd"/>
      <w:r w:rsidR="00592D4C" w:rsidRPr="00356B83">
        <w:t xml:space="preserve"> zich sterk voor de ontwikkeling van een duurzaam en circulair leven</w:t>
      </w:r>
      <w:r w:rsidR="0097585D">
        <w:t xml:space="preserve"> zonder afval</w:t>
      </w:r>
      <w:r w:rsidR="00592D4C">
        <w:t>, het bedrijf wil inspireren, activeren en verbinden om voedselverspilling tegen te gaan. Er wordt gestreefd</w:t>
      </w:r>
      <w:r w:rsidR="00592D4C" w:rsidRPr="00573F41">
        <w:t xml:space="preserve"> naar een gesloten voedselkringloop</w:t>
      </w:r>
      <w:r w:rsidR="00592D4C">
        <w:t>, dat wil zeggen dat</w:t>
      </w:r>
      <w:r w:rsidR="00592D4C" w:rsidRPr="00573F41">
        <w:t xml:space="preserve"> voedsel </w:t>
      </w:r>
      <w:r w:rsidR="00592D4C">
        <w:t xml:space="preserve">wordt </w:t>
      </w:r>
      <w:r w:rsidR="00592D4C" w:rsidRPr="00573F41">
        <w:t>verbouw</w:t>
      </w:r>
      <w:r w:rsidR="00592D4C">
        <w:t>d</w:t>
      </w:r>
      <w:r w:rsidR="00592D4C" w:rsidRPr="00573F41">
        <w:t xml:space="preserve"> </w:t>
      </w:r>
      <w:r w:rsidR="000A44FF">
        <w:t>voor</w:t>
      </w:r>
      <w:r w:rsidR="00592D4C" w:rsidRPr="00573F41">
        <w:t xml:space="preserve"> humane consumptie</w:t>
      </w:r>
      <w:sdt>
        <w:sdtPr>
          <w:id w:val="634837900"/>
          <w:citation/>
        </w:sdtPr>
        <w:sdtContent>
          <w:r w:rsidR="00592D4C">
            <w:fldChar w:fldCharType="begin"/>
          </w:r>
          <w:r w:rsidR="00592D4C">
            <w:instrText xml:space="preserve"> CITATION Wat \l 1043 </w:instrText>
          </w:r>
          <w:r w:rsidR="00592D4C">
            <w:fldChar w:fldCharType="separate"/>
          </w:r>
          <w:r w:rsidR="00251282">
            <w:rPr>
              <w:noProof/>
            </w:rPr>
            <w:t xml:space="preserve"> (Wat doen wij?, sd)</w:t>
          </w:r>
          <w:r w:rsidR="00592D4C">
            <w:fldChar w:fldCharType="end"/>
          </w:r>
        </w:sdtContent>
      </w:sdt>
      <w:r w:rsidR="00592D4C">
        <w:t xml:space="preserve"> </w:t>
      </w:r>
      <w:r w:rsidR="000A44FF">
        <w:t>.</w:t>
      </w:r>
    </w:p>
    <w:p w14:paraId="769F32DB" w14:textId="00608BFB" w:rsidR="00D026A3" w:rsidRDefault="00592D4C" w:rsidP="00D026A3">
      <w:pPr>
        <w:spacing w:after="0"/>
      </w:pPr>
      <w:r>
        <w:t>Bij verspilling van voedsel zijn  veel verschillende producten die om ‘cosmetische’ reden niet aansluiten bij de wensen van de markt</w:t>
      </w:r>
      <w:r w:rsidR="0010209F">
        <w:t>,</w:t>
      </w:r>
      <w:r>
        <w:t xml:space="preserve"> de consument</w:t>
      </w:r>
      <w:r w:rsidR="002B5035">
        <w:t xml:space="preserve"> of de inkoper</w:t>
      </w:r>
      <w:r>
        <w:t>. Deze producten komen uit de landbouw, akkerbouw en (glas) tuinbouw en worden vanwege een afwijkende vorm, grootte, scheuren of vlekjes niet voor directe consumptie gebruikt. Deze producten sluiten niet aan op de wensen van de markt, maar zijn</w:t>
      </w:r>
      <w:r w:rsidR="002B5035">
        <w:t xml:space="preserve"> vaak nog</w:t>
      </w:r>
      <w:r>
        <w:t xml:space="preserve"> wel geschikt voor menselijke consumptie</w:t>
      </w:r>
      <w:r w:rsidR="002B5035">
        <w:t xml:space="preserve"> na het verwijderen van eventuele slechte plekken</w:t>
      </w:r>
      <w:r>
        <w:t xml:space="preserve"> </w:t>
      </w:r>
      <w:sdt>
        <w:sdtPr>
          <w:id w:val="495855157"/>
          <w:citation/>
        </w:sdtPr>
        <w:sdtContent>
          <w:r>
            <w:fldChar w:fldCharType="begin"/>
          </w:r>
          <w:r>
            <w:instrText xml:space="preserve"> CITATION Wat \l 1043 </w:instrText>
          </w:r>
          <w:r>
            <w:fldChar w:fldCharType="separate"/>
          </w:r>
          <w:r w:rsidR="00251282">
            <w:rPr>
              <w:noProof/>
            </w:rPr>
            <w:t>(Wat doen wij?, sd)</w:t>
          </w:r>
          <w:r>
            <w:fldChar w:fldCharType="end"/>
          </w:r>
        </w:sdtContent>
      </w:sdt>
      <w:r>
        <w:t>.</w:t>
      </w:r>
      <w:r w:rsidR="00D026A3">
        <w:t xml:space="preserve"> Wij willen met dit project </w:t>
      </w:r>
      <w:proofErr w:type="spellStart"/>
      <w:r w:rsidR="00D026A3">
        <w:t>Fjild</w:t>
      </w:r>
      <w:proofErr w:type="spellEnd"/>
      <w:r w:rsidR="00D026A3">
        <w:t xml:space="preserve"> helpen om hun producten op de markt te krijgen door deze op een efficiënte en duurzame manier te produceren. Zo kunnen de afgekeurde levensmiddelen een nieuwe bestemming krijgen. </w:t>
      </w:r>
    </w:p>
    <w:p w14:paraId="426077A1" w14:textId="77777777" w:rsidR="00592D4C" w:rsidRDefault="00592D4C" w:rsidP="00592D4C">
      <w:pPr>
        <w:spacing w:after="0"/>
      </w:pPr>
    </w:p>
    <w:p w14:paraId="1117A1E4" w14:textId="6F94C857" w:rsidR="00592D4C" w:rsidRDefault="00592D4C" w:rsidP="00592D4C">
      <w:pPr>
        <w:pStyle w:val="Heading2"/>
      </w:pPr>
      <w:bookmarkStart w:id="2" w:name="_Toc121323630"/>
      <w:bookmarkStart w:id="3" w:name="_Toc125913995"/>
      <w:r>
        <w:t>1.1 Aanleiding</w:t>
      </w:r>
      <w:bookmarkEnd w:id="2"/>
      <w:bookmarkEnd w:id="3"/>
    </w:p>
    <w:p w14:paraId="52AA6EB6" w14:textId="52DF85A6" w:rsidR="00592D4C" w:rsidRDefault="00592D4C" w:rsidP="00592D4C">
      <w:pPr>
        <w:spacing w:after="0"/>
        <w:rPr>
          <w:color w:val="000000" w:themeColor="text1"/>
        </w:rPr>
      </w:pPr>
      <w:r>
        <w:t xml:space="preserve">Door een groep studenten voedingsmiddelentechnologie die studeren aan het Van Hall Larenstein, is een nieuw product ontworpen wat </w:t>
      </w:r>
      <w:r w:rsidR="004D1742">
        <w:t>voor minimaal 50 procent</w:t>
      </w:r>
      <w:r>
        <w:t xml:space="preserve"> uit reststromen bestaat. Het ontworpen product is een hutspotbrood, waarin restromen aardappel, wortel en ui zijn gebruikt.</w:t>
      </w:r>
      <w:r w:rsidR="000975D1">
        <w:t xml:space="preserve"> De informatie van dit project wordt onder andere gebruikt als basis van dit project.</w:t>
      </w:r>
      <w:r>
        <w:t xml:space="preserve"> Om dit product op de markt te krijgen moet het </w:t>
      </w:r>
      <w:r w:rsidR="00C20812">
        <w:t>receptuur wat</w:t>
      </w:r>
      <w:r w:rsidR="00DF45D1">
        <w:t xml:space="preserve"> de </w:t>
      </w:r>
      <w:r w:rsidR="00B07448">
        <w:t>studenten voedingsmiddelentechnologie</w:t>
      </w:r>
      <w:r>
        <w:t xml:space="preserve"> </w:t>
      </w:r>
      <w:r w:rsidR="00C20812">
        <w:t xml:space="preserve">hebben bedacht worden </w:t>
      </w:r>
      <w:r>
        <w:t xml:space="preserve">opgeschaald </w:t>
      </w:r>
      <w:r w:rsidR="00C20812">
        <w:t xml:space="preserve">tot </w:t>
      </w:r>
      <w:r>
        <w:t xml:space="preserve">een </w:t>
      </w:r>
      <w:r w:rsidR="00C20812">
        <w:t>productieproces</w:t>
      </w:r>
      <w:r w:rsidR="00991160">
        <w:t xml:space="preserve"> en </w:t>
      </w:r>
      <w:r>
        <w:t xml:space="preserve">er </w:t>
      </w:r>
      <w:r w:rsidR="00991160">
        <w:t xml:space="preserve">zal </w:t>
      </w:r>
      <w:r>
        <w:t xml:space="preserve"> </w:t>
      </w:r>
      <w:r w:rsidR="004E3969">
        <w:t>productie</w:t>
      </w:r>
      <w:r>
        <w:t>locatie nodig</w:t>
      </w:r>
      <w:r w:rsidR="00991160">
        <w:t xml:space="preserve"> zijn</w:t>
      </w:r>
      <w:r>
        <w:t xml:space="preserve">, ook wordt er een inschatting van de haalbaarheid gemaakt. </w:t>
      </w:r>
      <w:r>
        <w:rPr>
          <w:color w:val="000000" w:themeColor="text1"/>
        </w:rPr>
        <w:t xml:space="preserve">Dit onderzoek wordt uitgevoerd door het </w:t>
      </w:r>
      <w:r w:rsidRPr="000D5A57">
        <w:rPr>
          <w:color w:val="000000" w:themeColor="text1"/>
        </w:rPr>
        <w:t>HJ&amp;HM ingenieursbureau</w:t>
      </w:r>
      <w:r>
        <w:rPr>
          <w:color w:val="000000" w:themeColor="text1"/>
        </w:rPr>
        <w:t xml:space="preserve"> in opdracht van </w:t>
      </w:r>
      <w:r w:rsidRPr="0067491D">
        <w:rPr>
          <w:color w:val="000000" w:themeColor="text1"/>
        </w:rPr>
        <w:t xml:space="preserve">Theo Jansma </w:t>
      </w:r>
      <w:r>
        <w:rPr>
          <w:color w:val="000000" w:themeColor="text1"/>
        </w:rPr>
        <w:t xml:space="preserve">en </w:t>
      </w:r>
      <w:r w:rsidRPr="0067491D">
        <w:rPr>
          <w:color w:val="000000" w:themeColor="text1"/>
        </w:rPr>
        <w:t xml:space="preserve">Verspillingsmarkt </w:t>
      </w:r>
      <w:proofErr w:type="spellStart"/>
      <w:r w:rsidR="00080B54">
        <w:rPr>
          <w:color w:val="000000" w:themeColor="text1"/>
        </w:rPr>
        <w:t>Fjild</w:t>
      </w:r>
      <w:proofErr w:type="spellEnd"/>
      <w:r>
        <w:rPr>
          <w:color w:val="000000" w:themeColor="text1"/>
        </w:rPr>
        <w:t>.</w:t>
      </w:r>
    </w:p>
    <w:p w14:paraId="531F3F90" w14:textId="77777777" w:rsidR="0023226D" w:rsidRDefault="0023226D">
      <w:pPr>
        <w:rPr>
          <w:rFonts w:asciiTheme="majorHAnsi" w:eastAsiaTheme="majorEastAsia" w:hAnsiTheme="majorHAnsi" w:cstheme="majorBidi"/>
          <w:color w:val="1F3763" w:themeColor="accent1" w:themeShade="7F"/>
          <w:sz w:val="24"/>
          <w:szCs w:val="24"/>
        </w:rPr>
      </w:pPr>
      <w:r>
        <w:br w:type="page"/>
      </w:r>
    </w:p>
    <w:p w14:paraId="1A70D47F" w14:textId="5DE8FFEA" w:rsidR="00592D4C" w:rsidRDefault="00592D4C" w:rsidP="00E869DF">
      <w:pPr>
        <w:pStyle w:val="Heading2"/>
      </w:pPr>
      <w:bookmarkStart w:id="4" w:name="_Toc121323631"/>
      <w:bookmarkStart w:id="5" w:name="_Toc125913996"/>
      <w:r>
        <w:t>1.</w:t>
      </w:r>
      <w:r w:rsidR="00E869DF">
        <w:t>2</w:t>
      </w:r>
      <w:r>
        <w:t xml:space="preserve"> Vraagstelling</w:t>
      </w:r>
      <w:bookmarkEnd w:id="4"/>
      <w:bookmarkEnd w:id="5"/>
    </w:p>
    <w:p w14:paraId="69AF775D" w14:textId="2CF376D1" w:rsidR="00592D4C" w:rsidRDefault="00592D4C" w:rsidP="00C9089E">
      <w:pPr>
        <w:spacing w:after="0"/>
      </w:pPr>
      <w:r>
        <w:t>De hoofdvraag is een samenhangvraag en deze is hieronder weergegeven:</w:t>
      </w:r>
    </w:p>
    <w:p w14:paraId="489A4F0D" w14:textId="0EBBF40C" w:rsidR="004B3544" w:rsidRDefault="004B3544" w:rsidP="00592D4C">
      <w:pPr>
        <w:pStyle w:val="ListParagraph"/>
        <w:numPr>
          <w:ilvl w:val="0"/>
          <w:numId w:val="3"/>
        </w:numPr>
        <w:spacing w:after="0"/>
      </w:pPr>
      <w:bookmarkStart w:id="6" w:name="_Hlk125908548"/>
      <w:r>
        <w:t xml:space="preserve">Op welke </w:t>
      </w:r>
      <w:r w:rsidR="004F6ABF">
        <w:t>wijze kan hutspotbrood worden geproduceerd met een capaciteit van 10.000 stuks</w:t>
      </w:r>
      <w:r w:rsidR="00036CC7">
        <w:t xml:space="preserve"> per week</w:t>
      </w:r>
      <w:r w:rsidR="002C4697">
        <w:t xml:space="preserve"> en is dit een</w:t>
      </w:r>
      <w:r w:rsidR="002E775C">
        <w:t xml:space="preserve"> financieel</w:t>
      </w:r>
      <w:r w:rsidR="002C4697">
        <w:t xml:space="preserve"> haalbare doelstelling?</w:t>
      </w:r>
    </w:p>
    <w:bookmarkEnd w:id="6"/>
    <w:p w14:paraId="40F58A84" w14:textId="77777777" w:rsidR="00592D4C" w:rsidRDefault="00592D4C" w:rsidP="00592D4C">
      <w:pPr>
        <w:spacing w:after="0"/>
      </w:pPr>
    </w:p>
    <w:p w14:paraId="0A0A6645" w14:textId="606B9C5C" w:rsidR="00592D4C" w:rsidRDefault="00592D4C" w:rsidP="000D18D8">
      <w:pPr>
        <w:spacing w:after="0"/>
      </w:pPr>
      <w:r>
        <w:t xml:space="preserve">Hierbij zijn een aantal deelvragen opgesteld: </w:t>
      </w:r>
    </w:p>
    <w:p w14:paraId="687981C1" w14:textId="7C19A8E8" w:rsidR="00592D4C" w:rsidRDefault="00F4277E" w:rsidP="00592D4C">
      <w:pPr>
        <w:pStyle w:val="ListParagraph"/>
        <w:numPr>
          <w:ilvl w:val="0"/>
          <w:numId w:val="2"/>
        </w:numPr>
        <w:spacing w:after="0"/>
      </w:pPr>
      <w:r>
        <w:t>Welke</w:t>
      </w:r>
      <w:r w:rsidR="00592D4C">
        <w:t xml:space="preserve"> unit operations moeten toegevoegd worden aan het productieproces van Borgesius om </w:t>
      </w:r>
      <w:r w:rsidR="00503200">
        <w:t>40</w:t>
      </w:r>
      <w:r w:rsidR="00592D4C">
        <w:t xml:space="preserve">.000 stuks hutspotbrood </w:t>
      </w:r>
      <w:r>
        <w:t>per week</w:t>
      </w:r>
      <w:r w:rsidR="00592D4C">
        <w:t xml:space="preserve"> te produceren?</w:t>
      </w:r>
    </w:p>
    <w:p w14:paraId="32CEE8C0" w14:textId="5CEDB785" w:rsidR="00C35F7F" w:rsidRDefault="000D18D8" w:rsidP="00592D4C">
      <w:pPr>
        <w:pStyle w:val="ListParagraph"/>
        <w:numPr>
          <w:ilvl w:val="0"/>
          <w:numId w:val="2"/>
        </w:numPr>
        <w:spacing w:after="0"/>
      </w:pPr>
      <w:r>
        <w:t>Hoeveel kapitaal moet worden geïnvesteerd</w:t>
      </w:r>
      <w:r w:rsidR="007E0ABA">
        <w:t xml:space="preserve"> voor het produceren van hutspotbrood</w:t>
      </w:r>
      <w:r>
        <w:t>?</w:t>
      </w:r>
    </w:p>
    <w:p w14:paraId="0643D463" w14:textId="77777777" w:rsidR="000D18D8" w:rsidRDefault="000D18D8" w:rsidP="000D18D8">
      <w:pPr>
        <w:pStyle w:val="ListParagraph"/>
        <w:numPr>
          <w:ilvl w:val="0"/>
          <w:numId w:val="2"/>
        </w:numPr>
        <w:spacing w:after="0"/>
      </w:pPr>
      <w:r>
        <w:t>Wat is de kostprijs van het eindproduct?</w:t>
      </w:r>
    </w:p>
    <w:p w14:paraId="78B3013F" w14:textId="1C5700FF" w:rsidR="000D18D8" w:rsidRDefault="000D18D8" w:rsidP="006D5F04">
      <w:pPr>
        <w:pStyle w:val="ListParagraph"/>
        <w:numPr>
          <w:ilvl w:val="0"/>
          <w:numId w:val="2"/>
        </w:numPr>
        <w:spacing w:after="0"/>
      </w:pPr>
      <w:r>
        <w:t xml:space="preserve">Wat zijn de </w:t>
      </w:r>
      <w:proofErr w:type="spellStart"/>
      <w:r>
        <w:t>CCP’s</w:t>
      </w:r>
      <w:proofErr w:type="spellEnd"/>
      <w:r>
        <w:t xml:space="preserve"> van het ontworpen productieproces?</w:t>
      </w:r>
    </w:p>
    <w:p w14:paraId="1873AABF" w14:textId="77777777" w:rsidR="00592D4C" w:rsidRDefault="00592D4C" w:rsidP="00592D4C">
      <w:pPr>
        <w:spacing w:after="0"/>
      </w:pPr>
    </w:p>
    <w:p w14:paraId="3C96964F" w14:textId="4B5CC731" w:rsidR="005503C6" w:rsidRPr="00AC3DA0" w:rsidRDefault="00592D4C" w:rsidP="00AC3DA0">
      <w:pPr>
        <w:spacing w:after="0"/>
      </w:pPr>
      <w:r>
        <w:t xml:space="preserve">Het uiteindelijke doel van dit project is dus een productieproces te ontwerpen voor </w:t>
      </w:r>
      <w:proofErr w:type="spellStart"/>
      <w:r>
        <w:t>Fjild</w:t>
      </w:r>
      <w:proofErr w:type="spellEnd"/>
      <w:r>
        <w:t xml:space="preserve"> verspillingsmarkt. Dit heeft als doel om </w:t>
      </w:r>
      <w:r w:rsidR="00503200">
        <w:t>4</w:t>
      </w:r>
      <w:r>
        <w:t>0.000 stuks hutspotbrood van ongeveer 450 gram in een werkweek te produceren. Het voorstel is dat deze broden een halffabricaat zijn die door de retailer of consument afgebakken moet worden.</w:t>
      </w:r>
      <w:r w:rsidR="005503C6">
        <w:br w:type="page"/>
      </w:r>
    </w:p>
    <w:p w14:paraId="148095A7" w14:textId="3AD74955" w:rsidR="00523538" w:rsidRDefault="00523538" w:rsidP="00523538">
      <w:pPr>
        <w:pStyle w:val="Heading2"/>
      </w:pPr>
      <w:bookmarkStart w:id="7" w:name="_Toc125913997"/>
      <w:r>
        <w:t>1.</w:t>
      </w:r>
      <w:r w:rsidR="00E869DF">
        <w:t>3</w:t>
      </w:r>
      <w:r>
        <w:t xml:space="preserve"> Motivatie voor keuzes</w:t>
      </w:r>
      <w:bookmarkEnd w:id="7"/>
    </w:p>
    <w:p w14:paraId="36491A28" w14:textId="1F39B861" w:rsidR="00EC7332" w:rsidRDefault="00647F01" w:rsidP="00592D4C">
      <w:pPr>
        <w:spacing w:after="0"/>
        <w:rPr>
          <w:bCs/>
        </w:rPr>
      </w:pPr>
      <w:r>
        <w:rPr>
          <w:bCs/>
        </w:rPr>
        <w:t>Hieronder worden de gemaakte keuzes voor de productie van hutspotbrood gemotiveerd.</w:t>
      </w:r>
    </w:p>
    <w:p w14:paraId="69C22F45" w14:textId="77777777" w:rsidR="00647F01" w:rsidRPr="00EC7332" w:rsidRDefault="00647F01" w:rsidP="00592D4C">
      <w:pPr>
        <w:spacing w:after="0"/>
        <w:rPr>
          <w:bCs/>
        </w:rPr>
      </w:pPr>
    </w:p>
    <w:p w14:paraId="47131E67" w14:textId="3A395B81" w:rsidR="00592D4C" w:rsidRDefault="00592D4C" w:rsidP="00592D4C">
      <w:pPr>
        <w:spacing w:after="0"/>
      </w:pPr>
      <w:r w:rsidRPr="006530AE">
        <w:rPr>
          <w:b/>
        </w:rPr>
        <w:t>Input</w:t>
      </w:r>
      <w:r w:rsidR="00647F01">
        <w:rPr>
          <w:b/>
        </w:rPr>
        <w:t>-</w:t>
      </w:r>
      <w:r w:rsidRPr="006530AE">
        <w:rPr>
          <w:b/>
        </w:rPr>
        <w:t>output structuur:</w:t>
      </w:r>
      <w:r w:rsidRPr="007E6D84">
        <w:t xml:space="preserve"> wordt vo</w:t>
      </w:r>
      <w:r>
        <w:t>rmgegeven op een simpel</w:t>
      </w:r>
      <w:r w:rsidR="00647F01">
        <w:t>e</w:t>
      </w:r>
      <w:r>
        <w:t xml:space="preserve"> manier door middel van een blokschema met in</w:t>
      </w:r>
      <w:r w:rsidR="00647F01">
        <w:t>-</w:t>
      </w:r>
      <w:r>
        <w:t xml:space="preserve"> en uitgaande stoffen.</w:t>
      </w:r>
    </w:p>
    <w:p w14:paraId="20F83E2B" w14:textId="77777777" w:rsidR="00592D4C" w:rsidRPr="00AC43A7" w:rsidRDefault="00592D4C" w:rsidP="00592D4C">
      <w:pPr>
        <w:spacing w:after="0"/>
      </w:pPr>
    </w:p>
    <w:p w14:paraId="43821F39" w14:textId="099E9303" w:rsidR="00592D4C" w:rsidRDefault="00592D4C" w:rsidP="00592D4C">
      <w:pPr>
        <w:spacing w:after="0"/>
      </w:pPr>
      <w:r w:rsidRPr="006530AE">
        <w:rPr>
          <w:b/>
          <w:bCs/>
        </w:rPr>
        <w:t>Transformaties &amp; taken</w:t>
      </w:r>
      <w:r>
        <w:rPr>
          <w:b/>
          <w:bCs/>
        </w:rPr>
        <w:t xml:space="preserve">: </w:t>
      </w:r>
      <w:r w:rsidR="00C27518">
        <w:t xml:space="preserve">dit is de </w:t>
      </w:r>
      <w:r>
        <w:t xml:space="preserve">gewenste verandering van </w:t>
      </w:r>
      <w:r w:rsidR="00BD7CDC">
        <w:t>het</w:t>
      </w:r>
      <w:r>
        <w:t xml:space="preserve"> begin</w:t>
      </w:r>
      <w:r w:rsidR="00BD7CDC">
        <w:t>-</w:t>
      </w:r>
      <w:r>
        <w:t xml:space="preserve"> tot </w:t>
      </w:r>
      <w:r w:rsidR="00C27518">
        <w:t>het</w:t>
      </w:r>
      <w:r>
        <w:t xml:space="preserve"> eindproduct</w:t>
      </w:r>
      <w:r w:rsidR="00BD7CDC">
        <w:t>,</w:t>
      </w:r>
      <w:r>
        <w:t xml:space="preserve"> verschillende methoden worden </w:t>
      </w:r>
      <w:r w:rsidR="00BD7CDC">
        <w:t>voorgesteld en</w:t>
      </w:r>
      <w:r w:rsidR="008404A3">
        <w:t xml:space="preserve"> </w:t>
      </w:r>
      <w:r>
        <w:t xml:space="preserve">keuzes </w:t>
      </w:r>
      <w:r w:rsidR="008404A3">
        <w:t xml:space="preserve">worden </w:t>
      </w:r>
      <w:r>
        <w:t xml:space="preserve">gemaakt </w:t>
      </w:r>
      <w:r w:rsidR="00B22AB6">
        <w:t>met betrekking tot de methode en</w:t>
      </w:r>
      <w:r>
        <w:t xml:space="preserve"> dat wordt in deze stap naar voren gebracht</w:t>
      </w:r>
      <w:r w:rsidR="00B22AB6">
        <w:t>, op deze wijze</w:t>
      </w:r>
      <w:r>
        <w:t xml:space="preserve"> kan elk onderdeel van het proces worden gedefinieerd.</w:t>
      </w:r>
    </w:p>
    <w:p w14:paraId="5E720160" w14:textId="77777777" w:rsidR="00592D4C" w:rsidRPr="006530AE" w:rsidRDefault="00592D4C" w:rsidP="00592D4C">
      <w:pPr>
        <w:spacing w:after="0"/>
      </w:pPr>
    </w:p>
    <w:p w14:paraId="71F4A452" w14:textId="6BE9A07D" w:rsidR="00592D4C" w:rsidRDefault="00592D4C" w:rsidP="00592D4C">
      <w:pPr>
        <w:spacing w:after="0"/>
      </w:pPr>
      <w:r>
        <w:rPr>
          <w:b/>
          <w:bCs/>
        </w:rPr>
        <w:t>E</w:t>
      </w:r>
      <w:r w:rsidRPr="006530AE">
        <w:rPr>
          <w:b/>
          <w:bCs/>
        </w:rPr>
        <w:t>ssentiële functies/unit operations:</w:t>
      </w:r>
      <w:r>
        <w:rPr>
          <w:b/>
          <w:bCs/>
        </w:rPr>
        <w:t xml:space="preserve"> </w:t>
      </w:r>
      <w:r>
        <w:t>hier wordt de keuze gemaakt wat voor proces er gaat komen een batch of continu proces en welke apparatuur nodig zal zijn om hutspot brood te kunnen produceren.</w:t>
      </w:r>
    </w:p>
    <w:p w14:paraId="6F11895F" w14:textId="77777777" w:rsidR="00592D4C" w:rsidRPr="00890988" w:rsidRDefault="00592D4C" w:rsidP="00592D4C">
      <w:pPr>
        <w:spacing w:after="0"/>
      </w:pPr>
    </w:p>
    <w:p w14:paraId="5150DD17" w14:textId="047414F6" w:rsidR="00592D4C" w:rsidRDefault="00592D4C" w:rsidP="00592D4C">
      <w:pPr>
        <w:spacing w:after="0"/>
      </w:pPr>
      <w:r>
        <w:rPr>
          <w:b/>
          <w:bCs/>
        </w:rPr>
        <w:t>I</w:t>
      </w:r>
      <w:r w:rsidRPr="006530AE">
        <w:rPr>
          <w:b/>
          <w:bCs/>
        </w:rPr>
        <w:t>ntegratie:</w:t>
      </w:r>
      <w:r>
        <w:rPr>
          <w:b/>
          <w:bCs/>
        </w:rPr>
        <w:t xml:space="preserve"> </w:t>
      </w:r>
      <w:r w:rsidR="001758EB">
        <w:t>bij deze stap</w:t>
      </w:r>
      <w:r>
        <w:t xml:space="preserve"> wordt gekeken naar de benodigdheden om het proces draaiende te houden</w:t>
      </w:r>
      <w:r w:rsidR="00FF0207">
        <w:t>,</w:t>
      </w:r>
      <w:r>
        <w:t xml:space="preserve"> denk hier</w:t>
      </w:r>
      <w:r w:rsidR="00FF0207">
        <w:t>bij</w:t>
      </w:r>
      <w:r>
        <w:t xml:space="preserve"> aan: elektra, gas</w:t>
      </w:r>
      <w:r w:rsidR="00FF0207">
        <w:t xml:space="preserve"> en</w:t>
      </w:r>
      <w:r>
        <w:t xml:space="preserve"> water en</w:t>
      </w:r>
      <w:r w:rsidR="00FF0207">
        <w:t xml:space="preserve"> in welke stap </w:t>
      </w:r>
      <w:r>
        <w:t xml:space="preserve">in de </w:t>
      </w:r>
      <w:r w:rsidR="00D63BEA">
        <w:t>productielijn deze</w:t>
      </w:r>
      <w:r>
        <w:t xml:space="preserve"> nodig zullen zijn.</w:t>
      </w:r>
    </w:p>
    <w:p w14:paraId="5BC7C7D8" w14:textId="77777777" w:rsidR="00592D4C" w:rsidRPr="00B35872" w:rsidRDefault="00592D4C" w:rsidP="00592D4C">
      <w:pPr>
        <w:spacing w:after="0"/>
      </w:pPr>
    </w:p>
    <w:p w14:paraId="263EAC93" w14:textId="12FA5AC8" w:rsidR="00592D4C" w:rsidRPr="006A118B" w:rsidRDefault="00592D4C" w:rsidP="00592D4C">
      <w:pPr>
        <w:spacing w:after="0"/>
      </w:pPr>
      <w:r>
        <w:rPr>
          <w:b/>
          <w:bCs/>
        </w:rPr>
        <w:t>S</w:t>
      </w:r>
      <w:r w:rsidRPr="006530AE">
        <w:rPr>
          <w:b/>
          <w:bCs/>
        </w:rPr>
        <w:t>electie van apparatuur</w:t>
      </w:r>
      <w:r>
        <w:rPr>
          <w:b/>
          <w:bCs/>
        </w:rPr>
        <w:t xml:space="preserve">: </w:t>
      </w:r>
      <w:r>
        <w:t xml:space="preserve">eerst zal bij Borgesius in Emmeloord worden </w:t>
      </w:r>
      <w:r w:rsidR="001F3FDF">
        <w:t>geïnventariseerd welke</w:t>
      </w:r>
      <w:r>
        <w:t xml:space="preserve"> apparatuur hier beschikbaar is voor het produceren, </w:t>
      </w:r>
      <w:r w:rsidR="001F3FDF">
        <w:t>ve</w:t>
      </w:r>
      <w:r w:rsidR="009962B6">
        <w:t xml:space="preserve">rvolgens zal </w:t>
      </w:r>
      <w:r>
        <w:t>hier op worden aangepast waar extra machines nodig zullen zijn voor het productieproces van hutspotbrood.</w:t>
      </w:r>
    </w:p>
    <w:p w14:paraId="4D6F487C" w14:textId="77777777" w:rsidR="00592D4C" w:rsidRDefault="00592D4C" w:rsidP="00592D4C">
      <w:pPr>
        <w:spacing w:after="0"/>
      </w:pPr>
    </w:p>
    <w:p w14:paraId="3BFB1EDA" w14:textId="0B6592A9" w:rsidR="005503C6" w:rsidRDefault="00592D4C" w:rsidP="005503C6">
      <w:pPr>
        <w:spacing w:after="0"/>
      </w:pPr>
      <w:r>
        <w:t>Het</w:t>
      </w:r>
      <w:r w:rsidR="003F09C8">
        <w:t xml:space="preserve"> voorstel is om</w:t>
      </w:r>
      <w:r w:rsidR="007557FC">
        <w:t xml:space="preserve"> hutspotbrood wat</w:t>
      </w:r>
      <w:r>
        <w:t xml:space="preserve"> in afbakvorm ingevroren in de schappen ligt in de winkel, hierbij gaan we niet in op de verpakkingsmanier van het product.</w:t>
      </w:r>
    </w:p>
    <w:p w14:paraId="3BB979B8" w14:textId="6AE5DA03" w:rsidR="00875AE0" w:rsidRDefault="005503C6" w:rsidP="005503C6">
      <w:pPr>
        <w:spacing w:after="0"/>
      </w:pPr>
      <w:r>
        <w:t xml:space="preserve">Het </w:t>
      </w:r>
      <w:r w:rsidR="0001348D">
        <w:t xml:space="preserve">produceren van een halffabricaat </w:t>
      </w:r>
      <w:r w:rsidR="005C4828">
        <w:t>kan</w:t>
      </w:r>
      <w:r w:rsidR="0001348D">
        <w:t xml:space="preserve"> energie </w:t>
      </w:r>
      <w:r w:rsidR="005C4828">
        <w:t xml:space="preserve">besparen </w:t>
      </w:r>
      <w:r w:rsidR="004076B9">
        <w:t xml:space="preserve">aangezien er </w:t>
      </w:r>
      <w:r w:rsidR="0001348D">
        <w:t>in de fabriek</w:t>
      </w:r>
      <w:r w:rsidR="00F47B0A">
        <w:t xml:space="preserve"> </w:t>
      </w:r>
      <w:r w:rsidR="00F26E72">
        <w:t xml:space="preserve">minder lang hoeft </w:t>
      </w:r>
      <w:r w:rsidR="005E2BE7">
        <w:t xml:space="preserve">gebakken </w:t>
      </w:r>
      <w:r w:rsidR="00F26E72">
        <w:t xml:space="preserve">te worden </w:t>
      </w:r>
      <w:r w:rsidR="005E2BE7">
        <w:t>echter zal dit nog uitgezocht moeten worden om</w:t>
      </w:r>
      <w:r w:rsidR="00B46764">
        <w:t xml:space="preserve"> dit te kunnen bevestigen als dit later weer zal moeten worden ingevroren</w:t>
      </w:r>
      <w:r w:rsidR="006631A3">
        <w:t xml:space="preserve"> of dit netto minder energie zal kosten</w:t>
      </w:r>
      <w:r w:rsidR="00B46764">
        <w:t xml:space="preserve">. </w:t>
      </w:r>
      <w:r w:rsidR="006631A3">
        <w:br/>
      </w:r>
      <w:r w:rsidR="00B46764">
        <w:t>D</w:t>
      </w:r>
      <w:r w:rsidR="00F47B0A">
        <w:t xml:space="preserve">e consument moet het nog wel afbakken en </w:t>
      </w:r>
      <w:r w:rsidR="00F26E72">
        <w:t xml:space="preserve">daarnaast </w:t>
      </w:r>
      <w:r w:rsidR="004D7B03">
        <w:t>zal</w:t>
      </w:r>
      <w:r w:rsidR="00F26E72">
        <w:t xml:space="preserve"> het hutspotbrood </w:t>
      </w:r>
      <w:r w:rsidR="0082279E">
        <w:t xml:space="preserve">langer houdbaar </w:t>
      </w:r>
      <w:r w:rsidR="004D7B03">
        <w:t xml:space="preserve">zijn </w:t>
      </w:r>
      <w:r w:rsidR="0082279E">
        <w:t>doordat het ingevroren is</w:t>
      </w:r>
      <w:r w:rsidR="00474E42">
        <w:t xml:space="preserve"> </w:t>
      </w:r>
      <w:r w:rsidR="004D7B03">
        <w:t>en</w:t>
      </w:r>
      <w:r w:rsidR="00474E42">
        <w:t xml:space="preserve"> er </w:t>
      </w:r>
      <w:r w:rsidR="00404642">
        <w:t xml:space="preserve">geen bacterie groei meer </w:t>
      </w:r>
      <w:r w:rsidR="004D7B03">
        <w:t>zal zijn</w:t>
      </w:r>
      <w:r w:rsidR="00404642">
        <w:t xml:space="preserve"> en kan het brood lang goed blijven</w:t>
      </w:r>
      <w:r w:rsidR="0082279E">
        <w:t>.</w:t>
      </w:r>
      <w:r w:rsidR="00875AE0">
        <w:br w:type="page"/>
      </w:r>
    </w:p>
    <w:p w14:paraId="54D985FB" w14:textId="2B484AA4" w:rsidR="00BB31D2" w:rsidRPr="00BC7779" w:rsidRDefault="00875AE0" w:rsidP="00AA5FA3">
      <w:pPr>
        <w:pStyle w:val="Heading1"/>
      </w:pPr>
      <w:bookmarkStart w:id="8" w:name="_Toc125913998"/>
      <w:r w:rsidRPr="00BC7779">
        <w:t xml:space="preserve">2. </w:t>
      </w:r>
      <w:r w:rsidR="007557FC">
        <w:t>Hutspotbrood</w:t>
      </w:r>
      <w:bookmarkEnd w:id="8"/>
    </w:p>
    <w:p w14:paraId="2A9F2A07" w14:textId="7E77C2AA" w:rsidR="00670553" w:rsidRDefault="00670553" w:rsidP="00670553">
      <w:pPr>
        <w:spacing w:after="0"/>
      </w:pPr>
      <w:r>
        <w:t xml:space="preserve">In dit hoofdstuk </w:t>
      </w:r>
      <w:r w:rsidR="00441A18">
        <w:t>is</w:t>
      </w:r>
      <w:r>
        <w:t xml:space="preserve"> de </w:t>
      </w:r>
      <w:r w:rsidR="00171B50">
        <w:t>theorie toegelicht met</w:t>
      </w:r>
      <w:r w:rsidR="00441A18">
        <w:t xml:space="preserve"> betrekking tot</w:t>
      </w:r>
      <w:r w:rsidR="00171B50">
        <w:t xml:space="preserve"> hutspotbrood</w:t>
      </w:r>
      <w:r w:rsidR="00441A18">
        <w:t>.</w:t>
      </w:r>
    </w:p>
    <w:p w14:paraId="52802C8A" w14:textId="79D233F6" w:rsidR="00F66AFD" w:rsidRDefault="00F66AFD" w:rsidP="00670553">
      <w:pPr>
        <w:spacing w:after="0"/>
      </w:pPr>
      <w:r>
        <w:t>De studenten die</w:t>
      </w:r>
      <w:r w:rsidR="003B062B">
        <w:t xml:space="preserve"> het hutspotbrood hebben ontwikkeld kregen de opdracht om een broodachtig product te ontwikkelen met minimaal 50% restromen. Hieruit is </w:t>
      </w:r>
      <w:r w:rsidR="002163DE">
        <w:t>hutspotbrood voortgekomen</w:t>
      </w:r>
      <w:r w:rsidR="007C628B">
        <w:t>.</w:t>
      </w:r>
    </w:p>
    <w:p w14:paraId="33C8E232" w14:textId="77777777" w:rsidR="006A44F7" w:rsidRPr="00670553" w:rsidRDefault="006A44F7" w:rsidP="00670553">
      <w:pPr>
        <w:spacing w:after="0"/>
      </w:pPr>
    </w:p>
    <w:p w14:paraId="028CCEE3" w14:textId="43F35054" w:rsidR="00AA5FA3" w:rsidRPr="00DB0145" w:rsidRDefault="00AA5FA3" w:rsidP="00AA5FA3">
      <w:pPr>
        <w:spacing w:after="0" w:line="240" w:lineRule="auto"/>
        <w:rPr>
          <w:rFonts w:ascii="Times New Roman" w:eastAsia="Times New Roman" w:hAnsi="Times New Roman" w:cs="Times New Roman"/>
          <w:sz w:val="24"/>
          <w:szCs w:val="24"/>
          <w:lang w:eastAsia="nl-NL"/>
        </w:rPr>
      </w:pPr>
      <w:r w:rsidRPr="00BC7779">
        <w:t xml:space="preserve">Het ontwikkelde </w:t>
      </w:r>
      <w:r w:rsidR="00274E2B">
        <w:t>hutspotbrood</w:t>
      </w:r>
      <w:r w:rsidRPr="00BC7779">
        <w:t xml:space="preserve"> is een brood</w:t>
      </w:r>
      <w:r>
        <w:t xml:space="preserve"> van een totaalgewicht van 4</w:t>
      </w:r>
      <w:r w:rsidR="0016459C">
        <w:t>62</w:t>
      </w:r>
      <w:r>
        <w:t xml:space="preserve"> gram. Het brood is </w:t>
      </w:r>
      <w:r w:rsidRPr="00CB692C">
        <w:rPr>
          <w:rFonts w:eastAsia="Times New Roman" w:cstheme="minorHAnsi"/>
          <w:lang w:eastAsia="nl-NL"/>
        </w:rPr>
        <w:t>3 cm d</w:t>
      </w:r>
      <w:r>
        <w:rPr>
          <w:rFonts w:eastAsia="Times New Roman" w:cstheme="minorHAnsi"/>
          <w:lang w:eastAsia="nl-NL"/>
        </w:rPr>
        <w:t>ik, 20 cm lang en 14 cm breed. Het brood is redelijk hard aan de buitenkant en licht klef aan de binnenkant. Voor de ingrediënten worden reststromen aardappels wortels en ui gebruikt.</w:t>
      </w:r>
    </w:p>
    <w:p w14:paraId="6EE97AAE" w14:textId="77777777" w:rsidR="00AA5FA3" w:rsidRDefault="00AA5FA3" w:rsidP="00AA5FA3">
      <w:pPr>
        <w:keepNext/>
        <w:spacing w:after="0" w:line="240" w:lineRule="auto"/>
      </w:pPr>
      <w:r>
        <w:rPr>
          <w:rFonts w:eastAsia="Times New Roman" w:cstheme="minorHAnsi"/>
          <w:noProof/>
          <w:lang w:eastAsia="nl-NL"/>
        </w:rPr>
        <w:drawing>
          <wp:inline distT="0" distB="0" distL="0" distR="0" wp14:anchorId="71A19A3F" wp14:editId="5FA753A7">
            <wp:extent cx="3721395" cy="372139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8827" cy="3728827"/>
                    </a:xfrm>
                    <a:prstGeom prst="rect">
                      <a:avLst/>
                    </a:prstGeom>
                    <a:noFill/>
                  </pic:spPr>
                </pic:pic>
              </a:graphicData>
            </a:graphic>
          </wp:inline>
        </w:drawing>
      </w:r>
    </w:p>
    <w:p w14:paraId="0E146977" w14:textId="495389F9" w:rsidR="00AA5FA3" w:rsidRPr="00B46B59" w:rsidRDefault="00AA5FA3" w:rsidP="00AA5FA3">
      <w:pPr>
        <w:pStyle w:val="Caption"/>
        <w:rPr>
          <w:rFonts w:eastAsia="Times New Roman" w:cstheme="minorHAnsi"/>
          <w:sz w:val="22"/>
          <w:szCs w:val="22"/>
          <w:lang w:eastAsia="nl-NL"/>
        </w:rPr>
      </w:pPr>
      <w:r>
        <w:t xml:space="preserve">Figuur </w:t>
      </w:r>
      <w:r w:rsidR="0045065E">
        <w:fldChar w:fldCharType="begin"/>
      </w:r>
      <w:r w:rsidR="0045065E">
        <w:instrText xml:space="preserve"> SEQ Figuur \* ARABIC </w:instrText>
      </w:r>
      <w:r w:rsidR="0045065E">
        <w:fldChar w:fldCharType="separate"/>
      </w:r>
      <w:r w:rsidR="00C00FD2">
        <w:rPr>
          <w:noProof/>
        </w:rPr>
        <w:t>1</w:t>
      </w:r>
      <w:r w:rsidR="0045065E">
        <w:rPr>
          <w:noProof/>
        </w:rPr>
        <w:fldChar w:fldCharType="end"/>
      </w:r>
      <w:r>
        <w:t xml:space="preserve"> Hutspotbrood </w:t>
      </w:r>
      <w:sdt>
        <w:sdtPr>
          <w:id w:val="1278150788"/>
          <w:citation/>
        </w:sdtPr>
        <w:sdtContent>
          <w:r>
            <w:fldChar w:fldCharType="begin"/>
          </w:r>
          <w:r>
            <w:instrText xml:space="preserve"> CITATION Ali22 \l 1043 </w:instrText>
          </w:r>
          <w:r>
            <w:fldChar w:fldCharType="separate"/>
          </w:r>
          <w:r w:rsidR="00251282">
            <w:rPr>
              <w:noProof/>
            </w:rPr>
            <w:t>(Alissa Bijtjes, 2022)</w:t>
          </w:r>
          <w:r>
            <w:fldChar w:fldCharType="end"/>
          </w:r>
        </w:sdtContent>
      </w:sdt>
    </w:p>
    <w:p w14:paraId="401EB533" w14:textId="77777777" w:rsidR="00AA5FA3" w:rsidRDefault="00AA5FA3" w:rsidP="00AA5FA3">
      <w:pPr>
        <w:spacing w:after="0" w:line="240" w:lineRule="auto"/>
        <w:rPr>
          <w:rFonts w:ascii="Calibri" w:eastAsia="Calibri" w:hAnsi="Calibri" w:cs="Times New Roman"/>
          <w:lang w:eastAsia="zh-CN"/>
        </w:rPr>
      </w:pPr>
    </w:p>
    <w:p w14:paraId="751A3D7E" w14:textId="0AA4AC91" w:rsidR="00AA5FA3" w:rsidRPr="008C3323" w:rsidRDefault="00AA5FA3" w:rsidP="00AA5FA3">
      <w:pPr>
        <w:spacing w:after="0" w:line="240" w:lineRule="auto"/>
        <w:rPr>
          <w:rFonts w:ascii="Calibri" w:eastAsia="Calibri" w:hAnsi="Calibri" w:cs="Calibri"/>
          <w:color w:val="000000"/>
          <w:lang w:eastAsia="zh-CN"/>
        </w:rPr>
      </w:pPr>
      <w:r w:rsidRPr="008C3323">
        <w:rPr>
          <w:rFonts w:ascii="Calibri" w:eastAsia="Calibri" w:hAnsi="Calibri" w:cs="Times New Roman"/>
          <w:lang w:eastAsia="zh-CN"/>
        </w:rPr>
        <w:t xml:space="preserve">Voor de productie van het </w:t>
      </w:r>
      <w:r w:rsidR="00331301">
        <w:rPr>
          <w:rFonts w:ascii="Calibri" w:eastAsia="Calibri" w:hAnsi="Calibri" w:cs="Times New Roman"/>
          <w:lang w:eastAsia="zh-CN"/>
        </w:rPr>
        <w:t>hutspotbrood</w:t>
      </w:r>
      <w:r w:rsidRPr="008C3323">
        <w:rPr>
          <w:rFonts w:ascii="Calibri" w:eastAsia="Calibri" w:hAnsi="Calibri" w:cs="Times New Roman"/>
          <w:lang w:eastAsia="zh-CN"/>
        </w:rPr>
        <w:t xml:space="preserve"> worden de volgende ingrediënten en hoeveelheden gebruikt:</w:t>
      </w:r>
    </w:p>
    <w:p w14:paraId="0AB5EE0F" w14:textId="77777777" w:rsidR="00AA5FA3" w:rsidRPr="008C3323" w:rsidRDefault="00AA5FA3" w:rsidP="00AA5FA3">
      <w:pPr>
        <w:spacing w:after="0"/>
        <w:rPr>
          <w:rFonts w:ascii="Calibri" w:eastAsia="Calibri" w:hAnsi="Calibri" w:cs="Times New Roman"/>
        </w:rPr>
      </w:pPr>
    </w:p>
    <w:p w14:paraId="007A5C7E" w14:textId="5FACF44B" w:rsidR="00AA5FA3" w:rsidRDefault="00AA5FA3" w:rsidP="00051174">
      <w:pPr>
        <w:pStyle w:val="Caption"/>
        <w:keepNext/>
        <w:spacing w:after="0"/>
      </w:pPr>
      <w:r>
        <w:t xml:space="preserve">Tabel </w:t>
      </w:r>
      <w:r w:rsidR="0045065E">
        <w:fldChar w:fldCharType="begin"/>
      </w:r>
      <w:r w:rsidR="0045065E">
        <w:instrText xml:space="preserve"> SEQ Tabel \* ARABIC </w:instrText>
      </w:r>
      <w:r w:rsidR="0045065E">
        <w:fldChar w:fldCharType="separate"/>
      </w:r>
      <w:r w:rsidR="002344CE">
        <w:rPr>
          <w:noProof/>
        </w:rPr>
        <w:t>1</w:t>
      </w:r>
      <w:r w:rsidR="0045065E">
        <w:rPr>
          <w:noProof/>
        </w:rPr>
        <w:fldChar w:fldCharType="end"/>
      </w:r>
      <w:r>
        <w:t xml:space="preserve"> Receptuur </w:t>
      </w:r>
      <w:sdt>
        <w:sdtPr>
          <w:id w:val="-950243253"/>
          <w:citation/>
        </w:sdtPr>
        <w:sdtContent>
          <w:r>
            <w:fldChar w:fldCharType="begin"/>
          </w:r>
          <w:r>
            <w:instrText xml:space="preserve"> CITATION Ali22 \l 1043 </w:instrText>
          </w:r>
          <w:r>
            <w:fldChar w:fldCharType="separate"/>
          </w:r>
          <w:r w:rsidR="00251282">
            <w:rPr>
              <w:noProof/>
            </w:rPr>
            <w:t>(Alissa Bijtjes, 2022)</w:t>
          </w:r>
          <w:r>
            <w:fldChar w:fldCharType="end"/>
          </w:r>
        </w:sdtContent>
      </w:sdt>
    </w:p>
    <w:tbl>
      <w:tblPr>
        <w:tblStyle w:val="GridTable4-Accent1"/>
        <w:tblW w:w="5662" w:type="dxa"/>
        <w:tblLayout w:type="fixed"/>
        <w:tblLook w:val="06A0" w:firstRow="1" w:lastRow="0" w:firstColumn="1" w:lastColumn="0" w:noHBand="1" w:noVBand="1"/>
      </w:tblPr>
      <w:tblGrid>
        <w:gridCol w:w="2543"/>
        <w:gridCol w:w="3119"/>
      </w:tblGrid>
      <w:tr w:rsidR="00AA5FA3" w:rsidRPr="008C3323" w14:paraId="6E657A2E" w14:textId="77777777" w:rsidTr="00AA5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hideMark/>
          </w:tcPr>
          <w:p w14:paraId="713AF33C" w14:textId="77777777" w:rsidR="00AA5FA3" w:rsidRPr="008C3323" w:rsidRDefault="00AA5FA3">
            <w:pPr>
              <w:rPr>
                <w:rFonts w:ascii="Calibri" w:eastAsia="Calibri" w:hAnsi="Calibri" w:cs="Times New Roman"/>
              </w:rPr>
            </w:pPr>
            <w:bookmarkStart w:id="9" w:name="_Hlk124244251"/>
            <w:r w:rsidRPr="008C3323">
              <w:rPr>
                <w:rFonts w:ascii="Calibri" w:eastAsia="Calibri" w:hAnsi="Calibri" w:cs="Times New Roman"/>
              </w:rPr>
              <w:t xml:space="preserve">Ingrediënten </w:t>
            </w:r>
          </w:p>
        </w:tc>
        <w:tc>
          <w:tcPr>
            <w:tcW w:w="3119" w:type="dxa"/>
            <w:hideMark/>
          </w:tcPr>
          <w:p w14:paraId="7D923E1B" w14:textId="77777777" w:rsidR="00AA5FA3" w:rsidRPr="008C3323" w:rsidRDefault="00AA5FA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C3323">
              <w:rPr>
                <w:rFonts w:ascii="Calibri" w:eastAsia="Calibri" w:hAnsi="Calibri" w:cs="Times New Roman"/>
              </w:rPr>
              <w:t>Hoeveelheid (gram)</w:t>
            </w:r>
          </w:p>
        </w:tc>
      </w:tr>
      <w:tr w:rsidR="00AA5FA3" w:rsidRPr="008C3323" w14:paraId="2A3216F1" w14:textId="77777777" w:rsidTr="00AA5FA3">
        <w:tc>
          <w:tcPr>
            <w:cnfStyle w:val="001000000000" w:firstRow="0" w:lastRow="0" w:firstColumn="1" w:lastColumn="0" w:oddVBand="0" w:evenVBand="0" w:oddHBand="0" w:evenHBand="0" w:firstRowFirstColumn="0" w:firstRowLastColumn="0" w:lastRowFirstColumn="0" w:lastRowLastColumn="0"/>
            <w:tcW w:w="2543" w:type="dxa"/>
            <w:hideMark/>
          </w:tcPr>
          <w:p w14:paraId="460D37F6" w14:textId="77777777" w:rsidR="00AA5FA3" w:rsidRPr="008C3323" w:rsidRDefault="00AA5FA3">
            <w:pPr>
              <w:rPr>
                <w:rFonts w:ascii="Calibri" w:eastAsia="Calibri" w:hAnsi="Calibri" w:cs="Times New Roman"/>
              </w:rPr>
            </w:pPr>
            <w:bookmarkStart w:id="10" w:name="_Hlk124243384"/>
            <w:r w:rsidRPr="008C3323">
              <w:rPr>
                <w:rFonts w:ascii="Calibri" w:eastAsia="Calibri" w:hAnsi="Calibri" w:cs="Times New Roman"/>
              </w:rPr>
              <w:t>Bloem</w:t>
            </w:r>
          </w:p>
        </w:tc>
        <w:tc>
          <w:tcPr>
            <w:tcW w:w="3119" w:type="dxa"/>
            <w:hideMark/>
          </w:tcPr>
          <w:p w14:paraId="0428BEF3" w14:textId="77777777" w:rsidR="00AA5FA3" w:rsidRPr="008C3323" w:rsidRDefault="00AA5FA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C3323">
              <w:rPr>
                <w:rFonts w:ascii="Calibri" w:eastAsia="Calibri" w:hAnsi="Calibri" w:cs="Times New Roman"/>
              </w:rPr>
              <w:t>127,96</w:t>
            </w:r>
          </w:p>
        </w:tc>
      </w:tr>
      <w:tr w:rsidR="00AA5FA3" w:rsidRPr="008C3323" w14:paraId="253023B3" w14:textId="77777777" w:rsidTr="00AA5FA3">
        <w:tc>
          <w:tcPr>
            <w:cnfStyle w:val="001000000000" w:firstRow="0" w:lastRow="0" w:firstColumn="1" w:lastColumn="0" w:oddVBand="0" w:evenVBand="0" w:oddHBand="0" w:evenHBand="0" w:firstRowFirstColumn="0" w:firstRowLastColumn="0" w:lastRowFirstColumn="0" w:lastRowLastColumn="0"/>
            <w:tcW w:w="2543" w:type="dxa"/>
            <w:hideMark/>
          </w:tcPr>
          <w:p w14:paraId="5EA6EAE6" w14:textId="77777777" w:rsidR="00AA5FA3" w:rsidRPr="008C3323" w:rsidRDefault="00AA5FA3">
            <w:pPr>
              <w:rPr>
                <w:rFonts w:ascii="Calibri" w:eastAsia="Calibri" w:hAnsi="Calibri" w:cs="Times New Roman"/>
              </w:rPr>
            </w:pPr>
            <w:r w:rsidRPr="008C3323">
              <w:rPr>
                <w:rFonts w:ascii="Calibri" w:eastAsia="Calibri" w:hAnsi="Calibri" w:cs="Times New Roman"/>
              </w:rPr>
              <w:t xml:space="preserve">Aardappel </w:t>
            </w:r>
          </w:p>
        </w:tc>
        <w:tc>
          <w:tcPr>
            <w:tcW w:w="3119" w:type="dxa"/>
            <w:hideMark/>
          </w:tcPr>
          <w:p w14:paraId="448E611B" w14:textId="77777777" w:rsidR="00AA5FA3" w:rsidRPr="008C3323" w:rsidRDefault="00AA5FA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C3323">
              <w:rPr>
                <w:rFonts w:ascii="Calibri" w:eastAsia="Calibri" w:hAnsi="Calibri" w:cs="Times New Roman"/>
              </w:rPr>
              <w:t>255,92</w:t>
            </w:r>
          </w:p>
        </w:tc>
      </w:tr>
      <w:tr w:rsidR="00AA5FA3" w:rsidRPr="008C3323" w14:paraId="302DFBAF" w14:textId="77777777" w:rsidTr="00AA5FA3">
        <w:tc>
          <w:tcPr>
            <w:cnfStyle w:val="001000000000" w:firstRow="0" w:lastRow="0" w:firstColumn="1" w:lastColumn="0" w:oddVBand="0" w:evenVBand="0" w:oddHBand="0" w:evenHBand="0" w:firstRowFirstColumn="0" w:firstRowLastColumn="0" w:lastRowFirstColumn="0" w:lastRowLastColumn="0"/>
            <w:tcW w:w="2543" w:type="dxa"/>
            <w:hideMark/>
          </w:tcPr>
          <w:p w14:paraId="42D64A2B" w14:textId="77777777" w:rsidR="00AA5FA3" w:rsidRPr="008C3323" w:rsidRDefault="00AA5FA3">
            <w:pPr>
              <w:rPr>
                <w:rFonts w:ascii="Calibri" w:eastAsia="Calibri" w:hAnsi="Calibri" w:cs="Times New Roman"/>
              </w:rPr>
            </w:pPr>
            <w:r w:rsidRPr="008C3323">
              <w:rPr>
                <w:rFonts w:ascii="Calibri" w:eastAsia="Calibri" w:hAnsi="Calibri" w:cs="Times New Roman"/>
              </w:rPr>
              <w:t>Rauwe wortel</w:t>
            </w:r>
          </w:p>
        </w:tc>
        <w:tc>
          <w:tcPr>
            <w:tcW w:w="3119" w:type="dxa"/>
            <w:hideMark/>
          </w:tcPr>
          <w:p w14:paraId="31E819AE" w14:textId="77777777" w:rsidR="00AA5FA3" w:rsidRPr="008C3323" w:rsidRDefault="00AA5FA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C3323">
              <w:rPr>
                <w:rFonts w:ascii="Calibri" w:eastAsia="Calibri" w:hAnsi="Calibri" w:cs="Times New Roman"/>
              </w:rPr>
              <w:t>26,95</w:t>
            </w:r>
          </w:p>
        </w:tc>
      </w:tr>
      <w:tr w:rsidR="00AA5FA3" w:rsidRPr="008C3323" w14:paraId="6D0DCC9E" w14:textId="77777777" w:rsidTr="00AA5FA3">
        <w:tc>
          <w:tcPr>
            <w:cnfStyle w:val="001000000000" w:firstRow="0" w:lastRow="0" w:firstColumn="1" w:lastColumn="0" w:oddVBand="0" w:evenVBand="0" w:oddHBand="0" w:evenHBand="0" w:firstRowFirstColumn="0" w:firstRowLastColumn="0" w:lastRowFirstColumn="0" w:lastRowLastColumn="0"/>
            <w:tcW w:w="2543" w:type="dxa"/>
            <w:hideMark/>
          </w:tcPr>
          <w:p w14:paraId="6F1D2962" w14:textId="77777777" w:rsidR="00AA5FA3" w:rsidRPr="008C3323" w:rsidRDefault="00AA5FA3">
            <w:pPr>
              <w:rPr>
                <w:rFonts w:ascii="Calibri" w:eastAsia="Calibri" w:hAnsi="Calibri" w:cs="Times New Roman"/>
              </w:rPr>
            </w:pPr>
            <w:r w:rsidRPr="008C3323">
              <w:rPr>
                <w:rFonts w:ascii="Calibri" w:eastAsia="Calibri" w:hAnsi="Calibri" w:cs="Times New Roman"/>
              </w:rPr>
              <w:t>Rauwe ui</w:t>
            </w:r>
          </w:p>
        </w:tc>
        <w:tc>
          <w:tcPr>
            <w:tcW w:w="3119" w:type="dxa"/>
            <w:hideMark/>
          </w:tcPr>
          <w:p w14:paraId="4CC99960" w14:textId="77777777" w:rsidR="00AA5FA3" w:rsidRPr="008C3323" w:rsidRDefault="00AA5FA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C3323">
              <w:rPr>
                <w:rFonts w:ascii="Calibri" w:eastAsia="Calibri" w:hAnsi="Calibri" w:cs="Times New Roman"/>
              </w:rPr>
              <w:t>18,16</w:t>
            </w:r>
          </w:p>
        </w:tc>
      </w:tr>
      <w:tr w:rsidR="00AA5FA3" w:rsidRPr="008C3323" w14:paraId="50DEBE20" w14:textId="77777777" w:rsidTr="00AA5FA3">
        <w:tc>
          <w:tcPr>
            <w:cnfStyle w:val="001000000000" w:firstRow="0" w:lastRow="0" w:firstColumn="1" w:lastColumn="0" w:oddVBand="0" w:evenVBand="0" w:oddHBand="0" w:evenHBand="0" w:firstRowFirstColumn="0" w:firstRowLastColumn="0" w:lastRowFirstColumn="0" w:lastRowLastColumn="0"/>
            <w:tcW w:w="2543" w:type="dxa"/>
            <w:hideMark/>
          </w:tcPr>
          <w:p w14:paraId="456FB3F2" w14:textId="77777777" w:rsidR="00AA5FA3" w:rsidRPr="008C3323" w:rsidRDefault="00AA5FA3">
            <w:pPr>
              <w:rPr>
                <w:rFonts w:ascii="Calibri" w:eastAsia="Calibri" w:hAnsi="Calibri" w:cs="Times New Roman"/>
              </w:rPr>
            </w:pPr>
            <w:r w:rsidRPr="008C3323">
              <w:rPr>
                <w:rFonts w:ascii="Calibri" w:eastAsia="Calibri" w:hAnsi="Calibri" w:cs="Times New Roman"/>
              </w:rPr>
              <w:t>Roomboter</w:t>
            </w:r>
          </w:p>
        </w:tc>
        <w:tc>
          <w:tcPr>
            <w:tcW w:w="3119" w:type="dxa"/>
            <w:hideMark/>
          </w:tcPr>
          <w:p w14:paraId="69573024" w14:textId="77777777" w:rsidR="00AA5FA3" w:rsidRPr="008C3323" w:rsidRDefault="00AA5FA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C3323">
              <w:rPr>
                <w:rFonts w:ascii="Calibri" w:eastAsia="Calibri" w:hAnsi="Calibri" w:cs="Times New Roman"/>
              </w:rPr>
              <w:t>19,19</w:t>
            </w:r>
          </w:p>
        </w:tc>
      </w:tr>
      <w:tr w:rsidR="00AA5FA3" w:rsidRPr="008C3323" w14:paraId="3062D75A" w14:textId="77777777" w:rsidTr="00AA5FA3">
        <w:tc>
          <w:tcPr>
            <w:cnfStyle w:val="001000000000" w:firstRow="0" w:lastRow="0" w:firstColumn="1" w:lastColumn="0" w:oddVBand="0" w:evenVBand="0" w:oddHBand="0" w:evenHBand="0" w:firstRowFirstColumn="0" w:firstRowLastColumn="0" w:lastRowFirstColumn="0" w:lastRowLastColumn="0"/>
            <w:tcW w:w="2543" w:type="dxa"/>
            <w:hideMark/>
          </w:tcPr>
          <w:p w14:paraId="0C30C4CB" w14:textId="77777777" w:rsidR="00AA5FA3" w:rsidRPr="008C3323" w:rsidRDefault="00AA5FA3">
            <w:pPr>
              <w:rPr>
                <w:rFonts w:ascii="Calibri" w:eastAsia="Calibri" w:hAnsi="Calibri" w:cs="Times New Roman"/>
              </w:rPr>
            </w:pPr>
            <w:r w:rsidRPr="008C3323">
              <w:rPr>
                <w:rFonts w:ascii="Calibri" w:eastAsia="Calibri" w:hAnsi="Calibri" w:cs="Times New Roman"/>
              </w:rPr>
              <w:t>Bakpoeder</w:t>
            </w:r>
          </w:p>
        </w:tc>
        <w:tc>
          <w:tcPr>
            <w:tcW w:w="3119" w:type="dxa"/>
            <w:hideMark/>
          </w:tcPr>
          <w:p w14:paraId="45FA5A31" w14:textId="77777777" w:rsidR="00AA5FA3" w:rsidRPr="008C3323" w:rsidRDefault="00AA5FA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C3323">
              <w:rPr>
                <w:rFonts w:ascii="Calibri" w:eastAsia="Calibri" w:hAnsi="Calibri" w:cs="Times New Roman"/>
              </w:rPr>
              <w:t>1,5</w:t>
            </w:r>
          </w:p>
        </w:tc>
      </w:tr>
      <w:tr w:rsidR="00AA5FA3" w:rsidRPr="008C3323" w14:paraId="3D3C6C8D" w14:textId="77777777" w:rsidTr="00AA5FA3">
        <w:tc>
          <w:tcPr>
            <w:cnfStyle w:val="001000000000" w:firstRow="0" w:lastRow="0" w:firstColumn="1" w:lastColumn="0" w:oddVBand="0" w:evenVBand="0" w:oddHBand="0" w:evenHBand="0" w:firstRowFirstColumn="0" w:firstRowLastColumn="0" w:lastRowFirstColumn="0" w:lastRowLastColumn="0"/>
            <w:tcW w:w="2543" w:type="dxa"/>
            <w:hideMark/>
          </w:tcPr>
          <w:p w14:paraId="5AEC7175" w14:textId="77777777" w:rsidR="00AA5FA3" w:rsidRPr="008C3323" w:rsidRDefault="00AA5FA3">
            <w:pPr>
              <w:rPr>
                <w:rFonts w:ascii="Calibri" w:eastAsia="Calibri" w:hAnsi="Calibri" w:cs="Times New Roman"/>
              </w:rPr>
            </w:pPr>
            <w:r w:rsidRPr="008C3323">
              <w:rPr>
                <w:rFonts w:ascii="Calibri" w:eastAsia="Calibri" w:hAnsi="Calibri" w:cs="Times New Roman"/>
              </w:rPr>
              <w:t>Zout</w:t>
            </w:r>
          </w:p>
        </w:tc>
        <w:tc>
          <w:tcPr>
            <w:tcW w:w="3119" w:type="dxa"/>
            <w:hideMark/>
          </w:tcPr>
          <w:p w14:paraId="3BC98692" w14:textId="77777777" w:rsidR="00AA5FA3" w:rsidRPr="008C3323" w:rsidRDefault="00AA5FA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C3323">
              <w:rPr>
                <w:rFonts w:ascii="Calibri" w:eastAsia="Calibri" w:hAnsi="Calibri" w:cs="Times New Roman"/>
              </w:rPr>
              <w:t>1,92</w:t>
            </w:r>
          </w:p>
        </w:tc>
      </w:tr>
      <w:tr w:rsidR="00AA5FA3" w:rsidRPr="008C3323" w14:paraId="595969EE" w14:textId="77777777" w:rsidTr="00AA5FA3">
        <w:tc>
          <w:tcPr>
            <w:cnfStyle w:val="001000000000" w:firstRow="0" w:lastRow="0" w:firstColumn="1" w:lastColumn="0" w:oddVBand="0" w:evenVBand="0" w:oddHBand="0" w:evenHBand="0" w:firstRowFirstColumn="0" w:firstRowLastColumn="0" w:lastRowFirstColumn="0" w:lastRowLastColumn="0"/>
            <w:tcW w:w="2543" w:type="dxa"/>
            <w:hideMark/>
          </w:tcPr>
          <w:p w14:paraId="521D2B13" w14:textId="77777777" w:rsidR="00AA5FA3" w:rsidRPr="008C3323" w:rsidRDefault="00AA5FA3">
            <w:pPr>
              <w:rPr>
                <w:rFonts w:ascii="Calibri" w:eastAsia="Calibri" w:hAnsi="Calibri" w:cs="Times New Roman"/>
              </w:rPr>
            </w:pPr>
            <w:r w:rsidRPr="008C3323">
              <w:rPr>
                <w:rFonts w:ascii="Calibri" w:eastAsia="Calibri" w:hAnsi="Calibri" w:cs="Times New Roman"/>
              </w:rPr>
              <w:t xml:space="preserve">Oregano </w:t>
            </w:r>
          </w:p>
        </w:tc>
        <w:tc>
          <w:tcPr>
            <w:tcW w:w="3119" w:type="dxa"/>
            <w:hideMark/>
          </w:tcPr>
          <w:p w14:paraId="440A472D" w14:textId="77777777" w:rsidR="00AA5FA3" w:rsidRPr="008C3323" w:rsidRDefault="00AA5FA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C3323">
              <w:rPr>
                <w:rFonts w:ascii="Calibri" w:eastAsia="Calibri" w:hAnsi="Calibri" w:cs="Times New Roman"/>
              </w:rPr>
              <w:t>1,5</w:t>
            </w:r>
          </w:p>
        </w:tc>
      </w:tr>
      <w:tr w:rsidR="00AA5FA3" w:rsidRPr="008C3323" w14:paraId="13CDDDCA" w14:textId="77777777" w:rsidTr="00AA5FA3">
        <w:tc>
          <w:tcPr>
            <w:cnfStyle w:val="001000000000" w:firstRow="0" w:lastRow="0" w:firstColumn="1" w:lastColumn="0" w:oddVBand="0" w:evenVBand="0" w:oddHBand="0" w:evenHBand="0" w:firstRowFirstColumn="0" w:firstRowLastColumn="0" w:lastRowFirstColumn="0" w:lastRowLastColumn="0"/>
            <w:tcW w:w="2543" w:type="dxa"/>
            <w:hideMark/>
          </w:tcPr>
          <w:p w14:paraId="5641AE78" w14:textId="77777777" w:rsidR="00AA5FA3" w:rsidRPr="008C3323" w:rsidRDefault="00AA5FA3">
            <w:pPr>
              <w:rPr>
                <w:rFonts w:ascii="Calibri" w:eastAsia="Calibri" w:hAnsi="Calibri" w:cs="Times New Roman"/>
              </w:rPr>
            </w:pPr>
            <w:r w:rsidRPr="008C3323">
              <w:rPr>
                <w:rFonts w:ascii="Calibri" w:eastAsia="Calibri" w:hAnsi="Calibri" w:cs="Times New Roman"/>
              </w:rPr>
              <w:t>Broodverbetermiddel</w:t>
            </w:r>
          </w:p>
        </w:tc>
        <w:tc>
          <w:tcPr>
            <w:tcW w:w="3119" w:type="dxa"/>
          </w:tcPr>
          <w:p w14:paraId="30CF17B9" w14:textId="77777777" w:rsidR="00AA5FA3" w:rsidRPr="008C3323" w:rsidRDefault="00AA5FA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C3323">
              <w:rPr>
                <w:rFonts w:ascii="Calibri" w:eastAsia="Calibri" w:hAnsi="Calibri" w:cs="Times New Roman"/>
              </w:rPr>
              <w:t>9,062</w:t>
            </w:r>
          </w:p>
        </w:tc>
      </w:tr>
      <w:bookmarkEnd w:id="9"/>
      <w:bookmarkEnd w:id="10"/>
      <w:tr w:rsidR="00AA5FA3" w:rsidRPr="008C3323" w14:paraId="136045D6" w14:textId="77777777" w:rsidTr="00AA5FA3">
        <w:tc>
          <w:tcPr>
            <w:cnfStyle w:val="001000000000" w:firstRow="0" w:lastRow="0" w:firstColumn="1" w:lastColumn="0" w:oddVBand="0" w:evenVBand="0" w:oddHBand="0" w:evenHBand="0" w:firstRowFirstColumn="0" w:firstRowLastColumn="0" w:lastRowFirstColumn="0" w:lastRowLastColumn="0"/>
            <w:tcW w:w="2543" w:type="dxa"/>
            <w:hideMark/>
          </w:tcPr>
          <w:p w14:paraId="5BC25018" w14:textId="77777777" w:rsidR="00AA5FA3" w:rsidRPr="008C3323" w:rsidRDefault="00AA5FA3">
            <w:pPr>
              <w:rPr>
                <w:rFonts w:ascii="Calibri" w:eastAsia="Calibri" w:hAnsi="Calibri" w:cs="Times New Roman"/>
              </w:rPr>
            </w:pPr>
            <w:r w:rsidRPr="008C3323">
              <w:rPr>
                <w:rFonts w:ascii="Calibri" w:eastAsia="Calibri" w:hAnsi="Calibri" w:cs="Times New Roman"/>
              </w:rPr>
              <w:t>Totaal</w:t>
            </w:r>
          </w:p>
        </w:tc>
        <w:tc>
          <w:tcPr>
            <w:tcW w:w="3119" w:type="dxa"/>
            <w:hideMark/>
          </w:tcPr>
          <w:p w14:paraId="48878E06" w14:textId="2391E1AE" w:rsidR="00AA5FA3" w:rsidRPr="008C3323" w:rsidRDefault="00AA5FA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4D694F29">
              <w:rPr>
                <w:rFonts w:ascii="Calibri" w:eastAsia="Calibri" w:hAnsi="Calibri" w:cs="Times New Roman"/>
              </w:rPr>
              <w:t>4</w:t>
            </w:r>
            <w:r w:rsidR="2B51E2A5" w:rsidRPr="4D694F29">
              <w:rPr>
                <w:rFonts w:ascii="Calibri" w:eastAsia="Calibri" w:hAnsi="Calibri" w:cs="Times New Roman"/>
              </w:rPr>
              <w:t>62,16</w:t>
            </w:r>
          </w:p>
        </w:tc>
      </w:tr>
    </w:tbl>
    <w:p w14:paraId="674B6F6A" w14:textId="72413D4F" w:rsidR="00AA5FA3" w:rsidRDefault="00AA5FA3" w:rsidP="00AA5FA3">
      <w:pPr>
        <w:rPr>
          <w:rFonts w:ascii="Calibri" w:eastAsia="Calibri" w:hAnsi="Calibri" w:cs="Times New Roman"/>
        </w:rPr>
      </w:pPr>
    </w:p>
    <w:p w14:paraId="37D2A12D" w14:textId="77777777" w:rsidR="0003157B" w:rsidRDefault="0003157B" w:rsidP="00C01ADE">
      <w:pPr>
        <w:spacing w:after="0"/>
        <w:rPr>
          <w:rFonts w:ascii="Calibri" w:eastAsia="Calibri" w:hAnsi="Calibri" w:cs="Times New Roman"/>
        </w:rPr>
      </w:pPr>
    </w:p>
    <w:p w14:paraId="53FE25F9" w14:textId="7341AB00" w:rsidR="00AA5FA3" w:rsidRPr="008C3323" w:rsidRDefault="00AA5FA3" w:rsidP="00C01ADE">
      <w:pPr>
        <w:spacing w:after="0"/>
        <w:rPr>
          <w:rFonts w:ascii="Calibri" w:eastAsia="Calibri" w:hAnsi="Calibri" w:cs="Times New Roman"/>
        </w:rPr>
      </w:pPr>
      <w:r w:rsidRPr="008C3323">
        <w:rPr>
          <w:rFonts w:ascii="Calibri" w:eastAsia="Calibri" w:hAnsi="Calibri" w:cs="Times New Roman"/>
        </w:rPr>
        <w:t xml:space="preserve">Het </w:t>
      </w:r>
      <w:r w:rsidR="00274E2B">
        <w:rPr>
          <w:rFonts w:ascii="Calibri" w:eastAsia="Calibri" w:hAnsi="Calibri" w:cs="Times New Roman"/>
        </w:rPr>
        <w:t>hutspotbrood</w:t>
      </w:r>
      <w:r w:rsidRPr="008C3323">
        <w:rPr>
          <w:rFonts w:ascii="Calibri" w:eastAsia="Calibri" w:hAnsi="Calibri" w:cs="Times New Roman"/>
        </w:rPr>
        <w:t xml:space="preserve"> is op keukenschaal ontwikkeld. Hiervoor zijn de volgende materialen gebruikt: </w:t>
      </w:r>
    </w:p>
    <w:p w14:paraId="5803B3F2" w14:textId="77777777" w:rsidR="00AA5FA3" w:rsidRPr="008C3323" w:rsidRDefault="00AA5FA3" w:rsidP="00AA5FA3">
      <w:pPr>
        <w:numPr>
          <w:ilvl w:val="0"/>
          <w:numId w:val="5"/>
        </w:numPr>
        <w:spacing w:line="256" w:lineRule="auto"/>
        <w:contextualSpacing/>
        <w:rPr>
          <w:rFonts w:ascii="Calibri" w:eastAsia="Calibri" w:hAnsi="Calibri" w:cs="Times New Roman"/>
        </w:rPr>
      </w:pPr>
      <w:r w:rsidRPr="008C3323">
        <w:rPr>
          <w:rFonts w:ascii="Calibri" w:eastAsia="Calibri" w:hAnsi="Calibri" w:cs="Times New Roman"/>
        </w:rPr>
        <w:t>Kookpan</w:t>
      </w:r>
    </w:p>
    <w:p w14:paraId="211B39BC" w14:textId="77777777" w:rsidR="00AA5FA3" w:rsidRPr="008C3323" w:rsidRDefault="00AA5FA3" w:rsidP="00AA5FA3">
      <w:pPr>
        <w:numPr>
          <w:ilvl w:val="0"/>
          <w:numId w:val="5"/>
        </w:numPr>
        <w:spacing w:line="256" w:lineRule="auto"/>
        <w:contextualSpacing/>
        <w:rPr>
          <w:rFonts w:ascii="Calibri" w:eastAsia="Calibri" w:hAnsi="Calibri" w:cs="Times New Roman"/>
        </w:rPr>
      </w:pPr>
      <w:r w:rsidRPr="008C3323">
        <w:rPr>
          <w:rFonts w:ascii="Calibri" w:eastAsia="Calibri" w:hAnsi="Calibri" w:cs="Times New Roman"/>
        </w:rPr>
        <w:t>Aardappelschil</w:t>
      </w:r>
    </w:p>
    <w:p w14:paraId="2C82AD93" w14:textId="77777777" w:rsidR="00AA5FA3" w:rsidRPr="008C3323" w:rsidRDefault="00AA5FA3" w:rsidP="00AA5FA3">
      <w:pPr>
        <w:numPr>
          <w:ilvl w:val="0"/>
          <w:numId w:val="5"/>
        </w:numPr>
        <w:spacing w:line="256" w:lineRule="auto"/>
        <w:contextualSpacing/>
        <w:rPr>
          <w:rFonts w:ascii="Calibri" w:eastAsia="Calibri" w:hAnsi="Calibri" w:cs="Times New Roman"/>
        </w:rPr>
      </w:pPr>
      <w:r w:rsidRPr="008C3323">
        <w:rPr>
          <w:rFonts w:ascii="Calibri" w:eastAsia="Calibri" w:hAnsi="Calibri" w:cs="Times New Roman"/>
        </w:rPr>
        <w:t>Rasp</w:t>
      </w:r>
    </w:p>
    <w:p w14:paraId="2C49B6CC" w14:textId="77777777" w:rsidR="00AA5FA3" w:rsidRPr="008C3323" w:rsidRDefault="00AA5FA3" w:rsidP="00AA5FA3">
      <w:pPr>
        <w:numPr>
          <w:ilvl w:val="0"/>
          <w:numId w:val="5"/>
        </w:numPr>
        <w:spacing w:line="256" w:lineRule="auto"/>
        <w:contextualSpacing/>
        <w:rPr>
          <w:rFonts w:ascii="Calibri" w:eastAsia="Calibri" w:hAnsi="Calibri" w:cs="Times New Roman"/>
        </w:rPr>
      </w:pPr>
      <w:r w:rsidRPr="008C3323">
        <w:rPr>
          <w:rFonts w:ascii="Calibri" w:eastAsia="Calibri" w:hAnsi="Calibri" w:cs="Times New Roman"/>
        </w:rPr>
        <w:t>Stamper</w:t>
      </w:r>
    </w:p>
    <w:p w14:paraId="22F67425" w14:textId="77777777" w:rsidR="00AA5FA3" w:rsidRPr="008C3323" w:rsidRDefault="00AA5FA3" w:rsidP="00AA5FA3">
      <w:pPr>
        <w:numPr>
          <w:ilvl w:val="0"/>
          <w:numId w:val="5"/>
        </w:numPr>
        <w:spacing w:line="256" w:lineRule="auto"/>
        <w:contextualSpacing/>
        <w:rPr>
          <w:rFonts w:ascii="Calibri" w:eastAsia="Calibri" w:hAnsi="Calibri" w:cs="Times New Roman"/>
        </w:rPr>
      </w:pPr>
      <w:r w:rsidRPr="008C3323">
        <w:rPr>
          <w:rFonts w:ascii="Calibri" w:eastAsia="Calibri" w:hAnsi="Calibri" w:cs="Times New Roman"/>
        </w:rPr>
        <w:t>Mes</w:t>
      </w:r>
    </w:p>
    <w:p w14:paraId="63D28695" w14:textId="77777777" w:rsidR="00AA5FA3" w:rsidRPr="008C3323" w:rsidRDefault="00AA5FA3" w:rsidP="00AA5FA3">
      <w:pPr>
        <w:numPr>
          <w:ilvl w:val="0"/>
          <w:numId w:val="5"/>
        </w:numPr>
        <w:spacing w:line="256" w:lineRule="auto"/>
        <w:contextualSpacing/>
        <w:rPr>
          <w:rFonts w:ascii="Calibri" w:eastAsia="Calibri" w:hAnsi="Calibri" w:cs="Times New Roman"/>
        </w:rPr>
      </w:pPr>
      <w:r w:rsidRPr="008C3323">
        <w:rPr>
          <w:rFonts w:ascii="Calibri" w:eastAsia="Calibri" w:hAnsi="Calibri" w:cs="Times New Roman"/>
        </w:rPr>
        <w:t>Schaal</w:t>
      </w:r>
    </w:p>
    <w:p w14:paraId="1E81E57C" w14:textId="77777777" w:rsidR="00AA5FA3" w:rsidRPr="008C3323" w:rsidRDefault="00AA5FA3" w:rsidP="00AA5FA3">
      <w:pPr>
        <w:numPr>
          <w:ilvl w:val="0"/>
          <w:numId w:val="5"/>
        </w:numPr>
        <w:spacing w:line="256" w:lineRule="auto"/>
        <w:contextualSpacing/>
        <w:rPr>
          <w:rFonts w:ascii="Calibri" w:eastAsia="Calibri" w:hAnsi="Calibri" w:cs="Times New Roman"/>
        </w:rPr>
      </w:pPr>
      <w:r w:rsidRPr="008C3323">
        <w:rPr>
          <w:rFonts w:ascii="Calibri" w:eastAsia="Calibri" w:hAnsi="Calibri" w:cs="Times New Roman"/>
        </w:rPr>
        <w:t>Oven</w:t>
      </w:r>
    </w:p>
    <w:p w14:paraId="784D9A57" w14:textId="77777777" w:rsidR="00AA5FA3" w:rsidRDefault="00AA5FA3" w:rsidP="00AA5FA3">
      <w:pPr>
        <w:numPr>
          <w:ilvl w:val="0"/>
          <w:numId w:val="5"/>
        </w:numPr>
        <w:spacing w:line="256" w:lineRule="auto"/>
        <w:contextualSpacing/>
        <w:rPr>
          <w:rFonts w:ascii="Calibri" w:eastAsia="Calibri" w:hAnsi="Calibri" w:cs="Times New Roman"/>
        </w:rPr>
      </w:pPr>
      <w:r w:rsidRPr="008C3323">
        <w:rPr>
          <w:rFonts w:ascii="Calibri" w:eastAsia="Calibri" w:hAnsi="Calibri" w:cs="Times New Roman"/>
        </w:rPr>
        <w:t>Bakplaat en bakpapier</w:t>
      </w:r>
    </w:p>
    <w:p w14:paraId="5426E2B5" w14:textId="77777777" w:rsidR="00AA5FA3" w:rsidRPr="008C3323" w:rsidRDefault="00AA5FA3" w:rsidP="00AA5FA3">
      <w:pPr>
        <w:spacing w:line="256" w:lineRule="auto"/>
        <w:contextualSpacing/>
        <w:rPr>
          <w:rFonts w:ascii="Calibri" w:eastAsia="Calibri" w:hAnsi="Calibri" w:cs="Times New Roman"/>
        </w:rPr>
      </w:pPr>
    </w:p>
    <w:p w14:paraId="72D41131" w14:textId="70B8E148" w:rsidR="00AA5FA3" w:rsidRPr="008C3323" w:rsidRDefault="00AA5FA3" w:rsidP="00AA5FA3">
      <w:pPr>
        <w:spacing w:line="256" w:lineRule="auto"/>
        <w:rPr>
          <w:rFonts w:ascii="Calibri" w:eastAsia="Calibri" w:hAnsi="Calibri" w:cs="Times New Roman"/>
        </w:rPr>
      </w:pPr>
      <w:r w:rsidRPr="008C3323">
        <w:rPr>
          <w:rFonts w:ascii="Calibri" w:eastAsia="Calibri" w:hAnsi="Calibri" w:cs="Times New Roman"/>
        </w:rPr>
        <w:t>De volgende methode is gehanteerd:</w:t>
      </w:r>
    </w:p>
    <w:p w14:paraId="4CA48407"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Schil met een schilmesje alle aardappelen.</w:t>
      </w:r>
    </w:p>
    <w:p w14:paraId="5E69EADD"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Weeg de aardappelen af.</w:t>
      </w:r>
    </w:p>
    <w:p w14:paraId="206416D3"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Kook de helft van de afgewogen hoeveelheid aardappelen gaar in een kookpan.</w:t>
      </w:r>
    </w:p>
    <w:p w14:paraId="3ACC5DC4"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Weeg tijdens het koken de bloem, zout en bakpoeder af.</w:t>
      </w:r>
    </w:p>
    <w:p w14:paraId="4D35FC1F"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Weeg ook de roomboter apart af en laat dit smelten tot een vloeibare consistentie.</w:t>
      </w:r>
    </w:p>
    <w:p w14:paraId="2B161BE3"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Rasp de andere (rauwe aardappelen) fijn tot kleine reepjes/sliertjes.</w:t>
      </w:r>
    </w:p>
    <w:p w14:paraId="0A389927"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Snijd de wortel en ui alvast in kleine stukjes.</w:t>
      </w:r>
    </w:p>
    <w:p w14:paraId="38581DCC"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Zodra de aardappel gaar is, fijn stampen in een schaal.</w:t>
      </w:r>
    </w:p>
    <w:p w14:paraId="277BF088"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Meng de fijn geraspte aardappel door de gekookte aardappel heen.</w:t>
      </w:r>
    </w:p>
    <w:p w14:paraId="58C74794"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Voeg vervolgens het bloem, broodverbetermiddel (indien gebruik), zout en bakpoeder aan het mengsel toe.</w:t>
      </w:r>
    </w:p>
    <w:p w14:paraId="7011DF1D"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Kneed dit tot een geheel.</w:t>
      </w:r>
    </w:p>
    <w:p w14:paraId="78A96061"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Giet de gesmolten boter erbij om het deeg wat soepeler te krijgen.</w:t>
      </w:r>
    </w:p>
    <w:p w14:paraId="14E36B64"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Zodra het deeg bijna gevormd is, voeg de ui en wortel toe.</w:t>
      </w:r>
    </w:p>
    <w:p w14:paraId="739BA26F"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Kneed dit goed door het beslag heen totdat het goed verspreid is door het hele deeg heen.</w:t>
      </w:r>
    </w:p>
    <w:p w14:paraId="34B364A0"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Verdeel het deeg over de gewenste grootte van het brood.</w:t>
      </w:r>
    </w:p>
    <w:p w14:paraId="612821F8"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Leg dit op een bakplaat met bakpapier.</w:t>
      </w:r>
    </w:p>
    <w:p w14:paraId="5BAC0ABF"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Leg het deeg op een bakplaat met bakpapier.</w:t>
      </w:r>
    </w:p>
    <w:p w14:paraId="7225318D" w14:textId="5A5861C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Plaats in een oven met een ondertemperatuur van 180 °C</w:t>
      </w:r>
      <w:r w:rsidRPr="008C3323">
        <w:rPr>
          <w:rFonts w:ascii="Calibri" w:eastAsia="Cambria Math" w:hAnsi="Calibri" w:cs="Times New Roman"/>
        </w:rPr>
        <w:t xml:space="preserve"> en een boven</w:t>
      </w:r>
      <w:r w:rsidR="00032D6A">
        <w:rPr>
          <w:rFonts w:ascii="Calibri" w:eastAsia="Cambria Math" w:hAnsi="Calibri" w:cs="Times New Roman"/>
        </w:rPr>
        <w:t xml:space="preserve"> </w:t>
      </w:r>
      <w:r w:rsidRPr="008C3323">
        <w:rPr>
          <w:rFonts w:ascii="Calibri" w:eastAsia="Cambria Math" w:hAnsi="Calibri" w:cs="Times New Roman"/>
        </w:rPr>
        <w:t xml:space="preserve">temperatuur van 220 </w:t>
      </w:r>
      <w:r w:rsidRPr="008C3323">
        <w:rPr>
          <w:rFonts w:ascii="Calibri" w:eastAsia="Calibri" w:hAnsi="Calibri" w:cs="Times New Roman"/>
        </w:rPr>
        <w:t>°C.</w:t>
      </w:r>
    </w:p>
    <w:p w14:paraId="17EAEB35"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mbria Math" w:hAnsi="Calibri" w:cs="Calibri"/>
        </w:rPr>
        <w:t>Haal het brood na 20 minuten uit de oven.</w:t>
      </w:r>
    </w:p>
    <w:p w14:paraId="2A4E02D5"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mbria Math" w:hAnsi="Calibri" w:cs="Calibri"/>
        </w:rPr>
        <w:t>Laat het brood afkoelen en vries het in.</w:t>
      </w:r>
    </w:p>
    <w:p w14:paraId="0DCF7029" w14:textId="77777777" w:rsidR="00AA5FA3" w:rsidRPr="008C332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Om het brood af te bakken, laat het iets ontdooien.</w:t>
      </w:r>
    </w:p>
    <w:p w14:paraId="6A0E9302" w14:textId="77777777" w:rsidR="00AA5FA3" w:rsidRDefault="00AA5FA3" w:rsidP="00AA5FA3">
      <w:pPr>
        <w:numPr>
          <w:ilvl w:val="0"/>
          <w:numId w:val="6"/>
        </w:numPr>
        <w:spacing w:line="256" w:lineRule="auto"/>
        <w:contextualSpacing/>
        <w:rPr>
          <w:rFonts w:ascii="Calibri" w:eastAsia="Calibri" w:hAnsi="Calibri" w:cs="Times New Roman"/>
        </w:rPr>
      </w:pPr>
      <w:r w:rsidRPr="008C3323">
        <w:rPr>
          <w:rFonts w:ascii="Calibri" w:eastAsia="Calibri" w:hAnsi="Calibri" w:cs="Times New Roman"/>
        </w:rPr>
        <w:t>Verwarm weer in de oven voor dit keer 30 minuten.</w:t>
      </w:r>
    </w:p>
    <w:p w14:paraId="4C2AA3D2" w14:textId="77777777" w:rsidR="00AA5FA3" w:rsidRPr="008C3323" w:rsidRDefault="00AA5FA3" w:rsidP="00AA5FA3">
      <w:pPr>
        <w:spacing w:line="256" w:lineRule="auto"/>
        <w:contextualSpacing/>
        <w:rPr>
          <w:rFonts w:ascii="Calibri" w:eastAsia="Calibri" w:hAnsi="Calibri" w:cs="Times New Roman"/>
        </w:rPr>
      </w:pPr>
    </w:p>
    <w:p w14:paraId="490A59A6" w14:textId="4CF45023" w:rsidR="005670DF" w:rsidRDefault="00AA5FA3" w:rsidP="005670DF">
      <w:r w:rsidRPr="008C3323">
        <w:t xml:space="preserve">Deze methode is niet hanteerbaar voor op grote schaal. Daarom zal vanuit deze methode het productieproces moeten worden opgeschaald om zo een productielijn met een capaciteit van </w:t>
      </w:r>
      <w:r w:rsidR="0003157B">
        <w:t>4</w:t>
      </w:r>
      <w:r w:rsidRPr="008C3323">
        <w:t>0.000 stuks per week te creëren</w:t>
      </w:r>
      <w:r>
        <w:t>.</w:t>
      </w:r>
    </w:p>
    <w:p w14:paraId="2CE816BB" w14:textId="77777777" w:rsidR="0003157B" w:rsidRDefault="0003157B">
      <w:pPr>
        <w:rPr>
          <w:rFonts w:asciiTheme="majorHAnsi" w:eastAsiaTheme="majorEastAsia" w:hAnsiTheme="majorHAnsi" w:cstheme="majorBidi"/>
          <w:color w:val="2F5496" w:themeColor="accent1" w:themeShade="BF"/>
          <w:sz w:val="32"/>
          <w:szCs w:val="32"/>
        </w:rPr>
      </w:pPr>
      <w:r>
        <w:br w:type="page"/>
      </w:r>
    </w:p>
    <w:p w14:paraId="2BE8668C" w14:textId="626F9884" w:rsidR="00875AE0" w:rsidRDefault="00875AE0" w:rsidP="00244B89">
      <w:pPr>
        <w:pStyle w:val="Heading1"/>
      </w:pPr>
      <w:bookmarkStart w:id="11" w:name="_Toc125913999"/>
      <w:r>
        <w:t>3. Procesontwerp</w:t>
      </w:r>
      <w:bookmarkEnd w:id="11"/>
    </w:p>
    <w:p w14:paraId="0830A7A6" w14:textId="1DABCD2C" w:rsidR="006F667E" w:rsidRDefault="008A4B15" w:rsidP="004D14AC">
      <w:pPr>
        <w:spacing w:after="0"/>
      </w:pPr>
      <w:r>
        <w:t xml:space="preserve">Met behulp van </w:t>
      </w:r>
      <w:proofErr w:type="spellStart"/>
      <w:r w:rsidR="00DC09AE" w:rsidRPr="004026F9">
        <w:t>conceptual</w:t>
      </w:r>
      <w:proofErr w:type="spellEnd"/>
      <w:r w:rsidR="00DC09AE" w:rsidRPr="004026F9">
        <w:t xml:space="preserve"> </w:t>
      </w:r>
      <w:proofErr w:type="spellStart"/>
      <w:r w:rsidR="00DC09AE" w:rsidRPr="004026F9">
        <w:t>process</w:t>
      </w:r>
      <w:proofErr w:type="spellEnd"/>
      <w:r w:rsidR="00DC09AE" w:rsidRPr="004026F9">
        <w:t xml:space="preserve"> design, v-model</w:t>
      </w:r>
      <w:r w:rsidR="00C50CEB" w:rsidRPr="004026F9">
        <w:t xml:space="preserve"> en house of </w:t>
      </w:r>
      <w:proofErr w:type="spellStart"/>
      <w:r w:rsidR="00C50CEB" w:rsidRPr="004026F9">
        <w:t>quality</w:t>
      </w:r>
      <w:proofErr w:type="spellEnd"/>
      <w:r w:rsidRPr="004026F9">
        <w:t xml:space="preserve"> </w:t>
      </w:r>
      <w:r w:rsidR="00C50CEB" w:rsidRPr="004026F9">
        <w:t>wordt</w:t>
      </w:r>
      <w:r>
        <w:t xml:space="preserve"> naar het uiteindelijke procesontwerp toegewerkt.</w:t>
      </w:r>
    </w:p>
    <w:p w14:paraId="11592770" w14:textId="77777777" w:rsidR="00537D60" w:rsidRPr="007A2AD7" w:rsidRDefault="00537D60" w:rsidP="004D14AC">
      <w:pPr>
        <w:spacing w:after="0"/>
      </w:pPr>
    </w:p>
    <w:p w14:paraId="23453212" w14:textId="5E0AD0F3" w:rsidR="00D32B05" w:rsidRPr="007A2AD7" w:rsidRDefault="006F667E" w:rsidP="009072A6">
      <w:pPr>
        <w:pStyle w:val="Heading2"/>
      </w:pPr>
      <w:bookmarkStart w:id="12" w:name="_Toc125914000"/>
      <w:r w:rsidRPr="007A2AD7">
        <w:t xml:space="preserve">3.1 </w:t>
      </w:r>
      <w:proofErr w:type="spellStart"/>
      <w:r w:rsidR="00A336DB" w:rsidRPr="007A2AD7">
        <w:t>Conceptual</w:t>
      </w:r>
      <w:proofErr w:type="spellEnd"/>
      <w:r w:rsidR="00A336DB" w:rsidRPr="007A2AD7">
        <w:t xml:space="preserve"> </w:t>
      </w:r>
      <w:proofErr w:type="spellStart"/>
      <w:r w:rsidR="00A336DB" w:rsidRPr="007A2AD7">
        <w:t>process</w:t>
      </w:r>
      <w:proofErr w:type="spellEnd"/>
      <w:r w:rsidR="00A336DB" w:rsidRPr="007A2AD7">
        <w:t xml:space="preserve"> design</w:t>
      </w:r>
      <w:bookmarkEnd w:id="12"/>
    </w:p>
    <w:p w14:paraId="5F568435" w14:textId="58598EC4" w:rsidR="00AA3B4D" w:rsidRDefault="004026F9" w:rsidP="00AA3B4D">
      <w:pPr>
        <w:spacing w:after="0"/>
      </w:pPr>
      <w:r w:rsidRPr="004026F9">
        <w:t xml:space="preserve">Met behulp van </w:t>
      </w:r>
      <w:proofErr w:type="spellStart"/>
      <w:r>
        <w:t>conceptual</w:t>
      </w:r>
      <w:proofErr w:type="spellEnd"/>
      <w:r>
        <w:t xml:space="preserve"> </w:t>
      </w:r>
      <w:proofErr w:type="spellStart"/>
      <w:r>
        <w:t>process</w:t>
      </w:r>
      <w:proofErr w:type="spellEnd"/>
      <w:r>
        <w:t xml:space="preserve"> design wordt de benodigde apparatuur gedefinieerd voor het produceren van hutspotbrood</w:t>
      </w:r>
      <w:r w:rsidR="00294011">
        <w:t xml:space="preserve">. Eerst wordt het productieproces </w:t>
      </w:r>
      <w:r w:rsidR="00BE7169">
        <w:t xml:space="preserve">globaal weergegeven en </w:t>
      </w:r>
      <w:r w:rsidR="003068B9">
        <w:t>vervolgens wordt er steeds specifieker gekeken naar het pro</w:t>
      </w:r>
      <w:r w:rsidR="00E74FFE">
        <w:t>d</w:t>
      </w:r>
      <w:r w:rsidR="003068B9">
        <w:t xml:space="preserve">uctieproces </w:t>
      </w:r>
      <w:r w:rsidR="00E74FFE">
        <w:t>en de apparatuur</w:t>
      </w:r>
      <w:r w:rsidR="00063A93">
        <w:t xml:space="preserve"> zodat het hele productieproces in kaart wordt gebracht. Deze methode is kenmerkend aan </w:t>
      </w:r>
      <w:proofErr w:type="spellStart"/>
      <w:r w:rsidR="00063A93">
        <w:t>conceptual</w:t>
      </w:r>
      <w:proofErr w:type="spellEnd"/>
      <w:r w:rsidR="00063A93">
        <w:t xml:space="preserve"> </w:t>
      </w:r>
      <w:proofErr w:type="spellStart"/>
      <w:r w:rsidR="00063A93">
        <w:t>process</w:t>
      </w:r>
      <w:proofErr w:type="spellEnd"/>
      <w:r w:rsidR="00063A93">
        <w:t xml:space="preserve"> design.</w:t>
      </w:r>
    </w:p>
    <w:p w14:paraId="140EA54C" w14:textId="77777777" w:rsidR="00876252" w:rsidRDefault="00876252" w:rsidP="00876252">
      <w:pPr>
        <w:spacing w:after="0"/>
      </w:pPr>
    </w:p>
    <w:p w14:paraId="4C331B5F" w14:textId="77777777" w:rsidR="00876252" w:rsidRDefault="00876252" w:rsidP="00876252">
      <w:pPr>
        <w:spacing w:after="0"/>
      </w:pPr>
      <w:proofErr w:type="spellStart"/>
      <w:r>
        <w:t>Conceptual</w:t>
      </w:r>
      <w:proofErr w:type="spellEnd"/>
      <w:r>
        <w:t xml:space="preserve"> </w:t>
      </w:r>
      <w:proofErr w:type="spellStart"/>
      <w:r>
        <w:t>process</w:t>
      </w:r>
      <w:proofErr w:type="spellEnd"/>
      <w:r>
        <w:t xml:space="preserve"> design bestaat uit de volgende onderdelen:</w:t>
      </w:r>
    </w:p>
    <w:p w14:paraId="5FADE054" w14:textId="77777777" w:rsidR="00876252" w:rsidRDefault="00876252" w:rsidP="00876252">
      <w:pPr>
        <w:spacing w:after="0"/>
      </w:pPr>
      <w:r>
        <w:t>- Input output structuur</w:t>
      </w:r>
    </w:p>
    <w:p w14:paraId="2C83E809" w14:textId="77777777" w:rsidR="00876252" w:rsidRDefault="00876252" w:rsidP="00876252">
      <w:pPr>
        <w:spacing w:after="0"/>
      </w:pPr>
      <w:r>
        <w:t>- Decompositie gebaseerd op microstructuur</w:t>
      </w:r>
    </w:p>
    <w:p w14:paraId="5B695BDD" w14:textId="77777777" w:rsidR="00876252" w:rsidRDefault="00876252" w:rsidP="00876252">
      <w:pPr>
        <w:spacing w:after="0"/>
      </w:pPr>
      <w:r>
        <w:t>- Transformaties en taken</w:t>
      </w:r>
    </w:p>
    <w:p w14:paraId="73F608C5" w14:textId="77777777" w:rsidR="00876252" w:rsidRDefault="00876252" w:rsidP="00876252">
      <w:pPr>
        <w:spacing w:after="0"/>
      </w:pPr>
      <w:r>
        <w:t>- Essentiele functies en unit operations</w:t>
      </w:r>
    </w:p>
    <w:p w14:paraId="40BB6574" w14:textId="77777777" w:rsidR="00876252" w:rsidRDefault="00876252" w:rsidP="00876252">
      <w:pPr>
        <w:spacing w:after="0"/>
      </w:pPr>
      <w:r>
        <w:t>- Integratie</w:t>
      </w:r>
    </w:p>
    <w:p w14:paraId="702FDE97" w14:textId="77777777" w:rsidR="00876252" w:rsidRPr="00C96DF5" w:rsidRDefault="00876252" w:rsidP="00876252">
      <w:pPr>
        <w:spacing w:after="0"/>
      </w:pPr>
      <w:r>
        <w:t>- Het selecteren van apparatuur</w:t>
      </w:r>
    </w:p>
    <w:p w14:paraId="777B43AF" w14:textId="77777777" w:rsidR="00876252" w:rsidRDefault="00876252" w:rsidP="00876252">
      <w:pPr>
        <w:spacing w:after="0"/>
      </w:pPr>
    </w:p>
    <w:p w14:paraId="74BB19B1" w14:textId="44DB9C98" w:rsidR="0054677E" w:rsidRDefault="00876252" w:rsidP="0054677E">
      <w:pPr>
        <w:spacing w:after="0"/>
      </w:pPr>
      <w:r>
        <w:t>Om te bepalen welke apparatuur nodig is voor het produceren van hutspotbrood zal eerst bepaald moet worden welke processtappen benodigd zijn</w:t>
      </w:r>
      <w:sdt>
        <w:sdtPr>
          <w:id w:val="1385363222"/>
          <w:citation/>
        </w:sdtPr>
        <w:sdtContent>
          <w:r w:rsidR="0054677E">
            <w:fldChar w:fldCharType="begin"/>
          </w:r>
          <w:r w:rsidR="0054677E">
            <w:instrText xml:space="preserve"> CITATION Jol22 \l 1043 </w:instrText>
          </w:r>
          <w:r w:rsidR="0054677E">
            <w:fldChar w:fldCharType="separate"/>
          </w:r>
          <w:r w:rsidR="00251282">
            <w:rPr>
              <w:noProof/>
            </w:rPr>
            <w:t xml:space="preserve"> (Nieuwkerk, 2022)</w:t>
          </w:r>
          <w:r w:rsidR="0054677E">
            <w:fldChar w:fldCharType="end"/>
          </w:r>
        </w:sdtContent>
      </w:sdt>
      <w:r>
        <w:t>.</w:t>
      </w:r>
    </w:p>
    <w:p w14:paraId="1D5BAD92" w14:textId="77777777" w:rsidR="0003157B" w:rsidRPr="0054677E" w:rsidRDefault="0003157B" w:rsidP="0054677E">
      <w:pPr>
        <w:spacing w:after="0"/>
      </w:pPr>
    </w:p>
    <w:p w14:paraId="7A8A7612" w14:textId="469C4976" w:rsidR="00F107F8" w:rsidRPr="007A2AD7" w:rsidRDefault="00D32B05" w:rsidP="00745F38">
      <w:pPr>
        <w:pStyle w:val="Heading3"/>
      </w:pPr>
      <w:bookmarkStart w:id="13" w:name="_Toc125914001"/>
      <w:r w:rsidRPr="007A2AD7">
        <w:t>3.1.1 input</w:t>
      </w:r>
      <w:r w:rsidR="00361E00" w:rsidRPr="007A2AD7">
        <w:t>-</w:t>
      </w:r>
      <w:r w:rsidRPr="007A2AD7">
        <w:t>output structuur</w:t>
      </w:r>
      <w:bookmarkEnd w:id="13"/>
    </w:p>
    <w:p w14:paraId="4E35C277" w14:textId="16D7FDA3" w:rsidR="00D32B05" w:rsidRDefault="00C00FD2" w:rsidP="00FD1132">
      <w:r w:rsidRPr="00C00FD2">
        <w:rPr>
          <w:noProof/>
        </w:rPr>
        <w:drawing>
          <wp:anchor distT="0" distB="0" distL="114300" distR="114300" simplePos="0" relativeHeight="251658254" behindDoc="1" locked="0" layoutInCell="1" allowOverlap="1" wp14:anchorId="2DA4C66C" wp14:editId="575E6270">
            <wp:simplePos x="0" y="0"/>
            <wp:positionH relativeFrom="margin">
              <wp:align>right</wp:align>
            </wp:positionH>
            <wp:positionV relativeFrom="paragraph">
              <wp:posOffset>607060</wp:posOffset>
            </wp:positionV>
            <wp:extent cx="5762625" cy="1318345"/>
            <wp:effectExtent l="0" t="0" r="0" b="0"/>
            <wp:wrapNone/>
            <wp:docPr id="5" name="Afbeelding 5" descr="Afbeelding met tekst, elektronica, scherm,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elektronica, scherm, schermafbeelding&#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131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059">
        <w:t>De ingaande stroom van dit proces is</w:t>
      </w:r>
      <w:r w:rsidR="007C6222">
        <w:t xml:space="preserve"> b</w:t>
      </w:r>
      <w:r w:rsidR="00FD1132">
        <w:t>loem</w:t>
      </w:r>
      <w:r w:rsidR="007C6222">
        <w:t>, a</w:t>
      </w:r>
      <w:r w:rsidR="00FD1132">
        <w:t>ardappel</w:t>
      </w:r>
      <w:r w:rsidR="007C6222">
        <w:t>, r</w:t>
      </w:r>
      <w:r w:rsidR="00FD1132">
        <w:t>auwe wortel</w:t>
      </w:r>
      <w:r w:rsidR="007C6222">
        <w:t>, r</w:t>
      </w:r>
      <w:r w:rsidR="00FD1132">
        <w:t>auwe ui</w:t>
      </w:r>
      <w:r w:rsidR="007C6222">
        <w:t>, r</w:t>
      </w:r>
      <w:r w:rsidR="00FD1132">
        <w:t>oomboter</w:t>
      </w:r>
      <w:r w:rsidR="007C6222">
        <w:t>, b</w:t>
      </w:r>
      <w:r w:rsidR="00FD1132">
        <w:t>akpoeder</w:t>
      </w:r>
      <w:r w:rsidR="007C6222">
        <w:t>, z</w:t>
      </w:r>
      <w:r w:rsidR="00FD1132">
        <w:t>out</w:t>
      </w:r>
      <w:r w:rsidR="007C6222">
        <w:t>, o</w:t>
      </w:r>
      <w:r w:rsidR="00FD1132">
        <w:t>regano</w:t>
      </w:r>
      <w:r w:rsidR="007C6222">
        <w:t xml:space="preserve"> en b</w:t>
      </w:r>
      <w:r w:rsidR="00FD1132">
        <w:t>roodverbetermiddel</w:t>
      </w:r>
      <w:r w:rsidR="007040E8">
        <w:t xml:space="preserve">. Aan het einde van het proces is het </w:t>
      </w:r>
      <w:r w:rsidR="00721BE4">
        <w:t>eindproduct</w:t>
      </w:r>
      <w:r w:rsidR="007040E8">
        <w:t xml:space="preserve"> een </w:t>
      </w:r>
      <w:r w:rsidR="001C0C1D">
        <w:t xml:space="preserve">halffabricaat hutspotbrood. </w:t>
      </w:r>
    </w:p>
    <w:p w14:paraId="2D2CC5F7" w14:textId="28A4F2F8" w:rsidR="006F667E" w:rsidRDefault="00C00FD2" w:rsidP="004D14AC">
      <w:pPr>
        <w:spacing w:after="0"/>
      </w:pPr>
      <w:r>
        <w:rPr>
          <w:noProof/>
        </w:rPr>
        <mc:AlternateContent>
          <mc:Choice Requires="wps">
            <w:drawing>
              <wp:anchor distT="0" distB="0" distL="114300" distR="114300" simplePos="0" relativeHeight="251658255" behindDoc="1" locked="0" layoutInCell="1" allowOverlap="1" wp14:anchorId="35123487" wp14:editId="0FDF9B22">
                <wp:simplePos x="0" y="0"/>
                <wp:positionH relativeFrom="column">
                  <wp:posOffset>-1905</wp:posOffset>
                </wp:positionH>
                <wp:positionV relativeFrom="paragraph">
                  <wp:posOffset>1390650</wp:posOffset>
                </wp:positionV>
                <wp:extent cx="5762625" cy="635"/>
                <wp:effectExtent l="0" t="0" r="0" b="0"/>
                <wp:wrapNone/>
                <wp:docPr id="6" name="Tekstvak 6"/>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14:paraId="2BEF8A73" w14:textId="32F55AA3" w:rsidR="00C00FD2" w:rsidRPr="00DE4F91" w:rsidRDefault="00C00FD2" w:rsidP="00C00FD2">
                            <w:pPr>
                              <w:pStyle w:val="Caption"/>
                              <w:rPr>
                                <w:noProof/>
                              </w:rPr>
                            </w:pPr>
                            <w:r>
                              <w:t xml:space="preserve">Figuur </w:t>
                            </w:r>
                            <w:r>
                              <w:fldChar w:fldCharType="begin"/>
                            </w:r>
                            <w:r>
                              <w:instrText xml:space="preserve"> SEQ Figuur \* ARABIC </w:instrText>
                            </w:r>
                            <w:r>
                              <w:fldChar w:fldCharType="separate"/>
                            </w:r>
                            <w:r>
                              <w:rPr>
                                <w:noProof/>
                              </w:rPr>
                              <w:t>2</w:t>
                            </w:r>
                            <w:r>
                              <w:fldChar w:fldCharType="end"/>
                            </w:r>
                            <w:r>
                              <w:t xml:space="preserve"> Input-output structuur hutspotbrood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123487" id="Tekstvak 6" o:spid="_x0000_s1028" type="#_x0000_t202" style="position:absolute;margin-left:-.15pt;margin-top:109.5pt;width:453.75pt;height:.05pt;z-index:-2516582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" stroked="f">
                <v:textbox style="mso-fit-shape-to-text:t" inset="0,0,0,0">
                  <w:txbxContent>
                    <w:p w14:paraId="2BEF8A73" w14:textId="32F55AA3" w:rsidR="00C00FD2" w:rsidRPr="00DE4F91" w:rsidRDefault="00C00FD2" w:rsidP="00C00FD2">
                      <w:pPr>
                        <w:pStyle w:val="Caption"/>
                        <w:rPr>
                          <w:noProof/>
                        </w:rPr>
                      </w:pPr>
                      <w:r>
                        <w:t xml:space="preserve">Figuur </w:t>
                      </w:r>
                      <w:r>
                        <w:fldChar w:fldCharType="begin"/>
                      </w:r>
                      <w:r>
                        <w:instrText xml:space="preserve"> SEQ Figuur \* ARABIC </w:instrText>
                      </w:r>
                      <w:r>
                        <w:fldChar w:fldCharType="separate"/>
                      </w:r>
                      <w:r>
                        <w:rPr>
                          <w:noProof/>
                        </w:rPr>
                        <w:t>2</w:t>
                      </w:r>
                      <w:r>
                        <w:fldChar w:fldCharType="end"/>
                      </w:r>
                      <w:r>
                        <w:t xml:space="preserve"> Input-output structuur hutspotbrood</w:t>
                      </w:r>
                    </w:p>
                  </w:txbxContent>
                </v:textbox>
              </v:shape>
            </w:pict>
          </mc:Fallback>
        </mc:AlternateContent>
      </w:r>
    </w:p>
    <w:p w14:paraId="0B8F9722" w14:textId="77B056AF" w:rsidR="00721BE4" w:rsidRPr="00721BE4" w:rsidRDefault="00721BE4" w:rsidP="00721BE4">
      <w:pPr>
        <w:spacing w:after="0" w:line="240" w:lineRule="auto"/>
        <w:rPr>
          <w:rFonts w:ascii="Times New Roman" w:eastAsia="Times New Roman" w:hAnsi="Times New Roman" w:cs="Times New Roman"/>
          <w:sz w:val="24"/>
          <w:szCs w:val="24"/>
          <w:lang w:eastAsia="nl-NL"/>
        </w:rPr>
      </w:pPr>
    </w:p>
    <w:p w14:paraId="5E4C8636" w14:textId="0768CCC6" w:rsidR="00E520E1" w:rsidRDefault="00E520E1" w:rsidP="004D14AC">
      <w:pPr>
        <w:spacing w:after="0"/>
      </w:pPr>
    </w:p>
    <w:p w14:paraId="7866DAE9" w14:textId="60B3BC7E" w:rsidR="00E520E1" w:rsidRDefault="00E520E1" w:rsidP="004D14AC">
      <w:pPr>
        <w:spacing w:after="0"/>
      </w:pPr>
    </w:p>
    <w:p w14:paraId="1351B0C1" w14:textId="07DC0B42" w:rsidR="00E520E1" w:rsidRDefault="00E520E1" w:rsidP="004D14AC">
      <w:pPr>
        <w:spacing w:after="0"/>
      </w:pPr>
    </w:p>
    <w:p w14:paraId="73E92341" w14:textId="2648EF39" w:rsidR="00E520E1" w:rsidRDefault="00E520E1" w:rsidP="004D14AC">
      <w:pPr>
        <w:spacing w:after="0"/>
      </w:pPr>
    </w:p>
    <w:p w14:paraId="0DA00770" w14:textId="63C39333" w:rsidR="00E520E1" w:rsidRDefault="00E520E1" w:rsidP="004D14AC">
      <w:pPr>
        <w:spacing w:after="0"/>
      </w:pPr>
    </w:p>
    <w:p w14:paraId="1C184755" w14:textId="6C1C2BA4" w:rsidR="00E520E1" w:rsidRDefault="00E520E1" w:rsidP="004D14AC">
      <w:pPr>
        <w:spacing w:after="0"/>
      </w:pPr>
    </w:p>
    <w:p w14:paraId="4797D4F7" w14:textId="35068986" w:rsidR="0054677E" w:rsidRDefault="0054677E" w:rsidP="004D14AC">
      <w:pPr>
        <w:spacing w:after="0"/>
      </w:pPr>
    </w:p>
    <w:p w14:paraId="6D9F5B6C" w14:textId="12ADFAE2" w:rsidR="00C00FD2" w:rsidRDefault="00745F38" w:rsidP="00C00FD2">
      <w:pPr>
        <w:pStyle w:val="Heading3"/>
      </w:pPr>
      <w:bookmarkStart w:id="14" w:name="_Toc125914002"/>
      <w:r>
        <w:t>3.1.2</w:t>
      </w:r>
      <w:r w:rsidR="00A92869">
        <w:t xml:space="preserve"> </w:t>
      </w:r>
      <w:r w:rsidR="002B5BD4">
        <w:t>Decompositie gebaseerd op de microstructuur</w:t>
      </w:r>
      <w:bookmarkEnd w:id="14"/>
    </w:p>
    <w:p w14:paraId="75CD6DB2" w14:textId="500BBEB1" w:rsidR="00A92869" w:rsidRPr="00A92869" w:rsidRDefault="004452DD" w:rsidP="00BA6384">
      <w:pPr>
        <w:spacing w:after="0"/>
      </w:pPr>
      <w:r>
        <w:t xml:space="preserve">Om van de ingrediënten hutspotbrood te maken zijn verschillende </w:t>
      </w:r>
      <w:r w:rsidR="001778B8">
        <w:t>processtappen nodig.</w:t>
      </w:r>
      <w:r w:rsidR="00602D92">
        <w:t xml:space="preserve"> Elk ingrediënt heeft een bewerking nodig en deze</w:t>
      </w:r>
      <w:r w:rsidR="008739A4">
        <w:t xml:space="preserve"> bewerkingen</w:t>
      </w:r>
      <w:r w:rsidR="00602D92">
        <w:t xml:space="preserve"> zijn in onderstaande tabel weergegeven.</w:t>
      </w:r>
    </w:p>
    <w:p w14:paraId="472E365B" w14:textId="64550DC7" w:rsidR="00936797" w:rsidRDefault="00936797" w:rsidP="00BA6384">
      <w:pPr>
        <w:pStyle w:val="Caption"/>
        <w:keepNext/>
        <w:spacing w:after="0"/>
      </w:pPr>
      <w:r>
        <w:t xml:space="preserve">Tabel </w:t>
      </w:r>
      <w:r w:rsidR="0045065E">
        <w:fldChar w:fldCharType="begin"/>
      </w:r>
      <w:r w:rsidR="0045065E">
        <w:instrText xml:space="preserve"> SEQ Tabel \* ARABIC </w:instrText>
      </w:r>
      <w:r w:rsidR="0045065E">
        <w:fldChar w:fldCharType="separate"/>
      </w:r>
      <w:r w:rsidR="002344CE">
        <w:rPr>
          <w:noProof/>
        </w:rPr>
        <w:t>2</w:t>
      </w:r>
      <w:r w:rsidR="0045065E">
        <w:rPr>
          <w:noProof/>
        </w:rPr>
        <w:fldChar w:fldCharType="end"/>
      </w:r>
      <w:r>
        <w:t xml:space="preserve"> Mogelijke processtap per ingrediënt</w:t>
      </w:r>
    </w:p>
    <w:tbl>
      <w:tblPr>
        <w:tblStyle w:val="GridTable4-Accent1"/>
        <w:tblW w:w="0" w:type="auto"/>
        <w:tblLook w:val="04A0" w:firstRow="1" w:lastRow="0" w:firstColumn="1" w:lastColumn="0" w:noHBand="0" w:noVBand="1"/>
      </w:tblPr>
      <w:tblGrid>
        <w:gridCol w:w="2194"/>
        <w:gridCol w:w="5739"/>
      </w:tblGrid>
      <w:tr w:rsidR="00745F38" w14:paraId="53B915D6" w14:textId="77777777" w:rsidTr="009B0F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14:paraId="634EBE1A" w14:textId="07B39257" w:rsidR="00745F38" w:rsidRDefault="00745F38" w:rsidP="004D14AC">
            <w:r>
              <w:t>Ingrediënten</w:t>
            </w:r>
          </w:p>
        </w:tc>
        <w:tc>
          <w:tcPr>
            <w:tcW w:w="5739" w:type="dxa"/>
          </w:tcPr>
          <w:p w14:paraId="5EDFCDC0" w14:textId="4FB5973E" w:rsidR="00745F38" w:rsidRDefault="00923799" w:rsidP="004D14AC">
            <w:pPr>
              <w:cnfStyle w:val="100000000000" w:firstRow="1" w:lastRow="0" w:firstColumn="0" w:lastColumn="0" w:oddVBand="0" w:evenVBand="0" w:oddHBand="0" w:evenHBand="0" w:firstRowFirstColumn="0" w:firstRowLastColumn="0" w:lastRowFirstColumn="0" w:lastRowLastColumn="0"/>
            </w:pPr>
            <w:r>
              <w:t>Mogelijke processtap</w:t>
            </w:r>
            <w:r w:rsidR="002156ED">
              <w:t xml:space="preserve"> voor </w:t>
            </w:r>
            <w:r w:rsidR="00F943C6">
              <w:t>verandering</w:t>
            </w:r>
            <w:r w:rsidR="00353483">
              <w:t xml:space="preserve"> naar hutspotbrood </w:t>
            </w:r>
          </w:p>
        </w:tc>
      </w:tr>
      <w:tr w:rsidR="00745F38" w14:paraId="3F0E6DD4" w14:textId="77777777" w:rsidTr="009B0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14:paraId="7E8784EF" w14:textId="5230A288" w:rsidR="00745F38" w:rsidRDefault="00E96E0D" w:rsidP="004D14AC">
            <w:r>
              <w:t>Aardappel</w:t>
            </w:r>
          </w:p>
        </w:tc>
        <w:tc>
          <w:tcPr>
            <w:tcW w:w="5739" w:type="dxa"/>
          </w:tcPr>
          <w:p w14:paraId="3003CEFE" w14:textId="781892EC" w:rsidR="00745F38" w:rsidRDefault="008A352A" w:rsidP="004D14AC">
            <w:pPr>
              <w:cnfStyle w:val="000000100000" w:firstRow="0" w:lastRow="0" w:firstColumn="0" w:lastColumn="0" w:oddVBand="0" w:evenVBand="0" w:oddHBand="1" w:evenHBand="0" w:firstRowFirstColumn="0" w:firstRowLastColumn="0" w:lastRowFirstColumn="0" w:lastRowLastColumn="0"/>
            </w:pPr>
            <w:r>
              <w:t>Wassen, s</w:t>
            </w:r>
            <w:r w:rsidR="001915E0">
              <w:t>chillen</w:t>
            </w:r>
            <w:r w:rsidR="00FB47D4">
              <w:t xml:space="preserve">, </w:t>
            </w:r>
            <w:r w:rsidR="001915E0">
              <w:t>koken</w:t>
            </w:r>
            <w:r w:rsidR="00640324">
              <w:t xml:space="preserve">, </w:t>
            </w:r>
            <w:r w:rsidR="001915E0">
              <w:t>raspen</w:t>
            </w:r>
            <w:r w:rsidR="000F6CE1">
              <w:t xml:space="preserve">, </w:t>
            </w:r>
            <w:r w:rsidR="001915E0">
              <w:t>stampen</w:t>
            </w:r>
            <w:r w:rsidR="008C7097">
              <w:t xml:space="preserve">, </w:t>
            </w:r>
            <w:r w:rsidR="0023615B">
              <w:t>mengen</w:t>
            </w:r>
            <w:r w:rsidR="008C7097">
              <w:t xml:space="preserve"> </w:t>
            </w:r>
            <w:r w:rsidR="006E197E">
              <w:t xml:space="preserve">en bakken </w:t>
            </w:r>
          </w:p>
        </w:tc>
      </w:tr>
      <w:tr w:rsidR="00745F38" w14:paraId="4EB1CA79" w14:textId="77777777" w:rsidTr="009B0FAE">
        <w:tc>
          <w:tcPr>
            <w:cnfStyle w:val="001000000000" w:firstRow="0" w:lastRow="0" w:firstColumn="1" w:lastColumn="0" w:oddVBand="0" w:evenVBand="0" w:oddHBand="0" w:evenHBand="0" w:firstRowFirstColumn="0" w:firstRowLastColumn="0" w:lastRowFirstColumn="0" w:lastRowLastColumn="0"/>
            <w:tcW w:w="2194" w:type="dxa"/>
          </w:tcPr>
          <w:p w14:paraId="279837B5" w14:textId="329ED920" w:rsidR="00745F38" w:rsidRDefault="00135617" w:rsidP="004D14AC">
            <w:r>
              <w:t>Bloem</w:t>
            </w:r>
          </w:p>
        </w:tc>
        <w:tc>
          <w:tcPr>
            <w:tcW w:w="5739" w:type="dxa"/>
          </w:tcPr>
          <w:p w14:paraId="159DDE7E" w14:textId="47DC6E34" w:rsidR="00745F38" w:rsidRDefault="00C20491" w:rsidP="004D14AC">
            <w:pPr>
              <w:cnfStyle w:val="000000000000" w:firstRow="0" w:lastRow="0" w:firstColumn="0" w:lastColumn="0" w:oddVBand="0" w:evenVBand="0" w:oddHBand="0" w:evenHBand="0" w:firstRowFirstColumn="0" w:firstRowLastColumn="0" w:lastRowFirstColumn="0" w:lastRowLastColumn="0"/>
            </w:pPr>
            <w:r>
              <w:t>Mengen</w:t>
            </w:r>
            <w:r w:rsidR="008C7097">
              <w:t xml:space="preserve"> en bakken </w:t>
            </w:r>
          </w:p>
        </w:tc>
      </w:tr>
      <w:tr w:rsidR="00135617" w14:paraId="79461F2A" w14:textId="77777777" w:rsidTr="009B0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14:paraId="00C61469" w14:textId="1FB1D27E" w:rsidR="00135617" w:rsidRDefault="00135617" w:rsidP="004D14AC">
            <w:r>
              <w:t xml:space="preserve">Wortel </w:t>
            </w:r>
          </w:p>
        </w:tc>
        <w:tc>
          <w:tcPr>
            <w:tcW w:w="5739" w:type="dxa"/>
          </w:tcPr>
          <w:p w14:paraId="4A09A070" w14:textId="41D86E10" w:rsidR="00135617" w:rsidRDefault="001F3B41" w:rsidP="004D14AC">
            <w:pPr>
              <w:cnfStyle w:val="000000100000" w:firstRow="0" w:lastRow="0" w:firstColumn="0" w:lastColumn="0" w:oddVBand="0" w:evenVBand="0" w:oddHBand="1" w:evenHBand="0" w:firstRowFirstColumn="0" w:firstRowLastColumn="0" w:lastRowFirstColumn="0" w:lastRowLastColumn="0"/>
            </w:pPr>
            <w:r>
              <w:t>Schillen, wassen, s</w:t>
            </w:r>
            <w:r w:rsidR="004A09BB">
              <w:t>nijden</w:t>
            </w:r>
            <w:r w:rsidR="008C7097">
              <w:t xml:space="preserve">, </w:t>
            </w:r>
            <w:r w:rsidR="004A09BB">
              <w:t>mengen</w:t>
            </w:r>
            <w:r w:rsidR="008C7097">
              <w:t xml:space="preserve"> en bakken </w:t>
            </w:r>
          </w:p>
        </w:tc>
      </w:tr>
      <w:tr w:rsidR="00135617" w14:paraId="63D026E2" w14:textId="77777777" w:rsidTr="009B0FAE">
        <w:tc>
          <w:tcPr>
            <w:cnfStyle w:val="001000000000" w:firstRow="0" w:lastRow="0" w:firstColumn="1" w:lastColumn="0" w:oddVBand="0" w:evenVBand="0" w:oddHBand="0" w:evenHBand="0" w:firstRowFirstColumn="0" w:firstRowLastColumn="0" w:lastRowFirstColumn="0" w:lastRowLastColumn="0"/>
            <w:tcW w:w="2194" w:type="dxa"/>
          </w:tcPr>
          <w:p w14:paraId="383BECE6" w14:textId="4AC35936" w:rsidR="00135617" w:rsidRDefault="00135617" w:rsidP="004D14AC">
            <w:r>
              <w:t xml:space="preserve">Ui </w:t>
            </w:r>
          </w:p>
        </w:tc>
        <w:tc>
          <w:tcPr>
            <w:tcW w:w="5739" w:type="dxa"/>
          </w:tcPr>
          <w:p w14:paraId="6DFBFC75" w14:textId="61567D19" w:rsidR="00135617" w:rsidRDefault="00987EB1" w:rsidP="004D14AC">
            <w:pPr>
              <w:cnfStyle w:val="000000000000" w:firstRow="0" w:lastRow="0" w:firstColumn="0" w:lastColumn="0" w:oddVBand="0" w:evenVBand="0" w:oddHBand="0" w:evenHBand="0" w:firstRowFirstColumn="0" w:firstRowLastColumn="0" w:lastRowFirstColumn="0" w:lastRowLastColumn="0"/>
            </w:pPr>
            <w:r>
              <w:t>S</w:t>
            </w:r>
            <w:r w:rsidR="001F3B41">
              <w:t>chillen, wassen, s</w:t>
            </w:r>
            <w:r>
              <w:t>nijden</w:t>
            </w:r>
            <w:r w:rsidR="008C7097">
              <w:t xml:space="preserve">, </w:t>
            </w:r>
            <w:r>
              <w:t>mengen</w:t>
            </w:r>
            <w:r w:rsidR="008C7097">
              <w:t xml:space="preserve"> en bakken </w:t>
            </w:r>
          </w:p>
        </w:tc>
      </w:tr>
      <w:tr w:rsidR="00135617" w14:paraId="1CE7251A" w14:textId="77777777" w:rsidTr="009B0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14:paraId="3454D886" w14:textId="4166E6A9" w:rsidR="00135617" w:rsidRDefault="00135617" w:rsidP="004D14AC">
            <w:r>
              <w:t xml:space="preserve">Roomboter </w:t>
            </w:r>
          </w:p>
        </w:tc>
        <w:tc>
          <w:tcPr>
            <w:tcW w:w="5739" w:type="dxa"/>
          </w:tcPr>
          <w:p w14:paraId="3603500B" w14:textId="289BFD6B" w:rsidR="00135617" w:rsidRDefault="005153CA" w:rsidP="004D14AC">
            <w:pPr>
              <w:cnfStyle w:val="000000100000" w:firstRow="0" w:lastRow="0" w:firstColumn="0" w:lastColumn="0" w:oddVBand="0" w:evenVBand="0" w:oddHBand="1" w:evenHBand="0" w:firstRowFirstColumn="0" w:firstRowLastColumn="0" w:lastRowFirstColumn="0" w:lastRowLastColumn="0"/>
            </w:pPr>
            <w:r>
              <w:t>S</w:t>
            </w:r>
            <w:r w:rsidR="001915E0">
              <w:t>melten</w:t>
            </w:r>
            <w:r w:rsidR="008C7097">
              <w:t xml:space="preserve">, mengen en bakken </w:t>
            </w:r>
          </w:p>
        </w:tc>
      </w:tr>
      <w:tr w:rsidR="00135617" w14:paraId="5973E255" w14:textId="77777777" w:rsidTr="009B0FAE">
        <w:tc>
          <w:tcPr>
            <w:cnfStyle w:val="001000000000" w:firstRow="0" w:lastRow="0" w:firstColumn="1" w:lastColumn="0" w:oddVBand="0" w:evenVBand="0" w:oddHBand="0" w:evenHBand="0" w:firstRowFirstColumn="0" w:firstRowLastColumn="0" w:lastRowFirstColumn="0" w:lastRowLastColumn="0"/>
            <w:tcW w:w="2194" w:type="dxa"/>
          </w:tcPr>
          <w:p w14:paraId="5C5FBEB0" w14:textId="7D09FEBB" w:rsidR="00135617" w:rsidRDefault="00135617" w:rsidP="004D14AC">
            <w:r>
              <w:t xml:space="preserve">Bakpoeder </w:t>
            </w:r>
          </w:p>
        </w:tc>
        <w:tc>
          <w:tcPr>
            <w:tcW w:w="5739" w:type="dxa"/>
          </w:tcPr>
          <w:p w14:paraId="60235222" w14:textId="2D52DE70" w:rsidR="00135617" w:rsidRDefault="00987EB1" w:rsidP="004D14AC">
            <w:pPr>
              <w:cnfStyle w:val="000000000000" w:firstRow="0" w:lastRow="0" w:firstColumn="0" w:lastColumn="0" w:oddVBand="0" w:evenVBand="0" w:oddHBand="0" w:evenHBand="0" w:firstRowFirstColumn="0" w:firstRowLastColumn="0" w:lastRowFirstColumn="0" w:lastRowLastColumn="0"/>
            </w:pPr>
            <w:r>
              <w:t>Mengen</w:t>
            </w:r>
            <w:r w:rsidR="008C7097">
              <w:t xml:space="preserve"> en bakken </w:t>
            </w:r>
          </w:p>
        </w:tc>
      </w:tr>
      <w:tr w:rsidR="0084262E" w14:paraId="2970459D" w14:textId="77777777" w:rsidTr="009B0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14:paraId="41C2EDC9" w14:textId="524D3EF5" w:rsidR="00135617" w:rsidRDefault="00135617" w:rsidP="004D14AC">
            <w:r>
              <w:t xml:space="preserve">Zout </w:t>
            </w:r>
          </w:p>
        </w:tc>
        <w:tc>
          <w:tcPr>
            <w:tcW w:w="5739" w:type="dxa"/>
          </w:tcPr>
          <w:p w14:paraId="6E2921AA" w14:textId="397B3460" w:rsidR="00135617" w:rsidRDefault="00987EB1" w:rsidP="004D14AC">
            <w:pPr>
              <w:cnfStyle w:val="000000100000" w:firstRow="0" w:lastRow="0" w:firstColumn="0" w:lastColumn="0" w:oddVBand="0" w:evenVBand="0" w:oddHBand="1" w:evenHBand="0" w:firstRowFirstColumn="0" w:firstRowLastColumn="0" w:lastRowFirstColumn="0" w:lastRowLastColumn="0"/>
            </w:pPr>
            <w:r>
              <w:t>Mengen</w:t>
            </w:r>
            <w:r w:rsidR="008C7097">
              <w:t xml:space="preserve"> en bakken </w:t>
            </w:r>
          </w:p>
        </w:tc>
      </w:tr>
      <w:tr w:rsidR="00135617" w14:paraId="66BA674C" w14:textId="77777777" w:rsidTr="009B0FAE">
        <w:tc>
          <w:tcPr>
            <w:cnfStyle w:val="001000000000" w:firstRow="0" w:lastRow="0" w:firstColumn="1" w:lastColumn="0" w:oddVBand="0" w:evenVBand="0" w:oddHBand="0" w:evenHBand="0" w:firstRowFirstColumn="0" w:firstRowLastColumn="0" w:lastRowFirstColumn="0" w:lastRowLastColumn="0"/>
            <w:tcW w:w="2194" w:type="dxa"/>
          </w:tcPr>
          <w:p w14:paraId="5D1AA466" w14:textId="7183D946" w:rsidR="00135617" w:rsidRDefault="00135617" w:rsidP="004D14AC">
            <w:r>
              <w:t xml:space="preserve">Oregano </w:t>
            </w:r>
          </w:p>
        </w:tc>
        <w:tc>
          <w:tcPr>
            <w:tcW w:w="5739" w:type="dxa"/>
          </w:tcPr>
          <w:p w14:paraId="6221D131" w14:textId="1CB86FD5" w:rsidR="00135617" w:rsidRDefault="005153CA" w:rsidP="004D14AC">
            <w:pPr>
              <w:cnfStyle w:val="000000000000" w:firstRow="0" w:lastRow="0" w:firstColumn="0" w:lastColumn="0" w:oddVBand="0" w:evenVBand="0" w:oddHBand="0" w:evenHBand="0" w:firstRowFirstColumn="0" w:firstRowLastColumn="0" w:lastRowFirstColumn="0" w:lastRowLastColumn="0"/>
            </w:pPr>
            <w:r>
              <w:t>Mengen</w:t>
            </w:r>
            <w:r w:rsidR="008C7097">
              <w:t xml:space="preserve"> en bakken </w:t>
            </w:r>
          </w:p>
        </w:tc>
      </w:tr>
      <w:tr w:rsidR="00135617" w14:paraId="443C8342" w14:textId="77777777" w:rsidTr="009B0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14:paraId="703D205B" w14:textId="541EA6B5" w:rsidR="00135617" w:rsidRDefault="00135617" w:rsidP="004D14AC">
            <w:r>
              <w:t xml:space="preserve">Broodverbetermiddel </w:t>
            </w:r>
          </w:p>
        </w:tc>
        <w:tc>
          <w:tcPr>
            <w:tcW w:w="5739" w:type="dxa"/>
          </w:tcPr>
          <w:p w14:paraId="740F44D5" w14:textId="47B31385" w:rsidR="00135617" w:rsidRDefault="00987EB1" w:rsidP="004D14AC">
            <w:pPr>
              <w:cnfStyle w:val="000000100000" w:firstRow="0" w:lastRow="0" w:firstColumn="0" w:lastColumn="0" w:oddVBand="0" w:evenVBand="0" w:oddHBand="1" w:evenHBand="0" w:firstRowFirstColumn="0" w:firstRowLastColumn="0" w:lastRowFirstColumn="0" w:lastRowLastColumn="0"/>
            </w:pPr>
            <w:r>
              <w:t>Mengen</w:t>
            </w:r>
            <w:r w:rsidR="008C7097">
              <w:t xml:space="preserve"> en bakken </w:t>
            </w:r>
          </w:p>
        </w:tc>
      </w:tr>
    </w:tbl>
    <w:p w14:paraId="56D48091" w14:textId="77777777" w:rsidR="004D49B8" w:rsidRDefault="004D49B8" w:rsidP="004D14AC">
      <w:pPr>
        <w:spacing w:after="0"/>
      </w:pPr>
    </w:p>
    <w:p w14:paraId="315CAB7A" w14:textId="6C4383DB" w:rsidR="001849D4" w:rsidRDefault="002B5BD4" w:rsidP="002B5BD4">
      <w:pPr>
        <w:pStyle w:val="Heading3"/>
      </w:pPr>
      <w:bookmarkStart w:id="15" w:name="_Toc125914003"/>
      <w:r>
        <w:t>3.1.3 Transformaties en taken</w:t>
      </w:r>
      <w:bookmarkEnd w:id="15"/>
    </w:p>
    <w:p w14:paraId="50E77949" w14:textId="0FF59926" w:rsidR="002B5BD4" w:rsidRDefault="006A1222" w:rsidP="004D14AC">
      <w:pPr>
        <w:spacing w:after="0"/>
      </w:pPr>
      <w:r>
        <w:t xml:space="preserve">In de onderstaande tabel zijn </w:t>
      </w:r>
      <w:r w:rsidR="006A5D63">
        <w:t xml:space="preserve">de verschillende processtappen weergegeven en de mogelijke methoden om </w:t>
      </w:r>
      <w:r w:rsidR="00276BF3">
        <w:t>de processtap uit te voeren.</w:t>
      </w:r>
    </w:p>
    <w:p w14:paraId="4397A850" w14:textId="75102C40" w:rsidR="00276BF3" w:rsidRDefault="00276BF3" w:rsidP="00276BF3">
      <w:pPr>
        <w:pStyle w:val="Caption"/>
        <w:keepNext/>
        <w:spacing w:after="0"/>
      </w:pPr>
      <w:r>
        <w:t xml:space="preserve">Tabel </w:t>
      </w:r>
      <w:r w:rsidR="0045065E">
        <w:fldChar w:fldCharType="begin"/>
      </w:r>
      <w:r w:rsidR="0045065E">
        <w:instrText xml:space="preserve"> SEQ Tabel \* ARABIC </w:instrText>
      </w:r>
      <w:r w:rsidR="0045065E">
        <w:fldChar w:fldCharType="separate"/>
      </w:r>
      <w:r w:rsidR="002344CE">
        <w:rPr>
          <w:noProof/>
        </w:rPr>
        <w:t>3</w:t>
      </w:r>
      <w:r w:rsidR="0045065E">
        <w:rPr>
          <w:noProof/>
        </w:rPr>
        <w:fldChar w:fldCharType="end"/>
      </w:r>
      <w:r>
        <w:t xml:space="preserve"> Mogelijke methoden om processtappen uit te voeren</w:t>
      </w:r>
    </w:p>
    <w:tbl>
      <w:tblPr>
        <w:tblStyle w:val="GridTable4-Accent1"/>
        <w:tblW w:w="0" w:type="auto"/>
        <w:tblLook w:val="04A0" w:firstRow="1" w:lastRow="0" w:firstColumn="1" w:lastColumn="0" w:noHBand="0" w:noVBand="1"/>
      </w:tblPr>
      <w:tblGrid>
        <w:gridCol w:w="1838"/>
        <w:gridCol w:w="7224"/>
      </w:tblGrid>
      <w:tr w:rsidR="00C951DF" w14:paraId="534E5C29" w14:textId="77777777" w:rsidTr="008C4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F675F6" w14:textId="45511035" w:rsidR="00C951DF" w:rsidRDefault="004C53D3" w:rsidP="004D14AC">
            <w:r>
              <w:t>P</w:t>
            </w:r>
            <w:r w:rsidR="00C951DF">
              <w:t>roce</w:t>
            </w:r>
            <w:r>
              <w:t>sstap</w:t>
            </w:r>
          </w:p>
        </w:tc>
        <w:tc>
          <w:tcPr>
            <w:tcW w:w="7224" w:type="dxa"/>
          </w:tcPr>
          <w:p w14:paraId="621824F3" w14:textId="00C915DF" w:rsidR="00C951DF" w:rsidRDefault="008C4347" w:rsidP="004D14AC">
            <w:pPr>
              <w:cnfStyle w:val="100000000000" w:firstRow="1" w:lastRow="0" w:firstColumn="0" w:lastColumn="0" w:oddVBand="0" w:evenVBand="0" w:oddHBand="0" w:evenHBand="0" w:firstRowFirstColumn="0" w:firstRowLastColumn="0" w:lastRowFirstColumn="0" w:lastRowLastColumn="0"/>
            </w:pPr>
            <w:r>
              <w:t>Mogelijke methoden</w:t>
            </w:r>
          </w:p>
        </w:tc>
      </w:tr>
      <w:tr w:rsidR="00DE3411" w14:paraId="7DB0D675" w14:textId="77777777" w:rsidTr="008C4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6A3968" w14:textId="3F110F53" w:rsidR="00DE3411" w:rsidRDefault="00DE3411" w:rsidP="00DE3411">
            <w:bookmarkStart w:id="16" w:name="_Hlk125908850"/>
            <w:r>
              <w:t xml:space="preserve">Wassen </w:t>
            </w:r>
          </w:p>
        </w:tc>
        <w:tc>
          <w:tcPr>
            <w:tcW w:w="7224" w:type="dxa"/>
          </w:tcPr>
          <w:p w14:paraId="0C85C8AF" w14:textId="77777777" w:rsidR="00DE3411" w:rsidRDefault="00DE3411" w:rsidP="00DE3411">
            <w:pPr>
              <w:cnfStyle w:val="000000100000" w:firstRow="0" w:lastRow="0" w:firstColumn="0" w:lastColumn="0" w:oddVBand="0" w:evenVBand="0" w:oddHBand="1" w:evenHBand="0" w:firstRowFirstColumn="0" w:firstRowLastColumn="0" w:lastRowFirstColumn="0" w:lastRowLastColumn="0"/>
            </w:pPr>
            <w:r>
              <w:t>Spiraalwasser</w:t>
            </w:r>
          </w:p>
          <w:p w14:paraId="18292659" w14:textId="037099C6" w:rsidR="00DE3411" w:rsidRDefault="00DE3411" w:rsidP="00DE3411">
            <w:pPr>
              <w:cnfStyle w:val="000000100000" w:firstRow="0" w:lastRow="0" w:firstColumn="0" w:lastColumn="0" w:oddVBand="0" w:evenVBand="0" w:oddHBand="1" w:evenHBand="0" w:firstRowFirstColumn="0" w:firstRowLastColumn="0" w:lastRowFirstColumn="0" w:lastRowLastColumn="0"/>
            </w:pPr>
            <w:r>
              <w:t xml:space="preserve">Afspuiten </w:t>
            </w:r>
          </w:p>
        </w:tc>
      </w:tr>
      <w:tr w:rsidR="00C951DF" w14:paraId="665F4F23" w14:textId="77777777" w:rsidTr="008C4347">
        <w:tc>
          <w:tcPr>
            <w:cnfStyle w:val="001000000000" w:firstRow="0" w:lastRow="0" w:firstColumn="1" w:lastColumn="0" w:oddVBand="0" w:evenVBand="0" w:oddHBand="0" w:evenHBand="0" w:firstRowFirstColumn="0" w:firstRowLastColumn="0" w:lastRowFirstColumn="0" w:lastRowLastColumn="0"/>
            <w:tcW w:w="1838" w:type="dxa"/>
          </w:tcPr>
          <w:p w14:paraId="00328197" w14:textId="188673D8" w:rsidR="00C951DF" w:rsidRDefault="008C4347" w:rsidP="004D14AC">
            <w:r>
              <w:t>Schillen</w:t>
            </w:r>
          </w:p>
        </w:tc>
        <w:tc>
          <w:tcPr>
            <w:tcW w:w="7224" w:type="dxa"/>
          </w:tcPr>
          <w:p w14:paraId="34491DAD" w14:textId="77777777" w:rsidR="00C951DF" w:rsidRDefault="00E45C33" w:rsidP="004D14AC">
            <w:pPr>
              <w:cnfStyle w:val="000000000000" w:firstRow="0" w:lastRow="0" w:firstColumn="0" w:lastColumn="0" w:oddVBand="0" w:evenVBand="0" w:oddHBand="0" w:evenHBand="0" w:firstRowFirstColumn="0" w:firstRowLastColumn="0" w:lastRowFirstColumn="0" w:lastRowLastColumn="0"/>
            </w:pPr>
            <w:r>
              <w:t>Aardappel</w:t>
            </w:r>
            <w:r w:rsidR="003D6D79">
              <w:t>schilmachine</w:t>
            </w:r>
            <w:r w:rsidR="00A57EED">
              <w:t xml:space="preserve"> (trommel)</w:t>
            </w:r>
          </w:p>
          <w:p w14:paraId="064E6417" w14:textId="77777777" w:rsidR="00371767" w:rsidRDefault="00912089" w:rsidP="004D14AC">
            <w:pPr>
              <w:cnfStyle w:val="000000000000" w:firstRow="0" w:lastRow="0" w:firstColumn="0" w:lastColumn="0" w:oddVBand="0" w:evenVBand="0" w:oddHBand="0" w:evenHBand="0" w:firstRowFirstColumn="0" w:firstRowLastColumn="0" w:lastRowFirstColumn="0" w:lastRowLastColumn="0"/>
            </w:pPr>
            <w:r>
              <w:t>Aardappelschilmachine (stoom)</w:t>
            </w:r>
          </w:p>
          <w:p w14:paraId="11B4B97E" w14:textId="77777777" w:rsidR="00B84412" w:rsidRDefault="00FF5A35" w:rsidP="004D14AC">
            <w:pPr>
              <w:cnfStyle w:val="000000000000" w:firstRow="0" w:lastRow="0" w:firstColumn="0" w:lastColumn="0" w:oddVBand="0" w:evenVBand="0" w:oddHBand="0" w:evenHBand="0" w:firstRowFirstColumn="0" w:firstRowLastColumn="0" w:lastRowFirstColumn="0" w:lastRowLastColumn="0"/>
            </w:pPr>
            <w:r>
              <w:t>Schillen met de hand</w:t>
            </w:r>
          </w:p>
          <w:p w14:paraId="4C281C3D" w14:textId="77777777" w:rsidR="00C328CE" w:rsidRDefault="00E6228C" w:rsidP="004D14AC">
            <w:pPr>
              <w:cnfStyle w:val="000000000000" w:firstRow="0" w:lastRow="0" w:firstColumn="0" w:lastColumn="0" w:oddVBand="0" w:evenVBand="0" w:oddHBand="0" w:evenHBand="0" w:firstRowFirstColumn="0" w:firstRowLastColumn="0" w:lastRowFirstColumn="0" w:lastRowLastColumn="0"/>
            </w:pPr>
            <w:r>
              <w:t xml:space="preserve">Multi-schijven-schilmachine </w:t>
            </w:r>
          </w:p>
          <w:p w14:paraId="2CA23887" w14:textId="5D3FE69B" w:rsidR="00A3769A" w:rsidRDefault="00FB59E9" w:rsidP="004D14AC">
            <w:pPr>
              <w:cnfStyle w:val="000000000000" w:firstRow="0" w:lastRow="0" w:firstColumn="0" w:lastColumn="0" w:oddVBand="0" w:evenVBand="0" w:oddHBand="0" w:evenHBand="0" w:firstRowFirstColumn="0" w:firstRowLastColumn="0" w:lastRowFirstColumn="0" w:lastRowLastColumn="0"/>
            </w:pPr>
            <w:r>
              <w:t xml:space="preserve">Ui pel machine </w:t>
            </w:r>
          </w:p>
        </w:tc>
      </w:tr>
      <w:tr w:rsidR="008C4347" w14:paraId="726D8730" w14:textId="77777777" w:rsidTr="008C4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B008F9" w14:textId="35567BF0" w:rsidR="008C4347" w:rsidRDefault="008C4347" w:rsidP="004D14AC">
            <w:r>
              <w:t>Koken</w:t>
            </w:r>
          </w:p>
        </w:tc>
        <w:tc>
          <w:tcPr>
            <w:tcW w:w="7224" w:type="dxa"/>
          </w:tcPr>
          <w:p w14:paraId="51138979" w14:textId="6E873868" w:rsidR="008C4347" w:rsidRDefault="00962C1D" w:rsidP="004D14AC">
            <w:pPr>
              <w:cnfStyle w:val="000000100000" w:firstRow="0" w:lastRow="0" w:firstColumn="0" w:lastColumn="0" w:oddVBand="0" w:evenVBand="0" w:oddHBand="1" w:evenHBand="0" w:firstRowFirstColumn="0" w:firstRowLastColumn="0" w:lastRowFirstColumn="0" w:lastRowLastColumn="0"/>
            </w:pPr>
            <w:r>
              <w:t>Bad</w:t>
            </w:r>
            <w:r w:rsidR="000303D0">
              <w:t xml:space="preserve"> met heet water</w:t>
            </w:r>
          </w:p>
          <w:p w14:paraId="3654E8A3" w14:textId="708DBA27" w:rsidR="008C4347" w:rsidRDefault="00F4493A" w:rsidP="004D14AC">
            <w:pPr>
              <w:cnfStyle w:val="000000100000" w:firstRow="0" w:lastRow="0" w:firstColumn="0" w:lastColumn="0" w:oddVBand="0" w:evenVBand="0" w:oddHBand="1" w:evenHBand="0" w:firstRowFirstColumn="0" w:firstRowLastColumn="0" w:lastRowFirstColumn="0" w:lastRowLastColumn="0"/>
            </w:pPr>
            <w:r>
              <w:t>Stoom</w:t>
            </w:r>
            <w:r w:rsidR="00962C1D">
              <w:t>ketel</w:t>
            </w:r>
          </w:p>
        </w:tc>
      </w:tr>
      <w:tr w:rsidR="008C4347" w14:paraId="3D3973D1" w14:textId="77777777" w:rsidTr="008C4347">
        <w:tc>
          <w:tcPr>
            <w:cnfStyle w:val="001000000000" w:firstRow="0" w:lastRow="0" w:firstColumn="1" w:lastColumn="0" w:oddVBand="0" w:evenVBand="0" w:oddHBand="0" w:evenHBand="0" w:firstRowFirstColumn="0" w:firstRowLastColumn="0" w:lastRowFirstColumn="0" w:lastRowLastColumn="0"/>
            <w:tcW w:w="1838" w:type="dxa"/>
          </w:tcPr>
          <w:p w14:paraId="0BE622AA" w14:textId="2C2ABF9C" w:rsidR="008C4347" w:rsidRDefault="008C4347" w:rsidP="004D14AC">
            <w:r>
              <w:t>Raspen</w:t>
            </w:r>
          </w:p>
        </w:tc>
        <w:tc>
          <w:tcPr>
            <w:tcW w:w="7224" w:type="dxa"/>
          </w:tcPr>
          <w:p w14:paraId="7D63DCA8" w14:textId="77777777" w:rsidR="008C4347" w:rsidRDefault="004610BF" w:rsidP="004D14AC">
            <w:pPr>
              <w:cnfStyle w:val="000000000000" w:firstRow="0" w:lastRow="0" w:firstColumn="0" w:lastColumn="0" w:oddVBand="0" w:evenVBand="0" w:oddHBand="0" w:evenHBand="0" w:firstRowFirstColumn="0" w:firstRowLastColumn="0" w:lastRowFirstColumn="0" w:lastRowLastColumn="0"/>
            </w:pPr>
            <w:r>
              <w:t>Aardappel door een vorm drukken</w:t>
            </w:r>
          </w:p>
          <w:p w14:paraId="16CC788D" w14:textId="73B68F50" w:rsidR="00EF7CC5" w:rsidRDefault="00EF7CC5" w:rsidP="004D14AC">
            <w:pPr>
              <w:cnfStyle w:val="000000000000" w:firstRow="0" w:lastRow="0" w:firstColumn="0" w:lastColumn="0" w:oddVBand="0" w:evenVBand="0" w:oddHBand="0" w:evenHBand="0" w:firstRowFirstColumn="0" w:firstRowLastColumn="0" w:lastRowFirstColumn="0" w:lastRowLastColumn="0"/>
            </w:pPr>
            <w:r>
              <w:t xml:space="preserve">Raspmolen </w:t>
            </w:r>
          </w:p>
        </w:tc>
      </w:tr>
      <w:tr w:rsidR="0069275E" w14:paraId="1A208640" w14:textId="77777777" w:rsidTr="008C4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31D031F" w14:textId="337D2E78" w:rsidR="0069275E" w:rsidRDefault="0069275E" w:rsidP="004D14AC">
            <w:r>
              <w:t xml:space="preserve">Snijden </w:t>
            </w:r>
          </w:p>
        </w:tc>
        <w:tc>
          <w:tcPr>
            <w:tcW w:w="7224" w:type="dxa"/>
          </w:tcPr>
          <w:p w14:paraId="62E93328" w14:textId="01143FA7" w:rsidR="0069275E" w:rsidRDefault="00337833" w:rsidP="004D14AC">
            <w:pPr>
              <w:cnfStyle w:val="000000100000" w:firstRow="0" w:lastRow="0" w:firstColumn="0" w:lastColumn="0" w:oddVBand="0" w:evenVBand="0" w:oddHBand="1" w:evenHBand="0" w:firstRowFirstColumn="0" w:firstRowLastColumn="0" w:lastRowFirstColumn="0" w:lastRowLastColumn="0"/>
            </w:pPr>
            <w:r>
              <w:t>Water</w:t>
            </w:r>
            <w:r w:rsidR="00AD660C">
              <w:t xml:space="preserve">snijdsysteem </w:t>
            </w:r>
          </w:p>
          <w:p w14:paraId="333D281C" w14:textId="77777777" w:rsidR="0069275E" w:rsidRDefault="000B5A80" w:rsidP="004D14AC">
            <w:pPr>
              <w:cnfStyle w:val="000000100000" w:firstRow="0" w:lastRow="0" w:firstColumn="0" w:lastColumn="0" w:oddVBand="0" w:evenVBand="0" w:oddHBand="1" w:evenHBand="0" w:firstRowFirstColumn="0" w:firstRowLastColumn="0" w:lastRowFirstColumn="0" w:lastRowLastColumn="0"/>
            </w:pPr>
            <w:r>
              <w:t xml:space="preserve">Wortel of ui door </w:t>
            </w:r>
            <w:r w:rsidR="007A7D7D">
              <w:t>een vorm drukken</w:t>
            </w:r>
          </w:p>
          <w:p w14:paraId="3B0DC3E2" w14:textId="0AD61136" w:rsidR="00971D87" w:rsidRDefault="00971D87" w:rsidP="004D14AC">
            <w:pPr>
              <w:cnfStyle w:val="000000100000" w:firstRow="0" w:lastRow="0" w:firstColumn="0" w:lastColumn="0" w:oddVBand="0" w:evenVBand="0" w:oddHBand="1" w:evenHBand="0" w:firstRowFirstColumn="0" w:firstRowLastColumn="0" w:lastRowFirstColumn="0" w:lastRowLastColumn="0"/>
            </w:pPr>
            <w:r>
              <w:t xml:space="preserve">Trommelsnijmachine </w:t>
            </w:r>
          </w:p>
        </w:tc>
      </w:tr>
      <w:tr w:rsidR="008C4347" w14:paraId="69F5DED4" w14:textId="77777777" w:rsidTr="008C4347">
        <w:tc>
          <w:tcPr>
            <w:cnfStyle w:val="001000000000" w:firstRow="0" w:lastRow="0" w:firstColumn="1" w:lastColumn="0" w:oddVBand="0" w:evenVBand="0" w:oddHBand="0" w:evenHBand="0" w:firstRowFirstColumn="0" w:firstRowLastColumn="0" w:lastRowFirstColumn="0" w:lastRowLastColumn="0"/>
            <w:tcW w:w="1838" w:type="dxa"/>
          </w:tcPr>
          <w:p w14:paraId="1A12F65D" w14:textId="78F94FEB" w:rsidR="008C4347" w:rsidRDefault="008C4347" w:rsidP="004D14AC">
            <w:r>
              <w:t>Stampen</w:t>
            </w:r>
          </w:p>
        </w:tc>
        <w:tc>
          <w:tcPr>
            <w:tcW w:w="7224" w:type="dxa"/>
          </w:tcPr>
          <w:p w14:paraId="69828E6A" w14:textId="77777777" w:rsidR="008C4347" w:rsidRDefault="0049532D" w:rsidP="004D14AC">
            <w:pPr>
              <w:cnfStyle w:val="000000000000" w:firstRow="0" w:lastRow="0" w:firstColumn="0" w:lastColumn="0" w:oddVBand="0" w:evenVBand="0" w:oddHBand="0" w:evenHBand="0" w:firstRowFirstColumn="0" w:firstRowLastColumn="0" w:lastRowFirstColumn="0" w:lastRowLastColumn="0"/>
            </w:pPr>
            <w:r>
              <w:t>Met de hand</w:t>
            </w:r>
          </w:p>
          <w:p w14:paraId="6481FDE3" w14:textId="082DCA83" w:rsidR="008C4347" w:rsidRDefault="00210936" w:rsidP="004D14AC">
            <w:pPr>
              <w:cnfStyle w:val="000000000000" w:firstRow="0" w:lastRow="0" w:firstColumn="0" w:lastColumn="0" w:oddVBand="0" w:evenVBand="0" w:oddHBand="0" w:evenHBand="0" w:firstRowFirstColumn="0" w:firstRowLastColumn="0" w:lastRowFirstColumn="0" w:lastRowLastColumn="0"/>
            </w:pPr>
            <w:r>
              <w:t>Stampmolen</w:t>
            </w:r>
          </w:p>
        </w:tc>
      </w:tr>
      <w:tr w:rsidR="00917D01" w14:paraId="7ADDBF0D" w14:textId="77777777" w:rsidTr="008C4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5AA9F85" w14:textId="0B72C67D" w:rsidR="00917D01" w:rsidRDefault="00917D01" w:rsidP="004D14AC">
            <w:r>
              <w:t>Smelten</w:t>
            </w:r>
          </w:p>
        </w:tc>
        <w:tc>
          <w:tcPr>
            <w:tcW w:w="7224" w:type="dxa"/>
          </w:tcPr>
          <w:p w14:paraId="46803A83" w14:textId="77777777" w:rsidR="00917D01" w:rsidRDefault="00EA4F0F" w:rsidP="004D14AC">
            <w:pPr>
              <w:cnfStyle w:val="000000100000" w:firstRow="0" w:lastRow="0" w:firstColumn="0" w:lastColumn="0" w:oddVBand="0" w:evenVBand="0" w:oddHBand="1" w:evenHBand="0" w:firstRowFirstColumn="0" w:firstRowLastColumn="0" w:lastRowFirstColumn="0" w:lastRowLastColumn="0"/>
            </w:pPr>
            <w:r>
              <w:t>Stoomketel</w:t>
            </w:r>
          </w:p>
          <w:p w14:paraId="5D9B24FA" w14:textId="77777777" w:rsidR="00D72695" w:rsidRDefault="008A5710" w:rsidP="004D14AC">
            <w:pPr>
              <w:cnfStyle w:val="000000100000" w:firstRow="0" w:lastRow="0" w:firstColumn="0" w:lastColumn="0" w:oddVBand="0" w:evenVBand="0" w:oddHBand="1" w:evenHBand="0" w:firstRowFirstColumn="0" w:firstRowLastColumn="0" w:lastRowFirstColumn="0" w:lastRowLastColumn="0"/>
            </w:pPr>
            <w:r>
              <w:t>Blootstellen aan hete lucht</w:t>
            </w:r>
          </w:p>
          <w:p w14:paraId="1DB66F6F" w14:textId="3DD11414" w:rsidR="00917D01" w:rsidRDefault="002A1D2A" w:rsidP="004D14AC">
            <w:pPr>
              <w:cnfStyle w:val="000000100000" w:firstRow="0" w:lastRow="0" w:firstColumn="0" w:lastColumn="0" w:oddVBand="0" w:evenVBand="0" w:oddHBand="1" w:evenHBand="0" w:firstRowFirstColumn="0" w:firstRowLastColumn="0" w:lastRowFirstColumn="0" w:lastRowLastColumn="0"/>
            </w:pPr>
            <w:r>
              <w:t xml:space="preserve">Verwarmde </w:t>
            </w:r>
            <w:r w:rsidR="008639A7">
              <w:t>intrektank</w:t>
            </w:r>
          </w:p>
        </w:tc>
      </w:tr>
      <w:tr w:rsidR="008C4347" w14:paraId="06BA9095" w14:textId="77777777" w:rsidTr="008C4347">
        <w:tc>
          <w:tcPr>
            <w:cnfStyle w:val="001000000000" w:firstRow="0" w:lastRow="0" w:firstColumn="1" w:lastColumn="0" w:oddVBand="0" w:evenVBand="0" w:oddHBand="0" w:evenHBand="0" w:firstRowFirstColumn="0" w:firstRowLastColumn="0" w:lastRowFirstColumn="0" w:lastRowLastColumn="0"/>
            <w:tcW w:w="1838" w:type="dxa"/>
          </w:tcPr>
          <w:p w14:paraId="64936FCA" w14:textId="4707B93C" w:rsidR="008C4347" w:rsidRDefault="008C4347" w:rsidP="004D14AC">
            <w:r>
              <w:t>Mengen</w:t>
            </w:r>
          </w:p>
        </w:tc>
        <w:tc>
          <w:tcPr>
            <w:tcW w:w="7224" w:type="dxa"/>
          </w:tcPr>
          <w:p w14:paraId="7E3E3632" w14:textId="3CD6134D" w:rsidR="008C4347" w:rsidRDefault="00A95E19" w:rsidP="004D14AC">
            <w:pPr>
              <w:cnfStyle w:val="000000000000" w:firstRow="0" w:lastRow="0" w:firstColumn="0" w:lastColumn="0" w:oddVBand="0" w:evenVBand="0" w:oddHBand="0" w:evenHBand="0" w:firstRowFirstColumn="0" w:firstRowLastColumn="0" w:lastRowFirstColumn="0" w:lastRowLastColumn="0"/>
            </w:pPr>
            <w:r>
              <w:t>M</w:t>
            </w:r>
            <w:r w:rsidR="0077597E">
              <w:t>eng</w:t>
            </w:r>
            <w:r>
              <w:t>ketel</w:t>
            </w:r>
            <w:r w:rsidR="002772EB">
              <w:t xml:space="preserve"> (deeghaken)</w:t>
            </w:r>
          </w:p>
          <w:p w14:paraId="07349165" w14:textId="5E8A647F" w:rsidR="008C4347" w:rsidRDefault="008C4347" w:rsidP="004D14AC">
            <w:pPr>
              <w:cnfStyle w:val="000000000000" w:firstRow="0" w:lastRow="0" w:firstColumn="0" w:lastColumn="0" w:oddVBand="0" w:evenVBand="0" w:oddHBand="0" w:evenHBand="0" w:firstRowFirstColumn="0" w:firstRowLastColumn="0" w:lastRowFirstColumn="0" w:lastRowLastColumn="0"/>
            </w:pPr>
          </w:p>
        </w:tc>
      </w:tr>
      <w:tr w:rsidR="000D4EFC" w14:paraId="35288417" w14:textId="77777777" w:rsidTr="008C4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90B688" w14:textId="0D706B78" w:rsidR="000D4EFC" w:rsidRDefault="000D4EFC" w:rsidP="00DE3411">
            <w:r>
              <w:t>Afwegen</w:t>
            </w:r>
          </w:p>
        </w:tc>
        <w:tc>
          <w:tcPr>
            <w:tcW w:w="7224" w:type="dxa"/>
          </w:tcPr>
          <w:p w14:paraId="722759ED" w14:textId="77777777" w:rsidR="000D4EFC" w:rsidRDefault="000D4EFC" w:rsidP="00DE3411">
            <w:pPr>
              <w:cnfStyle w:val="000000100000" w:firstRow="0" w:lastRow="0" w:firstColumn="0" w:lastColumn="0" w:oddVBand="0" w:evenVBand="0" w:oddHBand="1" w:evenHBand="0" w:firstRowFirstColumn="0" w:firstRowLastColumn="0" w:lastRowFirstColumn="0" w:lastRowLastColumn="0"/>
            </w:pPr>
            <w:r>
              <w:t>Doseermachine</w:t>
            </w:r>
          </w:p>
          <w:p w14:paraId="6DB789A6" w14:textId="27AEF0CB" w:rsidR="000D4EFC" w:rsidRDefault="000D4EFC" w:rsidP="00DE3411">
            <w:pPr>
              <w:cnfStyle w:val="000000100000" w:firstRow="0" w:lastRow="0" w:firstColumn="0" w:lastColumn="0" w:oddVBand="0" w:evenVBand="0" w:oddHBand="1" w:evenHBand="0" w:firstRowFirstColumn="0" w:firstRowLastColumn="0" w:lastRowFirstColumn="0" w:lastRowLastColumn="0"/>
            </w:pPr>
            <w:r>
              <w:t>Met de hand afwegen</w:t>
            </w:r>
          </w:p>
        </w:tc>
      </w:tr>
      <w:tr w:rsidR="008C4347" w14:paraId="4215C011" w14:textId="77777777" w:rsidTr="008C4347">
        <w:tc>
          <w:tcPr>
            <w:cnfStyle w:val="001000000000" w:firstRow="0" w:lastRow="0" w:firstColumn="1" w:lastColumn="0" w:oddVBand="0" w:evenVBand="0" w:oddHBand="0" w:evenHBand="0" w:firstRowFirstColumn="0" w:firstRowLastColumn="0" w:lastRowFirstColumn="0" w:lastRowLastColumn="0"/>
            <w:tcW w:w="1838" w:type="dxa"/>
          </w:tcPr>
          <w:p w14:paraId="1D1877BD" w14:textId="73488E39" w:rsidR="008C4347" w:rsidRDefault="00917D01" w:rsidP="004D14AC">
            <w:r>
              <w:t>Bakken</w:t>
            </w:r>
          </w:p>
        </w:tc>
        <w:tc>
          <w:tcPr>
            <w:tcW w:w="7224" w:type="dxa"/>
          </w:tcPr>
          <w:p w14:paraId="42C5F7A6" w14:textId="77777777" w:rsidR="008C4347" w:rsidRDefault="00335B51" w:rsidP="004D14AC">
            <w:pPr>
              <w:cnfStyle w:val="000000000000" w:firstRow="0" w:lastRow="0" w:firstColumn="0" w:lastColumn="0" w:oddVBand="0" w:evenVBand="0" w:oddHBand="0" w:evenHBand="0" w:firstRowFirstColumn="0" w:firstRowLastColumn="0" w:lastRowFirstColumn="0" w:lastRowLastColumn="0"/>
            </w:pPr>
            <w:r>
              <w:t>Oven</w:t>
            </w:r>
          </w:p>
          <w:p w14:paraId="4EB648DA" w14:textId="765B9FD8" w:rsidR="008C4347" w:rsidRDefault="00165AEC" w:rsidP="004D14AC">
            <w:pPr>
              <w:cnfStyle w:val="000000000000" w:firstRow="0" w:lastRow="0" w:firstColumn="0" w:lastColumn="0" w:oddVBand="0" w:evenVBand="0" w:oddHBand="0" w:evenHBand="0" w:firstRowFirstColumn="0" w:firstRowLastColumn="0" w:lastRowFirstColumn="0" w:lastRowLastColumn="0"/>
            </w:pPr>
            <w:r>
              <w:t>Magnetron</w:t>
            </w:r>
          </w:p>
        </w:tc>
      </w:tr>
      <w:tr w:rsidR="00BA6384" w14:paraId="32523C3A" w14:textId="77777777" w:rsidTr="008C4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616CDA7" w14:textId="1EB4A4DA" w:rsidR="00BA6384" w:rsidRDefault="00BA6384" w:rsidP="00DE3411">
            <w:r>
              <w:t>Invriezen</w:t>
            </w:r>
          </w:p>
        </w:tc>
        <w:tc>
          <w:tcPr>
            <w:tcW w:w="7224" w:type="dxa"/>
          </w:tcPr>
          <w:p w14:paraId="434FD405" w14:textId="7A7EC96B" w:rsidR="00BA6384" w:rsidRDefault="00BA6384" w:rsidP="00DE3411">
            <w:pPr>
              <w:cnfStyle w:val="000000100000" w:firstRow="0" w:lastRow="0" w:firstColumn="0" w:lastColumn="0" w:oddVBand="0" w:evenVBand="0" w:oddHBand="1" w:evenHBand="0" w:firstRowFirstColumn="0" w:firstRowLastColumn="0" w:lastRowFirstColumn="0" w:lastRowLastColumn="0"/>
            </w:pPr>
            <w:r>
              <w:t>Spiraalvriezer</w:t>
            </w:r>
          </w:p>
          <w:p w14:paraId="2EDB5FFA" w14:textId="119732DB" w:rsidR="00BA6384" w:rsidRDefault="00BA6384" w:rsidP="00DE3411">
            <w:pPr>
              <w:cnfStyle w:val="000000100000" w:firstRow="0" w:lastRow="0" w:firstColumn="0" w:lastColumn="0" w:oddVBand="0" w:evenVBand="0" w:oddHBand="1" w:evenHBand="0" w:firstRowFirstColumn="0" w:firstRowLastColumn="0" w:lastRowFirstColumn="0" w:lastRowLastColumn="0"/>
            </w:pPr>
            <w:r>
              <w:t>Tunnelvriezer</w:t>
            </w:r>
          </w:p>
          <w:p w14:paraId="0430699F" w14:textId="0C5D66BC" w:rsidR="00BA6384" w:rsidRDefault="00BA6384" w:rsidP="00DE3411">
            <w:pPr>
              <w:cnfStyle w:val="000000100000" w:firstRow="0" w:lastRow="0" w:firstColumn="0" w:lastColumn="0" w:oddVBand="0" w:evenVBand="0" w:oddHBand="1" w:evenHBand="0" w:firstRowFirstColumn="0" w:firstRowLastColumn="0" w:lastRowFirstColumn="0" w:lastRowLastColumn="0"/>
            </w:pPr>
            <w:r>
              <w:t>Kartonvriezer</w:t>
            </w:r>
          </w:p>
          <w:p w14:paraId="03DC37B8" w14:textId="5D3E3DE5" w:rsidR="00BA6384" w:rsidRDefault="00BA6384" w:rsidP="00DE3411">
            <w:pPr>
              <w:cnfStyle w:val="000000100000" w:firstRow="0" w:lastRow="0" w:firstColumn="0" w:lastColumn="0" w:oddVBand="0" w:evenVBand="0" w:oddHBand="1" w:evenHBand="0" w:firstRowFirstColumn="0" w:firstRowLastColumn="0" w:lastRowFirstColumn="0" w:lastRowLastColumn="0"/>
            </w:pPr>
            <w:r>
              <w:t>Standaardvriezer</w:t>
            </w:r>
          </w:p>
        </w:tc>
      </w:tr>
      <w:bookmarkEnd w:id="16"/>
    </w:tbl>
    <w:p w14:paraId="5BFB760C" w14:textId="77777777" w:rsidR="00FF5A35" w:rsidRDefault="00FF5A35" w:rsidP="004D14AC">
      <w:pPr>
        <w:spacing w:after="0"/>
      </w:pPr>
    </w:p>
    <w:p w14:paraId="32141933" w14:textId="0223AAA9" w:rsidR="002B5BD4" w:rsidRDefault="002B5BD4" w:rsidP="002B5BD4">
      <w:pPr>
        <w:pStyle w:val="Heading3"/>
      </w:pPr>
      <w:bookmarkStart w:id="17" w:name="_Toc125914004"/>
      <w:r>
        <w:t>3.1.4 Essentiele functies en unit operations</w:t>
      </w:r>
      <w:bookmarkEnd w:id="17"/>
    </w:p>
    <w:p w14:paraId="751D07EB" w14:textId="7B1AB546" w:rsidR="002B5BD4" w:rsidRDefault="00561455" w:rsidP="004D14AC">
      <w:pPr>
        <w:spacing w:after="0"/>
      </w:pPr>
      <w:r>
        <w:t xml:space="preserve">Dit proces is een </w:t>
      </w:r>
      <w:r w:rsidR="00BA195F">
        <w:t>combinatie van een</w:t>
      </w:r>
      <w:r>
        <w:t xml:space="preserve"> batch</w:t>
      </w:r>
      <w:r w:rsidR="00BA195F">
        <w:t xml:space="preserve"> en </w:t>
      </w:r>
      <w:r>
        <w:t>continu proces</w:t>
      </w:r>
      <w:r w:rsidR="00DF7729">
        <w:t xml:space="preserve">. De verschillende methoden worden hieronder </w:t>
      </w:r>
      <w:r w:rsidR="003E7D44">
        <w:t>vergeleken en de voordelen en nadelen worden tegen over elkaar afgewogen en ten slotte wordt aangegeven of de methode een goede keuze is voor het procesontwerp.</w:t>
      </w:r>
    </w:p>
    <w:p w14:paraId="77E3A674" w14:textId="77777777" w:rsidR="00AE07E9" w:rsidRDefault="00AE07E9" w:rsidP="004D14AC">
      <w:pPr>
        <w:spacing w:after="0"/>
      </w:pPr>
    </w:p>
    <w:p w14:paraId="2B47B760" w14:textId="172EC260" w:rsidR="00892A46" w:rsidRDefault="003A7C26" w:rsidP="004D14AC">
      <w:pPr>
        <w:spacing w:after="0"/>
      </w:pPr>
      <w:r>
        <w:t xml:space="preserve">De hutspotbrood wordt een nieuwe productielijn bij Borgesius Emmeloord en </w:t>
      </w:r>
      <w:r w:rsidR="00722967">
        <w:t>dit houdt in dat er nog geen apparatuur aanwezig is voor de productie van hutspotbrood.</w:t>
      </w:r>
    </w:p>
    <w:p w14:paraId="159102B5" w14:textId="77777777" w:rsidR="00154C2D" w:rsidRDefault="00154C2D" w:rsidP="004D14AC">
      <w:pPr>
        <w:spacing w:after="0"/>
      </w:pPr>
    </w:p>
    <w:p w14:paraId="5DE33A37" w14:textId="7C43969B" w:rsidR="00154C2D" w:rsidRDefault="00154C2D" w:rsidP="004D14AC">
      <w:pPr>
        <w:spacing w:after="0"/>
      </w:pPr>
      <w:r>
        <w:t>Onderstaande tabel geeft verschillende methoden weer om de aardappel te schillen</w:t>
      </w:r>
      <w:r w:rsidR="009B0D2A">
        <w:t xml:space="preserve"> en de voordelen en nadelen per methode.</w:t>
      </w:r>
    </w:p>
    <w:p w14:paraId="5D95164A" w14:textId="6D48BF5B" w:rsidR="00352F02" w:rsidRDefault="00352F02" w:rsidP="00352F02">
      <w:pPr>
        <w:pStyle w:val="Caption"/>
        <w:keepNext/>
        <w:spacing w:after="0"/>
      </w:pPr>
      <w:r>
        <w:t xml:space="preserve">Tabel </w:t>
      </w:r>
      <w:r w:rsidR="0045065E">
        <w:fldChar w:fldCharType="begin"/>
      </w:r>
      <w:r w:rsidR="0045065E">
        <w:instrText xml:space="preserve"> SEQ Tabel \* ARABIC </w:instrText>
      </w:r>
      <w:r w:rsidR="0045065E">
        <w:fldChar w:fldCharType="separate"/>
      </w:r>
      <w:r w:rsidR="002344CE">
        <w:rPr>
          <w:noProof/>
        </w:rPr>
        <w:t>4</w:t>
      </w:r>
      <w:r w:rsidR="0045065E">
        <w:rPr>
          <w:noProof/>
        </w:rPr>
        <w:fldChar w:fldCharType="end"/>
      </w:r>
      <w:r>
        <w:t xml:space="preserve"> Schillen</w:t>
      </w:r>
      <w:r w:rsidR="00AD7916">
        <w:t xml:space="preserve"> van de aardappel</w:t>
      </w:r>
    </w:p>
    <w:tbl>
      <w:tblPr>
        <w:tblStyle w:val="GridTable4-Accent1"/>
        <w:tblW w:w="0" w:type="auto"/>
        <w:tblLayout w:type="fixed"/>
        <w:tblLook w:val="04A0" w:firstRow="1" w:lastRow="0" w:firstColumn="1" w:lastColumn="0" w:noHBand="0" w:noVBand="1"/>
      </w:tblPr>
      <w:tblGrid>
        <w:gridCol w:w="1838"/>
        <w:gridCol w:w="2268"/>
        <w:gridCol w:w="3249"/>
        <w:gridCol w:w="1707"/>
      </w:tblGrid>
      <w:tr w:rsidR="00FF5A35" w14:paraId="0840406E" w14:textId="77777777" w:rsidTr="00D06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50B9EE" w14:textId="1EBAB0C4" w:rsidR="00FF5A35" w:rsidRDefault="00FF5A35" w:rsidP="004D14AC">
            <w:r>
              <w:t>Methode</w:t>
            </w:r>
          </w:p>
        </w:tc>
        <w:tc>
          <w:tcPr>
            <w:tcW w:w="2268" w:type="dxa"/>
          </w:tcPr>
          <w:p w14:paraId="2EF9A6F2" w14:textId="50DD0734" w:rsidR="00FF5A35" w:rsidRDefault="00FF5A35" w:rsidP="004D14AC">
            <w:pPr>
              <w:cnfStyle w:val="100000000000" w:firstRow="1" w:lastRow="0" w:firstColumn="0" w:lastColumn="0" w:oddVBand="0" w:evenVBand="0" w:oddHBand="0" w:evenHBand="0" w:firstRowFirstColumn="0" w:firstRowLastColumn="0" w:lastRowFirstColumn="0" w:lastRowLastColumn="0"/>
            </w:pPr>
            <w:r>
              <w:t>Voordelen</w:t>
            </w:r>
          </w:p>
        </w:tc>
        <w:tc>
          <w:tcPr>
            <w:tcW w:w="3249" w:type="dxa"/>
          </w:tcPr>
          <w:p w14:paraId="3A865054" w14:textId="75EBFE33" w:rsidR="00FF5A35" w:rsidRDefault="00FF5A35" w:rsidP="004D14AC">
            <w:pPr>
              <w:cnfStyle w:val="100000000000" w:firstRow="1" w:lastRow="0" w:firstColumn="0" w:lastColumn="0" w:oddVBand="0" w:evenVBand="0" w:oddHBand="0" w:evenHBand="0" w:firstRowFirstColumn="0" w:firstRowLastColumn="0" w:lastRowFirstColumn="0" w:lastRowLastColumn="0"/>
            </w:pPr>
            <w:r>
              <w:t>Nadelen</w:t>
            </w:r>
          </w:p>
        </w:tc>
        <w:tc>
          <w:tcPr>
            <w:tcW w:w="1707" w:type="dxa"/>
          </w:tcPr>
          <w:p w14:paraId="4DC48C1E" w14:textId="473F75D5" w:rsidR="00FF5A35" w:rsidRDefault="00FF5A35" w:rsidP="004D14AC">
            <w:pPr>
              <w:cnfStyle w:val="100000000000" w:firstRow="1" w:lastRow="0" w:firstColumn="0" w:lastColumn="0" w:oddVBand="0" w:evenVBand="0" w:oddHBand="0" w:evenHBand="0" w:firstRowFirstColumn="0" w:firstRowLastColumn="0" w:lastRowFirstColumn="0" w:lastRowLastColumn="0"/>
            </w:pPr>
            <w:r>
              <w:t>Goede keuze voor het procesontwerp?</w:t>
            </w:r>
          </w:p>
        </w:tc>
      </w:tr>
      <w:tr w:rsidR="00FF5A35" w14:paraId="1B4E5976" w14:textId="77777777" w:rsidTr="00D06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F47429" w14:textId="4FF88956" w:rsidR="00FF5A35" w:rsidRDefault="00FF5A35" w:rsidP="004D14AC">
            <w:r>
              <w:t>Aardappelschilmachine (trommel)</w:t>
            </w:r>
          </w:p>
        </w:tc>
        <w:tc>
          <w:tcPr>
            <w:tcW w:w="2268" w:type="dxa"/>
          </w:tcPr>
          <w:p w14:paraId="74190535" w14:textId="52F34EC4" w:rsidR="00FF5A35" w:rsidRDefault="008A2BC9" w:rsidP="004D14AC">
            <w:pPr>
              <w:cnfStyle w:val="000000100000" w:firstRow="0" w:lastRow="0" w:firstColumn="0" w:lastColumn="0" w:oddVBand="0" w:evenVBand="0" w:oddHBand="1" w:evenHBand="0" w:firstRowFirstColumn="0" w:firstRowLastColumn="0" w:lastRowFirstColumn="0" w:lastRowLastColumn="0"/>
            </w:pPr>
            <w:r>
              <w:t>Aardappel wordt in korte tijd geschild</w:t>
            </w:r>
            <w:r w:rsidR="004D7C9E">
              <w:t xml:space="preserve"> en een hoge capaciteit</w:t>
            </w:r>
          </w:p>
        </w:tc>
        <w:tc>
          <w:tcPr>
            <w:tcW w:w="3249" w:type="dxa"/>
          </w:tcPr>
          <w:p w14:paraId="7EE9CAEB" w14:textId="4C17A014" w:rsidR="00FF5A35" w:rsidRDefault="00C17993" w:rsidP="004D14AC">
            <w:pPr>
              <w:cnfStyle w:val="000000100000" w:firstRow="0" w:lastRow="0" w:firstColumn="0" w:lastColumn="0" w:oddVBand="0" w:evenVBand="0" w:oddHBand="1" w:evenHBand="0" w:firstRowFirstColumn="0" w:firstRowLastColumn="0" w:lastRowFirstColumn="0" w:lastRowLastColumn="0"/>
            </w:pPr>
            <w:r>
              <w:t xml:space="preserve">Relatief hoog energieverbruik ten opzichte van </w:t>
            </w:r>
            <w:r w:rsidR="00962C1D">
              <w:t>schillen met de hand</w:t>
            </w:r>
            <w:r w:rsidR="00370D2D">
              <w:t xml:space="preserve">, </w:t>
            </w:r>
            <w:r w:rsidR="00602C42">
              <w:t>onderhoud machine,</w:t>
            </w:r>
            <w:r w:rsidR="00B46C69">
              <w:t xml:space="preserve"> messen die vervangen moeten worden</w:t>
            </w:r>
            <w:r w:rsidR="00191887">
              <w:t>, verlies in product</w:t>
            </w:r>
          </w:p>
        </w:tc>
        <w:tc>
          <w:tcPr>
            <w:tcW w:w="1707" w:type="dxa"/>
          </w:tcPr>
          <w:p w14:paraId="6A1AA58F" w14:textId="0D311913" w:rsidR="00FF5A35" w:rsidRDefault="00962C1D" w:rsidP="004D14AC">
            <w:pPr>
              <w:cnfStyle w:val="000000100000" w:firstRow="0" w:lastRow="0" w:firstColumn="0" w:lastColumn="0" w:oddVBand="0" w:evenVBand="0" w:oddHBand="1" w:evenHBand="0" w:firstRowFirstColumn="0" w:firstRowLastColumn="0" w:lastRowFirstColumn="0" w:lastRowLastColumn="0"/>
            </w:pPr>
            <w:r>
              <w:t>Ja</w:t>
            </w:r>
          </w:p>
        </w:tc>
      </w:tr>
      <w:tr w:rsidR="00FF5A35" w14:paraId="0DB34AE1" w14:textId="77777777" w:rsidTr="00D06C17">
        <w:tc>
          <w:tcPr>
            <w:cnfStyle w:val="001000000000" w:firstRow="0" w:lastRow="0" w:firstColumn="1" w:lastColumn="0" w:oddVBand="0" w:evenVBand="0" w:oddHBand="0" w:evenHBand="0" w:firstRowFirstColumn="0" w:firstRowLastColumn="0" w:lastRowFirstColumn="0" w:lastRowLastColumn="0"/>
            <w:tcW w:w="1838" w:type="dxa"/>
          </w:tcPr>
          <w:p w14:paraId="3E38E0A7" w14:textId="09465FF1" w:rsidR="00FF5A35" w:rsidRDefault="00FF5A35" w:rsidP="004D14AC">
            <w:r>
              <w:t>Aardappelschilmachine (stoom)</w:t>
            </w:r>
          </w:p>
        </w:tc>
        <w:tc>
          <w:tcPr>
            <w:tcW w:w="2268" w:type="dxa"/>
          </w:tcPr>
          <w:p w14:paraId="270F3964" w14:textId="79960087" w:rsidR="00FF5A35" w:rsidRDefault="008A2BC9" w:rsidP="004D14AC">
            <w:pPr>
              <w:cnfStyle w:val="000000000000" w:firstRow="0" w:lastRow="0" w:firstColumn="0" w:lastColumn="0" w:oddVBand="0" w:evenVBand="0" w:oddHBand="0" w:evenHBand="0" w:firstRowFirstColumn="0" w:firstRowLastColumn="0" w:lastRowFirstColumn="0" w:lastRowLastColumn="0"/>
            </w:pPr>
            <w:r>
              <w:t>Aardappel wordt in korte tijd geschild</w:t>
            </w:r>
            <w:r w:rsidR="004D7C9E">
              <w:t xml:space="preserve"> en een hoge capaciteit</w:t>
            </w:r>
          </w:p>
        </w:tc>
        <w:tc>
          <w:tcPr>
            <w:tcW w:w="3249" w:type="dxa"/>
          </w:tcPr>
          <w:p w14:paraId="0E197930" w14:textId="56182169" w:rsidR="00FF5A35" w:rsidRDefault="00962C1D" w:rsidP="004D14AC">
            <w:pPr>
              <w:cnfStyle w:val="000000000000" w:firstRow="0" w:lastRow="0" w:firstColumn="0" w:lastColumn="0" w:oddVBand="0" w:evenVBand="0" w:oddHBand="0" w:evenHBand="0" w:firstRowFirstColumn="0" w:firstRowLastColumn="0" w:lastRowFirstColumn="0" w:lastRowLastColumn="0"/>
            </w:pPr>
            <w:r>
              <w:t>Relatief hoog energieverbruik ten opzichte van schillen met de hand</w:t>
            </w:r>
          </w:p>
        </w:tc>
        <w:tc>
          <w:tcPr>
            <w:tcW w:w="1707" w:type="dxa"/>
          </w:tcPr>
          <w:p w14:paraId="024AE156" w14:textId="0A0E13DD" w:rsidR="00FF5A35" w:rsidRDefault="00962C1D" w:rsidP="004D14AC">
            <w:pPr>
              <w:cnfStyle w:val="000000000000" w:firstRow="0" w:lastRow="0" w:firstColumn="0" w:lastColumn="0" w:oddVBand="0" w:evenVBand="0" w:oddHBand="0" w:evenHBand="0" w:firstRowFirstColumn="0" w:firstRowLastColumn="0" w:lastRowFirstColumn="0" w:lastRowLastColumn="0"/>
            </w:pPr>
            <w:r>
              <w:t>Ja</w:t>
            </w:r>
          </w:p>
        </w:tc>
      </w:tr>
      <w:tr w:rsidR="00FF5A35" w14:paraId="0C546899" w14:textId="77777777" w:rsidTr="00D06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4CEDA3" w14:textId="5CA30967" w:rsidR="00FF5A35" w:rsidRDefault="00FF5A35" w:rsidP="004D14AC">
            <w:r>
              <w:t>Schillen met de hand</w:t>
            </w:r>
          </w:p>
        </w:tc>
        <w:tc>
          <w:tcPr>
            <w:tcW w:w="2268" w:type="dxa"/>
          </w:tcPr>
          <w:p w14:paraId="0C456946" w14:textId="0970FE5C" w:rsidR="00FF5A35" w:rsidRDefault="00612C50" w:rsidP="004D14AC">
            <w:pPr>
              <w:cnfStyle w:val="000000100000" w:firstRow="0" w:lastRow="0" w:firstColumn="0" w:lastColumn="0" w:oddVBand="0" w:evenVBand="0" w:oddHBand="1" w:evenHBand="0" w:firstRowFirstColumn="0" w:firstRowLastColumn="0" w:lastRowFirstColumn="0" w:lastRowLastColumn="0"/>
            </w:pPr>
            <w:r>
              <w:t>Eenvoudige methode voor het schillen van aardappelen</w:t>
            </w:r>
          </w:p>
        </w:tc>
        <w:tc>
          <w:tcPr>
            <w:tcW w:w="3249" w:type="dxa"/>
          </w:tcPr>
          <w:p w14:paraId="5DE45B00" w14:textId="4BC530CC" w:rsidR="00FF5A35" w:rsidRDefault="008A2BC9" w:rsidP="004D14AC">
            <w:pPr>
              <w:cnfStyle w:val="000000100000" w:firstRow="0" w:lastRow="0" w:firstColumn="0" w:lastColumn="0" w:oddVBand="0" w:evenVBand="0" w:oddHBand="1" w:evenHBand="0" w:firstRowFirstColumn="0" w:firstRowLastColumn="0" w:lastRowFirstColumn="0" w:lastRowLastColumn="0"/>
            </w:pPr>
            <w:r>
              <w:t>Arbeidsintensief</w:t>
            </w:r>
          </w:p>
        </w:tc>
        <w:tc>
          <w:tcPr>
            <w:tcW w:w="1707" w:type="dxa"/>
          </w:tcPr>
          <w:p w14:paraId="1C83EE29" w14:textId="23842A1A" w:rsidR="00FF5A35" w:rsidRDefault="00E07595" w:rsidP="004D14AC">
            <w:pPr>
              <w:cnfStyle w:val="000000100000" w:firstRow="0" w:lastRow="0" w:firstColumn="0" w:lastColumn="0" w:oddVBand="0" w:evenVBand="0" w:oddHBand="1" w:evenHBand="0" w:firstRowFirstColumn="0" w:firstRowLastColumn="0" w:lastRowFirstColumn="0" w:lastRowLastColumn="0"/>
            </w:pPr>
            <w:r>
              <w:t>Nee</w:t>
            </w:r>
          </w:p>
        </w:tc>
      </w:tr>
    </w:tbl>
    <w:p w14:paraId="12A6BA34" w14:textId="660BA9A8" w:rsidR="00337427" w:rsidRDefault="00397B49" w:rsidP="004D14AC">
      <w:pPr>
        <w:spacing w:after="0"/>
      </w:pPr>
      <w:r>
        <w:t xml:space="preserve">Met </w:t>
      </w:r>
      <w:r w:rsidR="00881EB4">
        <w:t xml:space="preserve">behulp van bovenstaande tabel kan geconcludeerd worden dat een aardappelschilmachine een goede keuze is voor het </w:t>
      </w:r>
      <w:r w:rsidR="00A45DA7">
        <w:t>schillen van aardappelen.</w:t>
      </w:r>
      <w:r w:rsidR="00D0792F">
        <w:t xml:space="preserve"> Een aardappelschilmachine </w:t>
      </w:r>
      <w:r w:rsidR="00FB0D07">
        <w:t>heeft als voordeel dat de aardappel in korte tijd kan worden geschild en het heeft een hoge capaciteit. Schillen met de hand is een meer eenvoudige methode maar dit is meer arbeidsintensief.</w:t>
      </w:r>
    </w:p>
    <w:p w14:paraId="0E817B5D" w14:textId="77777777" w:rsidR="004D314E" w:rsidRDefault="004D314E" w:rsidP="004D14AC">
      <w:pPr>
        <w:spacing w:after="0"/>
      </w:pPr>
    </w:p>
    <w:p w14:paraId="350E1572" w14:textId="67C83231" w:rsidR="009B0D2A" w:rsidRDefault="009B0D2A" w:rsidP="004D14AC">
      <w:pPr>
        <w:spacing w:after="0"/>
      </w:pPr>
      <w:r>
        <w:t xml:space="preserve">De tabel hieronder geeft verschillende methoden om </w:t>
      </w:r>
      <w:r w:rsidR="00693CEF">
        <w:t>wortelen te schillen.</w:t>
      </w:r>
    </w:p>
    <w:tbl>
      <w:tblPr>
        <w:tblStyle w:val="GridTable4-Accent1"/>
        <w:tblpPr w:leftFromText="141" w:rightFromText="141" w:vertAnchor="text" w:tblpY="220"/>
        <w:tblW w:w="0" w:type="auto"/>
        <w:tblLook w:val="04A0" w:firstRow="1" w:lastRow="0" w:firstColumn="1" w:lastColumn="0" w:noHBand="0" w:noVBand="1"/>
      </w:tblPr>
      <w:tblGrid>
        <w:gridCol w:w="1838"/>
        <w:gridCol w:w="2742"/>
        <w:gridCol w:w="2775"/>
        <w:gridCol w:w="1707"/>
      </w:tblGrid>
      <w:tr w:rsidR="001412D7" w14:paraId="520BA552" w14:textId="77777777" w:rsidTr="00722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50DF3F" w14:textId="77777777" w:rsidR="001412D7" w:rsidRDefault="001412D7" w:rsidP="001412D7">
            <w:r>
              <w:t>Methode</w:t>
            </w:r>
          </w:p>
        </w:tc>
        <w:tc>
          <w:tcPr>
            <w:tcW w:w="2742" w:type="dxa"/>
          </w:tcPr>
          <w:p w14:paraId="11915585" w14:textId="77777777" w:rsidR="001412D7" w:rsidRDefault="001412D7" w:rsidP="001412D7">
            <w:pPr>
              <w:cnfStyle w:val="100000000000" w:firstRow="1" w:lastRow="0" w:firstColumn="0" w:lastColumn="0" w:oddVBand="0" w:evenVBand="0" w:oddHBand="0" w:evenHBand="0" w:firstRowFirstColumn="0" w:firstRowLastColumn="0" w:lastRowFirstColumn="0" w:lastRowLastColumn="0"/>
            </w:pPr>
            <w:r>
              <w:t>Voordelen</w:t>
            </w:r>
          </w:p>
        </w:tc>
        <w:tc>
          <w:tcPr>
            <w:tcW w:w="2775" w:type="dxa"/>
          </w:tcPr>
          <w:p w14:paraId="0F8A9CCC" w14:textId="77777777" w:rsidR="001412D7" w:rsidRDefault="001412D7" w:rsidP="001412D7">
            <w:pPr>
              <w:cnfStyle w:val="100000000000" w:firstRow="1" w:lastRow="0" w:firstColumn="0" w:lastColumn="0" w:oddVBand="0" w:evenVBand="0" w:oddHBand="0" w:evenHBand="0" w:firstRowFirstColumn="0" w:firstRowLastColumn="0" w:lastRowFirstColumn="0" w:lastRowLastColumn="0"/>
            </w:pPr>
            <w:r>
              <w:t>Nadelen</w:t>
            </w:r>
          </w:p>
        </w:tc>
        <w:tc>
          <w:tcPr>
            <w:tcW w:w="1707" w:type="dxa"/>
          </w:tcPr>
          <w:p w14:paraId="53ADEA8A" w14:textId="77777777" w:rsidR="001412D7" w:rsidRDefault="001412D7" w:rsidP="001412D7">
            <w:pPr>
              <w:cnfStyle w:val="100000000000" w:firstRow="1" w:lastRow="0" w:firstColumn="0" w:lastColumn="0" w:oddVBand="0" w:evenVBand="0" w:oddHBand="0" w:evenHBand="0" w:firstRowFirstColumn="0" w:firstRowLastColumn="0" w:lastRowFirstColumn="0" w:lastRowLastColumn="0"/>
            </w:pPr>
            <w:r>
              <w:t>Goede keuze voor het procesontwerp?</w:t>
            </w:r>
          </w:p>
        </w:tc>
      </w:tr>
      <w:tr w:rsidR="001412D7" w14:paraId="0568F161" w14:textId="77777777" w:rsidTr="0072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D217ED" w14:textId="2FB1ACD5" w:rsidR="001412D7" w:rsidRDefault="007D36A2" w:rsidP="001412D7">
            <w:r>
              <w:t>Multi-schijven-schilmachine</w:t>
            </w:r>
          </w:p>
        </w:tc>
        <w:tc>
          <w:tcPr>
            <w:tcW w:w="2742" w:type="dxa"/>
          </w:tcPr>
          <w:p w14:paraId="02CD3043" w14:textId="77777777" w:rsidR="001412D7" w:rsidRDefault="00AA19F3" w:rsidP="001412D7">
            <w:pPr>
              <w:cnfStyle w:val="000000100000" w:firstRow="0" w:lastRow="0" w:firstColumn="0" w:lastColumn="0" w:oddVBand="0" w:evenVBand="0" w:oddHBand="1" w:evenHBand="0" w:firstRowFirstColumn="0" w:firstRowLastColumn="0" w:lastRowFirstColumn="0" w:lastRowLastColumn="0"/>
            </w:pPr>
            <w:r>
              <w:t xml:space="preserve">Multifunctioneel </w:t>
            </w:r>
          </w:p>
          <w:p w14:paraId="4DECB078" w14:textId="4D46216A" w:rsidR="00AA19F3" w:rsidRDefault="000B3AD0" w:rsidP="001412D7">
            <w:pPr>
              <w:cnfStyle w:val="000000100000" w:firstRow="0" w:lastRow="0" w:firstColumn="0" w:lastColumn="0" w:oddVBand="0" w:evenVBand="0" w:oddHBand="1" w:evenHBand="0" w:firstRowFirstColumn="0" w:firstRowLastColumn="0" w:lastRowFirstColumn="0" w:lastRowLastColumn="0"/>
            </w:pPr>
            <w:r>
              <w:t xml:space="preserve">Hoge capaciteit </w:t>
            </w:r>
          </w:p>
        </w:tc>
        <w:tc>
          <w:tcPr>
            <w:tcW w:w="2775" w:type="dxa"/>
          </w:tcPr>
          <w:p w14:paraId="0C3ACF7A" w14:textId="5B8D4C5F" w:rsidR="001412D7" w:rsidRDefault="00B94E1D" w:rsidP="001412D7">
            <w:pPr>
              <w:cnfStyle w:val="000000100000" w:firstRow="0" w:lastRow="0" w:firstColumn="0" w:lastColumn="0" w:oddVBand="0" w:evenVBand="0" w:oddHBand="1" w:evenHBand="0" w:firstRowFirstColumn="0" w:firstRowLastColumn="0" w:lastRowFirstColumn="0" w:lastRowLastColumn="0"/>
            </w:pPr>
            <w:r>
              <w:t>Hoge aanschafkosten</w:t>
            </w:r>
          </w:p>
        </w:tc>
        <w:tc>
          <w:tcPr>
            <w:tcW w:w="1707" w:type="dxa"/>
          </w:tcPr>
          <w:p w14:paraId="473633AB" w14:textId="77777777" w:rsidR="001412D7" w:rsidRDefault="001412D7" w:rsidP="001412D7">
            <w:pPr>
              <w:cnfStyle w:val="000000100000" w:firstRow="0" w:lastRow="0" w:firstColumn="0" w:lastColumn="0" w:oddVBand="0" w:evenVBand="0" w:oddHBand="1" w:evenHBand="0" w:firstRowFirstColumn="0" w:firstRowLastColumn="0" w:lastRowFirstColumn="0" w:lastRowLastColumn="0"/>
            </w:pPr>
            <w:r>
              <w:t>Ja</w:t>
            </w:r>
          </w:p>
        </w:tc>
      </w:tr>
      <w:tr w:rsidR="005602B1" w14:paraId="68E58454" w14:textId="77777777" w:rsidTr="00722112">
        <w:tc>
          <w:tcPr>
            <w:cnfStyle w:val="001000000000" w:firstRow="0" w:lastRow="0" w:firstColumn="1" w:lastColumn="0" w:oddVBand="0" w:evenVBand="0" w:oddHBand="0" w:evenHBand="0" w:firstRowFirstColumn="0" w:firstRowLastColumn="0" w:lastRowFirstColumn="0" w:lastRowLastColumn="0"/>
            <w:tcW w:w="1838" w:type="dxa"/>
          </w:tcPr>
          <w:p w14:paraId="26E853AC" w14:textId="436F1A50" w:rsidR="005602B1" w:rsidRDefault="005602B1" w:rsidP="005602B1">
            <w:r>
              <w:t>Schillen met de hand</w:t>
            </w:r>
          </w:p>
        </w:tc>
        <w:tc>
          <w:tcPr>
            <w:tcW w:w="2742" w:type="dxa"/>
          </w:tcPr>
          <w:p w14:paraId="39DEBA10" w14:textId="6EFC36D7" w:rsidR="005602B1" w:rsidRDefault="005602B1" w:rsidP="005602B1">
            <w:pPr>
              <w:cnfStyle w:val="000000000000" w:firstRow="0" w:lastRow="0" w:firstColumn="0" w:lastColumn="0" w:oddVBand="0" w:evenVBand="0" w:oddHBand="0" w:evenHBand="0" w:firstRowFirstColumn="0" w:firstRowLastColumn="0" w:lastRowFirstColumn="0" w:lastRowLastColumn="0"/>
            </w:pPr>
            <w:r>
              <w:t>Eenvoudige methode voor het schillen van wortelen</w:t>
            </w:r>
          </w:p>
        </w:tc>
        <w:tc>
          <w:tcPr>
            <w:tcW w:w="2775" w:type="dxa"/>
          </w:tcPr>
          <w:p w14:paraId="3094C3B7" w14:textId="012D1A2E" w:rsidR="005602B1" w:rsidRDefault="005602B1" w:rsidP="005602B1">
            <w:pPr>
              <w:cnfStyle w:val="000000000000" w:firstRow="0" w:lastRow="0" w:firstColumn="0" w:lastColumn="0" w:oddVBand="0" w:evenVBand="0" w:oddHBand="0" w:evenHBand="0" w:firstRowFirstColumn="0" w:firstRowLastColumn="0" w:lastRowFirstColumn="0" w:lastRowLastColumn="0"/>
            </w:pPr>
            <w:r>
              <w:t>Arbeidsintensief</w:t>
            </w:r>
          </w:p>
        </w:tc>
        <w:tc>
          <w:tcPr>
            <w:tcW w:w="1707" w:type="dxa"/>
          </w:tcPr>
          <w:p w14:paraId="56251D65" w14:textId="3A520F6F" w:rsidR="005602B1" w:rsidRDefault="005602B1" w:rsidP="005602B1">
            <w:pPr>
              <w:cnfStyle w:val="000000000000" w:firstRow="0" w:lastRow="0" w:firstColumn="0" w:lastColumn="0" w:oddVBand="0" w:evenVBand="0" w:oddHBand="0" w:evenHBand="0" w:firstRowFirstColumn="0" w:firstRowLastColumn="0" w:lastRowFirstColumn="0" w:lastRowLastColumn="0"/>
            </w:pPr>
            <w:r>
              <w:t>Nee</w:t>
            </w:r>
          </w:p>
        </w:tc>
      </w:tr>
    </w:tbl>
    <w:p w14:paraId="49D3119E" w14:textId="072DDEE5" w:rsidR="004D314E" w:rsidRDefault="004D314E" w:rsidP="004D314E">
      <w:pPr>
        <w:pStyle w:val="Caption"/>
        <w:keepNext/>
      </w:pPr>
      <w:r>
        <w:t xml:space="preserve">Tabel </w:t>
      </w:r>
      <w:r w:rsidR="0045065E">
        <w:fldChar w:fldCharType="begin"/>
      </w:r>
      <w:r w:rsidR="0045065E">
        <w:instrText xml:space="preserve"> SEQ Tabel \* ARABIC </w:instrText>
      </w:r>
      <w:r w:rsidR="0045065E">
        <w:fldChar w:fldCharType="separate"/>
      </w:r>
      <w:r w:rsidR="002344CE">
        <w:rPr>
          <w:noProof/>
        </w:rPr>
        <w:t>5</w:t>
      </w:r>
      <w:r w:rsidR="0045065E">
        <w:rPr>
          <w:noProof/>
        </w:rPr>
        <w:fldChar w:fldCharType="end"/>
      </w:r>
      <w:r>
        <w:t xml:space="preserve"> Schillen wortel</w:t>
      </w:r>
    </w:p>
    <w:p w14:paraId="78C523CF" w14:textId="1073E7F6" w:rsidR="00722112" w:rsidRDefault="00014E57" w:rsidP="004D14AC">
      <w:pPr>
        <w:spacing w:after="0"/>
      </w:pPr>
      <w:r>
        <w:t xml:space="preserve">Er kan geconcludeerd worden aan de hand van </w:t>
      </w:r>
      <w:r w:rsidR="004844C2">
        <w:t xml:space="preserve">bovenstaande tabel dat een </w:t>
      </w:r>
      <w:proofErr w:type="spellStart"/>
      <w:r w:rsidR="004844C2">
        <w:t>multi</w:t>
      </w:r>
      <w:proofErr w:type="spellEnd"/>
      <w:r w:rsidR="004844C2">
        <w:t>-schijven-machine een goede methode is om wortelen te schillen.</w:t>
      </w:r>
      <w:r w:rsidR="007B1D90">
        <w:t xml:space="preserve"> Het voordeel van de </w:t>
      </w:r>
      <w:proofErr w:type="spellStart"/>
      <w:r w:rsidR="007B1D90">
        <w:t>multi</w:t>
      </w:r>
      <w:proofErr w:type="spellEnd"/>
      <w:r w:rsidR="007B1D90">
        <w:t>-schijven machine is dat het eventueel kan worden ingezet voor de andere producten en het heeft een hoge capaciteit. Het nadeel van schillen met de hand is dat het een arbeidsintensief proces is.</w:t>
      </w:r>
    </w:p>
    <w:p w14:paraId="098CE4C0" w14:textId="77777777" w:rsidR="00722112" w:rsidRDefault="00722112" w:rsidP="004D14AC">
      <w:pPr>
        <w:spacing w:after="0"/>
      </w:pPr>
    </w:p>
    <w:p w14:paraId="083FE4CA" w14:textId="06FA357D" w:rsidR="003C49B3" w:rsidRDefault="003C49B3" w:rsidP="004D14AC">
      <w:pPr>
        <w:spacing w:after="0"/>
      </w:pPr>
      <w:r>
        <w:t>De onderstaande tabel geeft verschillende methoden weer om uien te pellen.</w:t>
      </w:r>
    </w:p>
    <w:p w14:paraId="6E07AB6B" w14:textId="2B8F6282" w:rsidR="00161264" w:rsidRDefault="00161264" w:rsidP="004E37BC">
      <w:pPr>
        <w:pStyle w:val="Caption"/>
        <w:keepNext/>
        <w:spacing w:after="0"/>
      </w:pPr>
      <w:r>
        <w:t xml:space="preserve">Tabel </w:t>
      </w:r>
      <w:r w:rsidR="0045065E">
        <w:fldChar w:fldCharType="begin"/>
      </w:r>
      <w:r w:rsidR="0045065E">
        <w:instrText xml:space="preserve"> SEQ Tabel \* ARABIC </w:instrText>
      </w:r>
      <w:r w:rsidR="0045065E">
        <w:fldChar w:fldCharType="separate"/>
      </w:r>
      <w:r w:rsidR="002344CE">
        <w:rPr>
          <w:noProof/>
        </w:rPr>
        <w:t>6</w:t>
      </w:r>
      <w:r w:rsidR="0045065E">
        <w:rPr>
          <w:noProof/>
        </w:rPr>
        <w:fldChar w:fldCharType="end"/>
      </w:r>
      <w:r>
        <w:t xml:space="preserve"> Schillen van de uien</w:t>
      </w:r>
    </w:p>
    <w:tbl>
      <w:tblPr>
        <w:tblStyle w:val="GridTable4-Accent1"/>
        <w:tblpPr w:leftFromText="141" w:rightFromText="141" w:vertAnchor="text" w:horzAnchor="margin" w:tblpY="246"/>
        <w:tblW w:w="0" w:type="auto"/>
        <w:tblLook w:val="04A0" w:firstRow="1" w:lastRow="0" w:firstColumn="1" w:lastColumn="0" w:noHBand="0" w:noVBand="1"/>
      </w:tblPr>
      <w:tblGrid>
        <w:gridCol w:w="2263"/>
        <w:gridCol w:w="2317"/>
        <w:gridCol w:w="2775"/>
        <w:gridCol w:w="1707"/>
      </w:tblGrid>
      <w:tr w:rsidR="001412D7" w14:paraId="1ED17952" w14:textId="77777777" w:rsidTr="00D06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FF656D7" w14:textId="32209EAB" w:rsidR="001412D7" w:rsidRDefault="001412D7" w:rsidP="001412D7">
            <w:r>
              <w:t>Methode</w:t>
            </w:r>
          </w:p>
        </w:tc>
        <w:tc>
          <w:tcPr>
            <w:tcW w:w="2317" w:type="dxa"/>
          </w:tcPr>
          <w:p w14:paraId="186E551E" w14:textId="77777777" w:rsidR="001412D7" w:rsidRDefault="001412D7" w:rsidP="001412D7">
            <w:pPr>
              <w:cnfStyle w:val="100000000000" w:firstRow="1" w:lastRow="0" w:firstColumn="0" w:lastColumn="0" w:oddVBand="0" w:evenVBand="0" w:oddHBand="0" w:evenHBand="0" w:firstRowFirstColumn="0" w:firstRowLastColumn="0" w:lastRowFirstColumn="0" w:lastRowLastColumn="0"/>
            </w:pPr>
            <w:r>
              <w:t>Voordelen</w:t>
            </w:r>
          </w:p>
        </w:tc>
        <w:tc>
          <w:tcPr>
            <w:tcW w:w="2775" w:type="dxa"/>
          </w:tcPr>
          <w:p w14:paraId="5BC41FA9" w14:textId="77777777" w:rsidR="001412D7" w:rsidRDefault="001412D7" w:rsidP="001412D7">
            <w:pPr>
              <w:cnfStyle w:val="100000000000" w:firstRow="1" w:lastRow="0" w:firstColumn="0" w:lastColumn="0" w:oddVBand="0" w:evenVBand="0" w:oddHBand="0" w:evenHBand="0" w:firstRowFirstColumn="0" w:firstRowLastColumn="0" w:lastRowFirstColumn="0" w:lastRowLastColumn="0"/>
            </w:pPr>
            <w:r>
              <w:t>Nadelen</w:t>
            </w:r>
          </w:p>
        </w:tc>
        <w:tc>
          <w:tcPr>
            <w:tcW w:w="1707" w:type="dxa"/>
          </w:tcPr>
          <w:p w14:paraId="0DFF8657" w14:textId="77777777" w:rsidR="001412D7" w:rsidRDefault="001412D7" w:rsidP="001412D7">
            <w:pPr>
              <w:cnfStyle w:val="100000000000" w:firstRow="1" w:lastRow="0" w:firstColumn="0" w:lastColumn="0" w:oddVBand="0" w:evenVBand="0" w:oddHBand="0" w:evenHBand="0" w:firstRowFirstColumn="0" w:firstRowLastColumn="0" w:lastRowFirstColumn="0" w:lastRowLastColumn="0"/>
            </w:pPr>
            <w:r>
              <w:t>Goede keuze voor het procesontwerp?</w:t>
            </w:r>
          </w:p>
        </w:tc>
      </w:tr>
      <w:tr w:rsidR="001412D7" w14:paraId="090B2BAC" w14:textId="77777777" w:rsidTr="00D06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27FDBA" w14:textId="4E403F32" w:rsidR="001412D7" w:rsidRDefault="007D36A2" w:rsidP="001412D7">
            <w:r>
              <w:t>Multi-schijven-schilmachine</w:t>
            </w:r>
          </w:p>
        </w:tc>
        <w:tc>
          <w:tcPr>
            <w:tcW w:w="2317" w:type="dxa"/>
          </w:tcPr>
          <w:p w14:paraId="29DF5441" w14:textId="77777777" w:rsidR="001412D7" w:rsidRDefault="00AA19F3" w:rsidP="001412D7">
            <w:pPr>
              <w:cnfStyle w:val="000000100000" w:firstRow="0" w:lastRow="0" w:firstColumn="0" w:lastColumn="0" w:oddVBand="0" w:evenVBand="0" w:oddHBand="1" w:evenHBand="0" w:firstRowFirstColumn="0" w:firstRowLastColumn="0" w:lastRowFirstColumn="0" w:lastRowLastColumn="0"/>
            </w:pPr>
            <w:r>
              <w:t xml:space="preserve">Multifunctioneel </w:t>
            </w:r>
          </w:p>
          <w:p w14:paraId="48D12929" w14:textId="79CADFCF" w:rsidR="000B3AD0" w:rsidRDefault="000B3AD0" w:rsidP="001412D7">
            <w:pPr>
              <w:cnfStyle w:val="000000100000" w:firstRow="0" w:lastRow="0" w:firstColumn="0" w:lastColumn="0" w:oddVBand="0" w:evenVBand="0" w:oddHBand="1" w:evenHBand="0" w:firstRowFirstColumn="0" w:firstRowLastColumn="0" w:lastRowFirstColumn="0" w:lastRowLastColumn="0"/>
            </w:pPr>
            <w:r>
              <w:t xml:space="preserve">Hoge capaciteit </w:t>
            </w:r>
          </w:p>
          <w:p w14:paraId="4A3DB896" w14:textId="6505C83A" w:rsidR="00AA19F3" w:rsidRDefault="00AA19F3" w:rsidP="001412D7">
            <w:pPr>
              <w:cnfStyle w:val="000000100000" w:firstRow="0" w:lastRow="0" w:firstColumn="0" w:lastColumn="0" w:oddVBand="0" w:evenVBand="0" w:oddHBand="1" w:evenHBand="0" w:firstRowFirstColumn="0" w:firstRowLastColumn="0" w:lastRowFirstColumn="0" w:lastRowLastColumn="0"/>
            </w:pPr>
          </w:p>
        </w:tc>
        <w:tc>
          <w:tcPr>
            <w:tcW w:w="2775" w:type="dxa"/>
          </w:tcPr>
          <w:p w14:paraId="3CDF4189" w14:textId="0B85D2E0" w:rsidR="001412D7" w:rsidRDefault="00B94E1D" w:rsidP="001412D7">
            <w:pPr>
              <w:cnfStyle w:val="000000100000" w:firstRow="0" w:lastRow="0" w:firstColumn="0" w:lastColumn="0" w:oddVBand="0" w:evenVBand="0" w:oddHBand="1" w:evenHBand="0" w:firstRowFirstColumn="0" w:firstRowLastColumn="0" w:lastRowFirstColumn="0" w:lastRowLastColumn="0"/>
            </w:pPr>
            <w:r>
              <w:t xml:space="preserve">Hoge aanschafkosten </w:t>
            </w:r>
          </w:p>
        </w:tc>
        <w:tc>
          <w:tcPr>
            <w:tcW w:w="1707" w:type="dxa"/>
          </w:tcPr>
          <w:p w14:paraId="5BE205F3" w14:textId="77777777" w:rsidR="001412D7" w:rsidRDefault="001412D7" w:rsidP="001412D7">
            <w:pPr>
              <w:cnfStyle w:val="000000100000" w:firstRow="0" w:lastRow="0" w:firstColumn="0" w:lastColumn="0" w:oddVBand="0" w:evenVBand="0" w:oddHBand="1" w:evenHBand="0" w:firstRowFirstColumn="0" w:firstRowLastColumn="0" w:lastRowFirstColumn="0" w:lastRowLastColumn="0"/>
            </w:pPr>
            <w:r>
              <w:t>Ja</w:t>
            </w:r>
          </w:p>
        </w:tc>
      </w:tr>
      <w:tr w:rsidR="00FB59E9" w14:paraId="5B9939FD" w14:textId="77777777" w:rsidTr="00D06C17">
        <w:tc>
          <w:tcPr>
            <w:cnfStyle w:val="001000000000" w:firstRow="0" w:lastRow="0" w:firstColumn="1" w:lastColumn="0" w:oddVBand="0" w:evenVBand="0" w:oddHBand="0" w:evenHBand="0" w:firstRowFirstColumn="0" w:firstRowLastColumn="0" w:lastRowFirstColumn="0" w:lastRowLastColumn="0"/>
            <w:tcW w:w="2263" w:type="dxa"/>
          </w:tcPr>
          <w:p w14:paraId="3C5DDA4D" w14:textId="4E664C83" w:rsidR="00FB59E9" w:rsidRDefault="00FB59E9" w:rsidP="001412D7">
            <w:r>
              <w:t xml:space="preserve">Ui pel machine </w:t>
            </w:r>
          </w:p>
        </w:tc>
        <w:tc>
          <w:tcPr>
            <w:tcW w:w="2317" w:type="dxa"/>
          </w:tcPr>
          <w:p w14:paraId="1E1A5981" w14:textId="77777777" w:rsidR="00FB59E9" w:rsidRDefault="00B94E1D" w:rsidP="001412D7">
            <w:pPr>
              <w:cnfStyle w:val="000000000000" w:firstRow="0" w:lastRow="0" w:firstColumn="0" w:lastColumn="0" w:oddVBand="0" w:evenVBand="0" w:oddHBand="0" w:evenHBand="0" w:firstRowFirstColumn="0" w:firstRowLastColumn="0" w:lastRowFirstColumn="0" w:lastRowLastColumn="0"/>
            </w:pPr>
            <w:r>
              <w:t xml:space="preserve">Nauwkeurig </w:t>
            </w:r>
          </w:p>
          <w:p w14:paraId="778CA22C" w14:textId="641BC42A" w:rsidR="000B3AD0" w:rsidRDefault="000B3AD0" w:rsidP="001412D7">
            <w:pPr>
              <w:cnfStyle w:val="000000000000" w:firstRow="0" w:lastRow="0" w:firstColumn="0" w:lastColumn="0" w:oddVBand="0" w:evenVBand="0" w:oddHBand="0" w:evenHBand="0" w:firstRowFirstColumn="0" w:firstRowLastColumn="0" w:lastRowFirstColumn="0" w:lastRowLastColumn="0"/>
            </w:pPr>
            <w:r>
              <w:t xml:space="preserve">Hoge capaciteit </w:t>
            </w:r>
          </w:p>
        </w:tc>
        <w:tc>
          <w:tcPr>
            <w:tcW w:w="2775" w:type="dxa"/>
          </w:tcPr>
          <w:p w14:paraId="693668E5" w14:textId="6EF2A17C" w:rsidR="00FB59E9" w:rsidRDefault="00B94E1D" w:rsidP="001412D7">
            <w:pPr>
              <w:cnfStyle w:val="000000000000" w:firstRow="0" w:lastRow="0" w:firstColumn="0" w:lastColumn="0" w:oddVBand="0" w:evenVBand="0" w:oddHBand="0" w:evenHBand="0" w:firstRowFirstColumn="0" w:firstRowLastColumn="0" w:lastRowFirstColumn="0" w:lastRowLastColumn="0"/>
            </w:pPr>
            <w:r>
              <w:t xml:space="preserve">Hoge aanschafkosten </w:t>
            </w:r>
          </w:p>
        </w:tc>
        <w:tc>
          <w:tcPr>
            <w:tcW w:w="1707" w:type="dxa"/>
          </w:tcPr>
          <w:p w14:paraId="6762FD38" w14:textId="11EA62A1" w:rsidR="00FB59E9" w:rsidRDefault="000B3AD0" w:rsidP="001412D7">
            <w:pPr>
              <w:cnfStyle w:val="000000000000" w:firstRow="0" w:lastRow="0" w:firstColumn="0" w:lastColumn="0" w:oddVBand="0" w:evenVBand="0" w:oddHBand="0" w:evenHBand="0" w:firstRowFirstColumn="0" w:firstRowLastColumn="0" w:lastRowFirstColumn="0" w:lastRowLastColumn="0"/>
            </w:pPr>
            <w:r>
              <w:t>nee</w:t>
            </w:r>
          </w:p>
        </w:tc>
      </w:tr>
      <w:tr w:rsidR="00722112" w14:paraId="658FC079" w14:textId="77777777" w:rsidTr="00D06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C79D35" w14:textId="514BFF86" w:rsidR="00722112" w:rsidRDefault="00722112" w:rsidP="00722112">
            <w:r>
              <w:t>Schillen met de hand</w:t>
            </w:r>
          </w:p>
        </w:tc>
        <w:tc>
          <w:tcPr>
            <w:tcW w:w="2317" w:type="dxa"/>
          </w:tcPr>
          <w:p w14:paraId="5DE6BC90" w14:textId="40919A7F" w:rsidR="00722112" w:rsidRDefault="00722112" w:rsidP="00722112">
            <w:pPr>
              <w:cnfStyle w:val="000000100000" w:firstRow="0" w:lastRow="0" w:firstColumn="0" w:lastColumn="0" w:oddVBand="0" w:evenVBand="0" w:oddHBand="1" w:evenHBand="0" w:firstRowFirstColumn="0" w:firstRowLastColumn="0" w:lastRowFirstColumn="0" w:lastRowLastColumn="0"/>
            </w:pPr>
            <w:r>
              <w:t>Eenvoudige methode voor het schillen van uien</w:t>
            </w:r>
          </w:p>
        </w:tc>
        <w:tc>
          <w:tcPr>
            <w:tcW w:w="2775" w:type="dxa"/>
          </w:tcPr>
          <w:p w14:paraId="77DCD6FF" w14:textId="0984B690" w:rsidR="00722112" w:rsidRDefault="00722112" w:rsidP="00722112">
            <w:pPr>
              <w:cnfStyle w:val="000000100000" w:firstRow="0" w:lastRow="0" w:firstColumn="0" w:lastColumn="0" w:oddVBand="0" w:evenVBand="0" w:oddHBand="1" w:evenHBand="0" w:firstRowFirstColumn="0" w:firstRowLastColumn="0" w:lastRowFirstColumn="0" w:lastRowLastColumn="0"/>
            </w:pPr>
            <w:r>
              <w:t>Arbeidsintensief</w:t>
            </w:r>
          </w:p>
        </w:tc>
        <w:tc>
          <w:tcPr>
            <w:tcW w:w="1707" w:type="dxa"/>
          </w:tcPr>
          <w:p w14:paraId="6E30EA0C" w14:textId="435C6364" w:rsidR="00722112" w:rsidRDefault="00722112" w:rsidP="00722112">
            <w:pPr>
              <w:cnfStyle w:val="000000100000" w:firstRow="0" w:lastRow="0" w:firstColumn="0" w:lastColumn="0" w:oddVBand="0" w:evenVBand="0" w:oddHBand="1" w:evenHBand="0" w:firstRowFirstColumn="0" w:firstRowLastColumn="0" w:lastRowFirstColumn="0" w:lastRowLastColumn="0"/>
            </w:pPr>
            <w:r>
              <w:t>Nee</w:t>
            </w:r>
          </w:p>
        </w:tc>
      </w:tr>
    </w:tbl>
    <w:p w14:paraId="03977D9D" w14:textId="3549F93E" w:rsidR="004D314E" w:rsidRDefault="00B002D9" w:rsidP="004D14AC">
      <w:pPr>
        <w:spacing w:after="0"/>
      </w:pPr>
      <w:r>
        <w:t xml:space="preserve">Aan de hand van de tabel hierboven is geconcludeerd dat een </w:t>
      </w:r>
      <w:proofErr w:type="spellStart"/>
      <w:r>
        <w:t>multi</w:t>
      </w:r>
      <w:proofErr w:type="spellEnd"/>
      <w:r>
        <w:t xml:space="preserve">-schijven-machine </w:t>
      </w:r>
      <w:r w:rsidR="00AA08A5">
        <w:t>een goede methode is om uien te pellen.</w:t>
      </w:r>
      <w:r w:rsidR="00657768">
        <w:t xml:space="preserve"> De </w:t>
      </w:r>
      <w:proofErr w:type="spellStart"/>
      <w:r w:rsidR="00657768">
        <w:t>multi</w:t>
      </w:r>
      <w:proofErr w:type="spellEnd"/>
      <w:r w:rsidR="00657768">
        <w:t>-schijven machine kan worden ingezet voor andere producten als dit nodig is</w:t>
      </w:r>
      <w:r w:rsidR="00427D2A">
        <w:t xml:space="preserve">, het nadeel van de ui pel machine is dat het alleen kan worden ingezet voor </w:t>
      </w:r>
      <w:r w:rsidR="00B42C73">
        <w:t xml:space="preserve">het pellen van uien en het </w:t>
      </w:r>
      <w:r w:rsidR="00A27391">
        <w:t xml:space="preserve">schillen met de hand is </w:t>
      </w:r>
      <w:r w:rsidR="00047FC3">
        <w:t>arbeidsintensief.</w:t>
      </w:r>
    </w:p>
    <w:p w14:paraId="6CE9A135" w14:textId="77777777" w:rsidR="00A732B1" w:rsidRDefault="00A732B1" w:rsidP="004D14AC">
      <w:pPr>
        <w:spacing w:after="0"/>
      </w:pPr>
    </w:p>
    <w:p w14:paraId="4DC6DB9C" w14:textId="6A92C2CB" w:rsidR="005A726C" w:rsidRDefault="003F4F02" w:rsidP="004D14AC">
      <w:pPr>
        <w:spacing w:after="0"/>
      </w:pPr>
      <w:r>
        <w:t>In de tabel hieronder worden de verschillende methoden behandeld voor het wassen van aardappelen, wortelen en uien.</w:t>
      </w:r>
    </w:p>
    <w:tbl>
      <w:tblPr>
        <w:tblStyle w:val="GridTable4-Accent1"/>
        <w:tblpPr w:leftFromText="141" w:rightFromText="141" w:vertAnchor="text" w:horzAnchor="margin" w:tblpY="384"/>
        <w:tblW w:w="0" w:type="auto"/>
        <w:tblLook w:val="04A0" w:firstRow="1" w:lastRow="0" w:firstColumn="1" w:lastColumn="0" w:noHBand="0" w:noVBand="1"/>
      </w:tblPr>
      <w:tblGrid>
        <w:gridCol w:w="2688"/>
        <w:gridCol w:w="1892"/>
        <w:gridCol w:w="2775"/>
        <w:gridCol w:w="1707"/>
      </w:tblGrid>
      <w:tr w:rsidR="000C4537" w14:paraId="61C3F8F7" w14:textId="77777777" w:rsidTr="000C4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241B9755" w14:textId="77777777" w:rsidR="000C4537" w:rsidRDefault="000C4537" w:rsidP="000C4537">
            <w:r>
              <w:t>Methode</w:t>
            </w:r>
          </w:p>
        </w:tc>
        <w:tc>
          <w:tcPr>
            <w:tcW w:w="1892" w:type="dxa"/>
          </w:tcPr>
          <w:p w14:paraId="518955EB" w14:textId="77777777" w:rsidR="000C4537" w:rsidRDefault="000C4537" w:rsidP="000C4537">
            <w:pPr>
              <w:cnfStyle w:val="100000000000" w:firstRow="1" w:lastRow="0" w:firstColumn="0" w:lastColumn="0" w:oddVBand="0" w:evenVBand="0" w:oddHBand="0" w:evenHBand="0" w:firstRowFirstColumn="0" w:firstRowLastColumn="0" w:lastRowFirstColumn="0" w:lastRowLastColumn="0"/>
            </w:pPr>
            <w:r>
              <w:t>Voordelen</w:t>
            </w:r>
          </w:p>
        </w:tc>
        <w:tc>
          <w:tcPr>
            <w:tcW w:w="2775" w:type="dxa"/>
          </w:tcPr>
          <w:p w14:paraId="1CB2017F" w14:textId="77777777" w:rsidR="000C4537" w:rsidRDefault="000C4537" w:rsidP="000C4537">
            <w:pPr>
              <w:cnfStyle w:val="100000000000" w:firstRow="1" w:lastRow="0" w:firstColumn="0" w:lastColumn="0" w:oddVBand="0" w:evenVBand="0" w:oddHBand="0" w:evenHBand="0" w:firstRowFirstColumn="0" w:firstRowLastColumn="0" w:lastRowFirstColumn="0" w:lastRowLastColumn="0"/>
            </w:pPr>
            <w:r>
              <w:t>Nadelen</w:t>
            </w:r>
          </w:p>
        </w:tc>
        <w:tc>
          <w:tcPr>
            <w:tcW w:w="1707" w:type="dxa"/>
          </w:tcPr>
          <w:p w14:paraId="73F038E7" w14:textId="77777777" w:rsidR="000C4537" w:rsidRDefault="000C4537" w:rsidP="000C4537">
            <w:pPr>
              <w:cnfStyle w:val="100000000000" w:firstRow="1" w:lastRow="0" w:firstColumn="0" w:lastColumn="0" w:oddVBand="0" w:evenVBand="0" w:oddHBand="0" w:evenHBand="0" w:firstRowFirstColumn="0" w:firstRowLastColumn="0" w:lastRowFirstColumn="0" w:lastRowLastColumn="0"/>
            </w:pPr>
            <w:r>
              <w:t>Goede keuze voor het procesontwerp?</w:t>
            </w:r>
          </w:p>
        </w:tc>
      </w:tr>
      <w:tr w:rsidR="000C4537" w14:paraId="36665985" w14:textId="77777777" w:rsidTr="000C4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36331018" w14:textId="77777777" w:rsidR="000C4537" w:rsidRDefault="000C4537" w:rsidP="000C4537">
            <w:r>
              <w:t xml:space="preserve">Spiraalwasser </w:t>
            </w:r>
          </w:p>
        </w:tc>
        <w:tc>
          <w:tcPr>
            <w:tcW w:w="1892" w:type="dxa"/>
          </w:tcPr>
          <w:p w14:paraId="5FFD45EE" w14:textId="77777777" w:rsidR="000C4537" w:rsidRDefault="000C4537" w:rsidP="000C4537">
            <w:pPr>
              <w:cnfStyle w:val="000000100000" w:firstRow="0" w:lastRow="0" w:firstColumn="0" w:lastColumn="0" w:oddVBand="0" w:evenVBand="0" w:oddHBand="1" w:evenHBand="0" w:firstRowFirstColumn="0" w:firstRowLastColumn="0" w:lastRowFirstColumn="0" w:lastRowLastColumn="0"/>
            </w:pPr>
            <w:r>
              <w:t xml:space="preserve">Hoge capaciteit </w:t>
            </w:r>
          </w:p>
        </w:tc>
        <w:tc>
          <w:tcPr>
            <w:tcW w:w="2775" w:type="dxa"/>
          </w:tcPr>
          <w:p w14:paraId="127093CE" w14:textId="77777777" w:rsidR="000C4537" w:rsidRDefault="000C4537" w:rsidP="000C4537">
            <w:pPr>
              <w:cnfStyle w:val="000000100000" w:firstRow="0" w:lastRow="0" w:firstColumn="0" w:lastColumn="0" w:oddVBand="0" w:evenVBand="0" w:oddHBand="1" w:evenHBand="0" w:firstRowFirstColumn="0" w:firstRowLastColumn="0" w:lastRowFirstColumn="0" w:lastRowLastColumn="0"/>
            </w:pPr>
            <w:r>
              <w:t xml:space="preserve">Hoge investeringskosten </w:t>
            </w:r>
          </w:p>
        </w:tc>
        <w:tc>
          <w:tcPr>
            <w:tcW w:w="1707" w:type="dxa"/>
          </w:tcPr>
          <w:p w14:paraId="03E2FF3C" w14:textId="77777777" w:rsidR="000C4537" w:rsidRDefault="000C4537" w:rsidP="000C4537">
            <w:pPr>
              <w:cnfStyle w:val="000000100000" w:firstRow="0" w:lastRow="0" w:firstColumn="0" w:lastColumn="0" w:oddVBand="0" w:evenVBand="0" w:oddHBand="1" w:evenHBand="0" w:firstRowFirstColumn="0" w:firstRowLastColumn="0" w:lastRowFirstColumn="0" w:lastRowLastColumn="0"/>
            </w:pPr>
            <w:r>
              <w:t>Ja</w:t>
            </w:r>
          </w:p>
        </w:tc>
      </w:tr>
      <w:tr w:rsidR="000C4537" w14:paraId="34E4618C" w14:textId="77777777" w:rsidTr="000C4537">
        <w:tc>
          <w:tcPr>
            <w:cnfStyle w:val="001000000000" w:firstRow="0" w:lastRow="0" w:firstColumn="1" w:lastColumn="0" w:oddVBand="0" w:evenVBand="0" w:oddHBand="0" w:evenHBand="0" w:firstRowFirstColumn="0" w:firstRowLastColumn="0" w:lastRowFirstColumn="0" w:lastRowLastColumn="0"/>
            <w:tcW w:w="2688" w:type="dxa"/>
          </w:tcPr>
          <w:p w14:paraId="0F850A0D" w14:textId="77777777" w:rsidR="000C4537" w:rsidRDefault="000C4537" w:rsidP="000C4537">
            <w:r>
              <w:t xml:space="preserve">Afspuiten </w:t>
            </w:r>
          </w:p>
        </w:tc>
        <w:tc>
          <w:tcPr>
            <w:tcW w:w="1892" w:type="dxa"/>
          </w:tcPr>
          <w:p w14:paraId="7DDF5A2E" w14:textId="77777777" w:rsidR="000C4537" w:rsidRDefault="000C4537" w:rsidP="000C4537">
            <w:pPr>
              <w:cnfStyle w:val="000000000000" w:firstRow="0" w:lastRow="0" w:firstColumn="0" w:lastColumn="0" w:oddVBand="0" w:evenVBand="0" w:oddHBand="0" w:evenHBand="0" w:firstRowFirstColumn="0" w:firstRowLastColumn="0" w:lastRowFirstColumn="0" w:lastRowLastColumn="0"/>
            </w:pPr>
            <w:r>
              <w:t>Eenvoudig proces</w:t>
            </w:r>
          </w:p>
        </w:tc>
        <w:tc>
          <w:tcPr>
            <w:tcW w:w="2775" w:type="dxa"/>
          </w:tcPr>
          <w:p w14:paraId="7C937F28" w14:textId="77777777" w:rsidR="000C4537" w:rsidRDefault="000C4537" w:rsidP="000C4537">
            <w:pPr>
              <w:cnfStyle w:val="000000000000" w:firstRow="0" w:lastRow="0" w:firstColumn="0" w:lastColumn="0" w:oddVBand="0" w:evenVBand="0" w:oddHBand="0" w:evenHBand="0" w:firstRowFirstColumn="0" w:firstRowLastColumn="0" w:lastRowFirstColumn="0" w:lastRowLastColumn="0"/>
            </w:pPr>
            <w:r>
              <w:t xml:space="preserve">Niet nauwkeurig </w:t>
            </w:r>
          </w:p>
          <w:p w14:paraId="418229D3" w14:textId="77777777" w:rsidR="000C4537" w:rsidRDefault="000C4537" w:rsidP="000C4537">
            <w:pPr>
              <w:cnfStyle w:val="000000000000" w:firstRow="0" w:lastRow="0" w:firstColumn="0" w:lastColumn="0" w:oddVBand="0" w:evenVBand="0" w:oddHBand="0" w:evenHBand="0" w:firstRowFirstColumn="0" w:firstRowLastColumn="0" w:lastRowFirstColumn="0" w:lastRowLastColumn="0"/>
            </w:pPr>
            <w:r>
              <w:t xml:space="preserve">Arbeidsintensief </w:t>
            </w:r>
          </w:p>
        </w:tc>
        <w:tc>
          <w:tcPr>
            <w:tcW w:w="1707" w:type="dxa"/>
          </w:tcPr>
          <w:p w14:paraId="398B6D14" w14:textId="77777777" w:rsidR="000C4537" w:rsidRDefault="000C4537" w:rsidP="000C4537">
            <w:pPr>
              <w:cnfStyle w:val="000000000000" w:firstRow="0" w:lastRow="0" w:firstColumn="0" w:lastColumn="0" w:oddVBand="0" w:evenVBand="0" w:oddHBand="0" w:evenHBand="0" w:firstRowFirstColumn="0" w:firstRowLastColumn="0" w:lastRowFirstColumn="0" w:lastRowLastColumn="0"/>
            </w:pPr>
            <w:r>
              <w:t xml:space="preserve">Nee </w:t>
            </w:r>
          </w:p>
        </w:tc>
      </w:tr>
    </w:tbl>
    <w:p w14:paraId="5B80572E" w14:textId="53BEBBF2" w:rsidR="00A732B1" w:rsidRDefault="00A732B1" w:rsidP="00A732B1">
      <w:pPr>
        <w:pStyle w:val="Caption"/>
        <w:keepNext/>
      </w:pPr>
      <w:r>
        <w:t xml:space="preserve">Tabel </w:t>
      </w:r>
      <w:r w:rsidR="0045065E">
        <w:fldChar w:fldCharType="begin"/>
      </w:r>
      <w:r w:rsidR="0045065E">
        <w:instrText xml:space="preserve"> SEQ Tabel \* ARABIC </w:instrText>
      </w:r>
      <w:r w:rsidR="0045065E">
        <w:fldChar w:fldCharType="separate"/>
      </w:r>
      <w:r w:rsidR="002344CE">
        <w:rPr>
          <w:noProof/>
        </w:rPr>
        <w:t>7</w:t>
      </w:r>
      <w:r w:rsidR="0045065E">
        <w:rPr>
          <w:noProof/>
        </w:rPr>
        <w:fldChar w:fldCharType="end"/>
      </w:r>
      <w:r>
        <w:t xml:space="preserve"> Wassen </w:t>
      </w:r>
      <w:r w:rsidR="008D0003">
        <w:t>aardappel</w:t>
      </w:r>
      <w:r>
        <w:t>, wortel en ui</w:t>
      </w:r>
    </w:p>
    <w:p w14:paraId="4B0C5DC1" w14:textId="3262EAD7" w:rsidR="00A732B1" w:rsidRDefault="00787AF7" w:rsidP="004D14AC">
      <w:pPr>
        <w:spacing w:after="0"/>
      </w:pPr>
      <w:r>
        <w:t xml:space="preserve">Met de bovenstaande tabel </w:t>
      </w:r>
      <w:r w:rsidR="00995237">
        <w:t xml:space="preserve">is geconcludeerd dat een spiraalwasser een goede methode is om </w:t>
      </w:r>
      <w:r w:rsidR="00486B38">
        <w:t>aardappelen, wortelen en uien te wassen.</w:t>
      </w:r>
      <w:r w:rsidR="0025386E">
        <w:t xml:space="preserve"> </w:t>
      </w:r>
      <w:r w:rsidR="00B0452B">
        <w:t xml:space="preserve">Het voordeel </w:t>
      </w:r>
      <w:r w:rsidR="00E41D23">
        <w:t>van een spiraalwasser</w:t>
      </w:r>
      <w:r w:rsidR="00AA3483">
        <w:t xml:space="preserve"> is </w:t>
      </w:r>
      <w:r w:rsidR="003D1EEA">
        <w:t>de hoge capaciteit,</w:t>
      </w:r>
      <w:r w:rsidR="007D30BE">
        <w:t xml:space="preserve"> maar een nadeel zijn de hoge investeringskosten</w:t>
      </w:r>
      <w:r w:rsidR="004120E3">
        <w:t>, maar dit betaalt zich op de lange termijn uit door</w:t>
      </w:r>
      <w:r w:rsidR="00E0176D">
        <w:t>dat de aardappel, wortel en ui niet met de hand hoeven te worden afgespoten welke een arbeidsintensief proces is.</w:t>
      </w:r>
      <w:r w:rsidR="003D1EEA">
        <w:t xml:space="preserve"> </w:t>
      </w:r>
    </w:p>
    <w:p w14:paraId="01336B2C" w14:textId="77777777" w:rsidR="004D314E" w:rsidRDefault="004D314E" w:rsidP="004D14AC">
      <w:pPr>
        <w:spacing w:after="0"/>
      </w:pPr>
    </w:p>
    <w:p w14:paraId="58B5151F" w14:textId="4C3BBFFE" w:rsidR="00DD44AC" w:rsidRDefault="00F839AF" w:rsidP="004D14AC">
      <w:pPr>
        <w:spacing w:after="0"/>
      </w:pPr>
      <w:r>
        <w:t>Onderstaande tabel behandeld de verschillende methoden om aardappelen te koken.</w:t>
      </w:r>
    </w:p>
    <w:p w14:paraId="5875E33C" w14:textId="3B5FB19A" w:rsidR="00352F02" w:rsidRDefault="00352F02" w:rsidP="00352F02">
      <w:pPr>
        <w:pStyle w:val="Caption"/>
        <w:keepNext/>
        <w:spacing w:after="0"/>
      </w:pPr>
      <w:r>
        <w:t xml:space="preserve">Tabel </w:t>
      </w:r>
      <w:r w:rsidR="0045065E">
        <w:fldChar w:fldCharType="begin"/>
      </w:r>
      <w:r w:rsidR="0045065E">
        <w:instrText xml:space="preserve"> SEQ Tabel \* ARABIC </w:instrText>
      </w:r>
      <w:r w:rsidR="0045065E">
        <w:fldChar w:fldCharType="separate"/>
      </w:r>
      <w:r w:rsidR="002344CE">
        <w:rPr>
          <w:noProof/>
        </w:rPr>
        <w:t>8</w:t>
      </w:r>
      <w:r w:rsidR="0045065E">
        <w:rPr>
          <w:noProof/>
        </w:rPr>
        <w:fldChar w:fldCharType="end"/>
      </w:r>
      <w:r>
        <w:t xml:space="preserve"> Koken</w:t>
      </w:r>
      <w:r w:rsidR="00AD7916">
        <w:t xml:space="preserve"> van de aardappel</w:t>
      </w:r>
    </w:p>
    <w:tbl>
      <w:tblPr>
        <w:tblStyle w:val="GridTable4-Accent1"/>
        <w:tblW w:w="0" w:type="auto"/>
        <w:tblLook w:val="04A0" w:firstRow="1" w:lastRow="0" w:firstColumn="1" w:lastColumn="0" w:noHBand="0" w:noVBand="1"/>
      </w:tblPr>
      <w:tblGrid>
        <w:gridCol w:w="1271"/>
        <w:gridCol w:w="3309"/>
        <w:gridCol w:w="2775"/>
        <w:gridCol w:w="1707"/>
      </w:tblGrid>
      <w:tr w:rsidR="00352F02" w14:paraId="5944FB71" w14:textId="77777777" w:rsidTr="00F67C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0DE1125" w14:textId="77777777" w:rsidR="00352F02" w:rsidRDefault="00352F02" w:rsidP="00BB7CF4">
            <w:r>
              <w:t>Methode</w:t>
            </w:r>
          </w:p>
        </w:tc>
        <w:tc>
          <w:tcPr>
            <w:tcW w:w="3309" w:type="dxa"/>
          </w:tcPr>
          <w:p w14:paraId="1244A7DD"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Voordelen</w:t>
            </w:r>
          </w:p>
        </w:tc>
        <w:tc>
          <w:tcPr>
            <w:tcW w:w="2775" w:type="dxa"/>
          </w:tcPr>
          <w:p w14:paraId="6EE880A8"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Nadelen</w:t>
            </w:r>
          </w:p>
        </w:tc>
        <w:tc>
          <w:tcPr>
            <w:tcW w:w="1707" w:type="dxa"/>
          </w:tcPr>
          <w:p w14:paraId="689C8FC9"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Goede keuze voor het procesontwerp?</w:t>
            </w:r>
          </w:p>
        </w:tc>
      </w:tr>
      <w:tr w:rsidR="00352F02" w14:paraId="1DFE3C38" w14:textId="77777777" w:rsidTr="00F67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66F0DB2" w14:textId="09909D38" w:rsidR="00352F02" w:rsidRDefault="00962C1D" w:rsidP="00BB7CF4">
            <w:r>
              <w:t>Bad</w:t>
            </w:r>
            <w:r w:rsidR="00352F02">
              <w:t xml:space="preserve"> met heet water</w:t>
            </w:r>
          </w:p>
        </w:tc>
        <w:tc>
          <w:tcPr>
            <w:tcW w:w="3309" w:type="dxa"/>
          </w:tcPr>
          <w:p w14:paraId="2D6D31DE" w14:textId="53B9ED17" w:rsidR="00352F02" w:rsidRDefault="00877B95" w:rsidP="00BB7CF4">
            <w:pPr>
              <w:cnfStyle w:val="000000100000" w:firstRow="0" w:lastRow="0" w:firstColumn="0" w:lastColumn="0" w:oddVBand="0" w:evenVBand="0" w:oddHBand="1" w:evenHBand="0" w:firstRowFirstColumn="0" w:firstRowLastColumn="0" w:lastRowFirstColumn="0" w:lastRowLastColumn="0"/>
            </w:pPr>
            <w:r>
              <w:t>Doorlopen</w:t>
            </w:r>
            <w:r w:rsidR="00457CBD">
              <w:t>d</w:t>
            </w:r>
            <w:r>
              <w:t xml:space="preserve"> proces</w:t>
            </w:r>
            <w:r w:rsidR="004D7C9E">
              <w:t xml:space="preserve"> met een hoge capaciteit</w:t>
            </w:r>
            <w:r>
              <w:t xml:space="preserve">, waarbij de aardappel </w:t>
            </w:r>
            <w:r w:rsidR="00457CBD">
              <w:t>wordt getransporteerd naar de volgende stap</w:t>
            </w:r>
          </w:p>
        </w:tc>
        <w:tc>
          <w:tcPr>
            <w:tcW w:w="2775" w:type="dxa"/>
          </w:tcPr>
          <w:p w14:paraId="4F801DA9" w14:textId="77777777" w:rsidR="00352F02" w:rsidRDefault="008928FE" w:rsidP="00BB7CF4">
            <w:pPr>
              <w:cnfStyle w:val="000000100000" w:firstRow="0" w:lastRow="0" w:firstColumn="0" w:lastColumn="0" w:oddVBand="0" w:evenVBand="0" w:oddHBand="1" w:evenHBand="0" w:firstRowFirstColumn="0" w:firstRowLastColumn="0" w:lastRowFirstColumn="0" w:lastRowLastColumn="0"/>
            </w:pPr>
            <w:r>
              <w:t>Meer gecompliceerd proces</w:t>
            </w:r>
            <w:r w:rsidR="003D78B2">
              <w:t>,</w:t>
            </w:r>
          </w:p>
          <w:p w14:paraId="511EE112" w14:textId="28174D62" w:rsidR="003D78B2" w:rsidRDefault="003D78B2" w:rsidP="00BB7CF4">
            <w:pPr>
              <w:cnfStyle w:val="000000100000" w:firstRow="0" w:lastRow="0" w:firstColumn="0" w:lastColumn="0" w:oddVBand="0" w:evenVBand="0" w:oddHBand="1" w:evenHBand="0" w:firstRowFirstColumn="0" w:firstRowLastColumn="0" w:lastRowFirstColumn="0" w:lastRowLastColumn="0"/>
            </w:pPr>
            <w:r>
              <w:t>Hoog energieverbruik</w:t>
            </w:r>
          </w:p>
        </w:tc>
        <w:tc>
          <w:tcPr>
            <w:tcW w:w="1707" w:type="dxa"/>
          </w:tcPr>
          <w:p w14:paraId="28AD5E0F" w14:textId="4E1176B0" w:rsidR="00352F02" w:rsidRDefault="00DF40EB" w:rsidP="00BB7CF4">
            <w:pPr>
              <w:cnfStyle w:val="000000100000" w:firstRow="0" w:lastRow="0" w:firstColumn="0" w:lastColumn="0" w:oddVBand="0" w:evenVBand="0" w:oddHBand="1" w:evenHBand="0" w:firstRowFirstColumn="0" w:firstRowLastColumn="0" w:lastRowFirstColumn="0" w:lastRowLastColumn="0"/>
            </w:pPr>
            <w:r>
              <w:t>Ja</w:t>
            </w:r>
          </w:p>
        </w:tc>
      </w:tr>
      <w:tr w:rsidR="00F31E0F" w14:paraId="0E222D5A" w14:textId="77777777" w:rsidTr="00F67CD1">
        <w:tc>
          <w:tcPr>
            <w:cnfStyle w:val="001000000000" w:firstRow="0" w:lastRow="0" w:firstColumn="1" w:lastColumn="0" w:oddVBand="0" w:evenVBand="0" w:oddHBand="0" w:evenHBand="0" w:firstRowFirstColumn="0" w:firstRowLastColumn="0" w:lastRowFirstColumn="0" w:lastRowLastColumn="0"/>
            <w:tcW w:w="1271" w:type="dxa"/>
          </w:tcPr>
          <w:p w14:paraId="3D58F0DC" w14:textId="0FB0E137" w:rsidR="00352F02" w:rsidRDefault="00352F02" w:rsidP="00BB7CF4">
            <w:r>
              <w:t>Stoom</w:t>
            </w:r>
            <w:r w:rsidR="00962C1D">
              <w:t>ketel</w:t>
            </w:r>
          </w:p>
        </w:tc>
        <w:tc>
          <w:tcPr>
            <w:tcW w:w="3309" w:type="dxa"/>
          </w:tcPr>
          <w:p w14:paraId="181CEA76" w14:textId="3956F31C" w:rsidR="00352F02" w:rsidRDefault="00D157C6" w:rsidP="00BB7CF4">
            <w:pPr>
              <w:cnfStyle w:val="000000000000" w:firstRow="0" w:lastRow="0" w:firstColumn="0" w:lastColumn="0" w:oddVBand="0" w:evenVBand="0" w:oddHBand="0" w:evenHBand="0" w:firstRowFirstColumn="0" w:firstRowLastColumn="0" w:lastRowFirstColumn="0" w:lastRowLastColumn="0"/>
            </w:pPr>
            <w:r>
              <w:t>Eenvoudig proces</w:t>
            </w:r>
            <w:r w:rsidR="00910FC6">
              <w:t xml:space="preserve"> doordat alleen een ketel hoeft te worden </w:t>
            </w:r>
            <w:r w:rsidR="009560E2">
              <w:t>verwarmd</w:t>
            </w:r>
          </w:p>
        </w:tc>
        <w:tc>
          <w:tcPr>
            <w:tcW w:w="2775" w:type="dxa"/>
          </w:tcPr>
          <w:p w14:paraId="285B6FBC" w14:textId="0625419D" w:rsidR="00352F02" w:rsidRDefault="006C36F9" w:rsidP="00BB7CF4">
            <w:pPr>
              <w:cnfStyle w:val="000000000000" w:firstRow="0" w:lastRow="0" w:firstColumn="0" w:lastColumn="0" w:oddVBand="0" w:evenVBand="0" w:oddHBand="0" w:evenHBand="0" w:firstRowFirstColumn="0" w:firstRowLastColumn="0" w:lastRowFirstColumn="0" w:lastRowLastColumn="0"/>
            </w:pPr>
            <w:r>
              <w:t>Het is geen doorlopend proces</w:t>
            </w:r>
            <w:r w:rsidR="003D78B2">
              <w:t>, hoog energieverbruik</w:t>
            </w:r>
          </w:p>
        </w:tc>
        <w:tc>
          <w:tcPr>
            <w:tcW w:w="1707" w:type="dxa"/>
          </w:tcPr>
          <w:p w14:paraId="56DA41FB" w14:textId="34AA2924" w:rsidR="00352F02" w:rsidRDefault="006C36F9" w:rsidP="00BB7CF4">
            <w:pPr>
              <w:cnfStyle w:val="000000000000" w:firstRow="0" w:lastRow="0" w:firstColumn="0" w:lastColumn="0" w:oddVBand="0" w:evenVBand="0" w:oddHBand="0" w:evenHBand="0" w:firstRowFirstColumn="0" w:firstRowLastColumn="0" w:lastRowFirstColumn="0" w:lastRowLastColumn="0"/>
            </w:pPr>
            <w:r>
              <w:t>Nee</w:t>
            </w:r>
          </w:p>
        </w:tc>
      </w:tr>
    </w:tbl>
    <w:p w14:paraId="2B90E641" w14:textId="40F5A687" w:rsidR="00352F02" w:rsidRDefault="00EC3CCF" w:rsidP="004D14AC">
      <w:pPr>
        <w:spacing w:after="0"/>
      </w:pPr>
      <w:r>
        <w:t>Uit de tabel hierboven volgt dat een bad met heet water een goede methode is om aardappelen te koken.</w:t>
      </w:r>
      <w:r w:rsidR="008A1184">
        <w:t xml:space="preserve"> Er is gekozen voor een bad met heet water in plaats van een stoomketel om dat dit een doorlopend proces is met een hoge capaciteit.</w:t>
      </w:r>
      <w:r w:rsidR="00F23469">
        <w:t xml:space="preserve"> Het nadeel van een stoomketel is dat het geen doorlopend proces is.</w:t>
      </w:r>
    </w:p>
    <w:p w14:paraId="3A11DD00" w14:textId="77777777" w:rsidR="00F04283" w:rsidRDefault="00F04283" w:rsidP="004D14AC">
      <w:pPr>
        <w:spacing w:after="0"/>
      </w:pPr>
    </w:p>
    <w:p w14:paraId="036EC0C1" w14:textId="5C902A49" w:rsidR="00F839AF" w:rsidRDefault="003865EE" w:rsidP="004D14AC">
      <w:pPr>
        <w:spacing w:after="0"/>
      </w:pPr>
      <w:r>
        <w:t>De tabel hieronder geeft de verschillende methoden weer voor het raspen van aardappelen.</w:t>
      </w:r>
    </w:p>
    <w:p w14:paraId="63439050" w14:textId="7C57CAB4" w:rsidR="00352F02" w:rsidRDefault="00352F02" w:rsidP="00352F02">
      <w:pPr>
        <w:pStyle w:val="Caption"/>
        <w:keepNext/>
        <w:spacing w:after="0"/>
      </w:pPr>
      <w:r>
        <w:t xml:space="preserve">Tabel </w:t>
      </w:r>
      <w:r w:rsidR="0045065E">
        <w:fldChar w:fldCharType="begin"/>
      </w:r>
      <w:r w:rsidR="0045065E">
        <w:instrText xml:space="preserve"> SEQ Tabel \* ARABIC </w:instrText>
      </w:r>
      <w:r w:rsidR="0045065E">
        <w:fldChar w:fldCharType="separate"/>
      </w:r>
      <w:r w:rsidR="002344CE">
        <w:rPr>
          <w:noProof/>
        </w:rPr>
        <w:t>9</w:t>
      </w:r>
      <w:r w:rsidR="0045065E">
        <w:rPr>
          <w:noProof/>
        </w:rPr>
        <w:fldChar w:fldCharType="end"/>
      </w:r>
      <w:r>
        <w:t xml:space="preserve"> Raspen</w:t>
      </w:r>
      <w:r w:rsidR="00AD7916">
        <w:t xml:space="preserve"> van de aardappel</w:t>
      </w:r>
    </w:p>
    <w:tbl>
      <w:tblPr>
        <w:tblStyle w:val="GridTable4-Accent1"/>
        <w:tblW w:w="0" w:type="auto"/>
        <w:tblLook w:val="04A0" w:firstRow="1" w:lastRow="0" w:firstColumn="1" w:lastColumn="0" w:noHBand="0" w:noVBand="1"/>
      </w:tblPr>
      <w:tblGrid>
        <w:gridCol w:w="2405"/>
        <w:gridCol w:w="2175"/>
        <w:gridCol w:w="2775"/>
        <w:gridCol w:w="1707"/>
      </w:tblGrid>
      <w:tr w:rsidR="00352F02" w14:paraId="4ED97D12" w14:textId="77777777" w:rsidTr="00D06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C9777B" w14:textId="77777777" w:rsidR="00352F02" w:rsidRDefault="00352F02" w:rsidP="00BB7CF4">
            <w:r>
              <w:t>Methode</w:t>
            </w:r>
          </w:p>
        </w:tc>
        <w:tc>
          <w:tcPr>
            <w:tcW w:w="2175" w:type="dxa"/>
          </w:tcPr>
          <w:p w14:paraId="32F9542B"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Voordelen</w:t>
            </w:r>
          </w:p>
        </w:tc>
        <w:tc>
          <w:tcPr>
            <w:tcW w:w="2775" w:type="dxa"/>
          </w:tcPr>
          <w:p w14:paraId="221ECF16"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Nadelen</w:t>
            </w:r>
          </w:p>
        </w:tc>
        <w:tc>
          <w:tcPr>
            <w:tcW w:w="1707" w:type="dxa"/>
          </w:tcPr>
          <w:p w14:paraId="12FB5430"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Goede keuze voor het procesontwerp?</w:t>
            </w:r>
          </w:p>
        </w:tc>
      </w:tr>
      <w:tr w:rsidR="00352F02" w14:paraId="52311B57" w14:textId="77777777" w:rsidTr="00D06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9FE7E5" w14:textId="427F1E3F" w:rsidR="00352F02" w:rsidRDefault="00EB3986" w:rsidP="00BB7CF4">
            <w:r>
              <w:t>Aardappel</w:t>
            </w:r>
            <w:r w:rsidR="00612C50">
              <w:t xml:space="preserve"> met de hand</w:t>
            </w:r>
            <w:r>
              <w:t xml:space="preserve"> door een vorm drukken</w:t>
            </w:r>
          </w:p>
        </w:tc>
        <w:tc>
          <w:tcPr>
            <w:tcW w:w="2175" w:type="dxa"/>
          </w:tcPr>
          <w:p w14:paraId="798FF330" w14:textId="48B39BC3" w:rsidR="00352F02" w:rsidRDefault="00FE1759" w:rsidP="00BB7CF4">
            <w:pPr>
              <w:cnfStyle w:val="000000100000" w:firstRow="0" w:lastRow="0" w:firstColumn="0" w:lastColumn="0" w:oddVBand="0" w:evenVBand="0" w:oddHBand="1" w:evenHBand="0" w:firstRowFirstColumn="0" w:firstRowLastColumn="0" w:lastRowFirstColumn="0" w:lastRowLastColumn="0"/>
            </w:pPr>
            <w:r>
              <w:t>Het is een e</w:t>
            </w:r>
            <w:r w:rsidR="002B58D6">
              <w:t>envoudige methode</w:t>
            </w:r>
          </w:p>
        </w:tc>
        <w:tc>
          <w:tcPr>
            <w:tcW w:w="2775" w:type="dxa"/>
          </w:tcPr>
          <w:p w14:paraId="22715EB7" w14:textId="46B764CE" w:rsidR="00352F02" w:rsidRDefault="00FE1759" w:rsidP="00BB7CF4">
            <w:pPr>
              <w:cnfStyle w:val="000000100000" w:firstRow="0" w:lastRow="0" w:firstColumn="0" w:lastColumn="0" w:oddVBand="0" w:evenVBand="0" w:oddHBand="1" w:evenHBand="0" w:firstRowFirstColumn="0" w:firstRowLastColumn="0" w:lastRowFirstColumn="0" w:lastRowLastColumn="0"/>
            </w:pPr>
            <w:r>
              <w:t>Arbeidsintensief</w:t>
            </w:r>
            <w:r w:rsidR="003C18BF">
              <w:t xml:space="preserve">, niet </w:t>
            </w:r>
            <w:r w:rsidR="00E4735D">
              <w:t>hygiënisch</w:t>
            </w:r>
          </w:p>
        </w:tc>
        <w:tc>
          <w:tcPr>
            <w:tcW w:w="1707" w:type="dxa"/>
          </w:tcPr>
          <w:p w14:paraId="724B6A12" w14:textId="2BB06D03" w:rsidR="00352F02" w:rsidRDefault="008919FE" w:rsidP="00BB7CF4">
            <w:pPr>
              <w:cnfStyle w:val="000000100000" w:firstRow="0" w:lastRow="0" w:firstColumn="0" w:lastColumn="0" w:oddVBand="0" w:evenVBand="0" w:oddHBand="1" w:evenHBand="0" w:firstRowFirstColumn="0" w:firstRowLastColumn="0" w:lastRowFirstColumn="0" w:lastRowLastColumn="0"/>
            </w:pPr>
            <w:r>
              <w:t>Nee</w:t>
            </w:r>
          </w:p>
        </w:tc>
      </w:tr>
      <w:tr w:rsidR="00F31E0F" w14:paraId="4F5EB79E" w14:textId="77777777" w:rsidTr="00D06C17">
        <w:tc>
          <w:tcPr>
            <w:cnfStyle w:val="001000000000" w:firstRow="0" w:lastRow="0" w:firstColumn="1" w:lastColumn="0" w:oddVBand="0" w:evenVBand="0" w:oddHBand="0" w:evenHBand="0" w:firstRowFirstColumn="0" w:firstRowLastColumn="0" w:lastRowFirstColumn="0" w:lastRowLastColumn="0"/>
            <w:tcW w:w="2405" w:type="dxa"/>
          </w:tcPr>
          <w:p w14:paraId="40F2BA89" w14:textId="0F723121" w:rsidR="00352F02" w:rsidRDefault="00DF5CD1" w:rsidP="00BB7CF4">
            <w:r>
              <w:t>Raspmolen</w:t>
            </w:r>
          </w:p>
        </w:tc>
        <w:tc>
          <w:tcPr>
            <w:tcW w:w="2175" w:type="dxa"/>
          </w:tcPr>
          <w:p w14:paraId="3AEB031F" w14:textId="29FD9D28" w:rsidR="00352F02" w:rsidRDefault="004D7C9E" w:rsidP="00BB7CF4">
            <w:pPr>
              <w:cnfStyle w:val="000000000000" w:firstRow="0" w:lastRow="0" w:firstColumn="0" w:lastColumn="0" w:oddVBand="0" w:evenVBand="0" w:oddHBand="0" w:evenHBand="0" w:firstRowFirstColumn="0" w:firstRowLastColumn="0" w:lastRowFirstColumn="0" w:lastRowLastColumn="0"/>
            </w:pPr>
            <w:r>
              <w:t>Doorlopend proces met een hoge capaciteit</w:t>
            </w:r>
          </w:p>
        </w:tc>
        <w:tc>
          <w:tcPr>
            <w:tcW w:w="2775" w:type="dxa"/>
          </w:tcPr>
          <w:p w14:paraId="64E37E92" w14:textId="087F7FEE" w:rsidR="00352F02" w:rsidRDefault="004D7C9E" w:rsidP="00BB7CF4">
            <w:pPr>
              <w:cnfStyle w:val="000000000000" w:firstRow="0" w:lastRow="0" w:firstColumn="0" w:lastColumn="0" w:oddVBand="0" w:evenVBand="0" w:oddHBand="0" w:evenHBand="0" w:firstRowFirstColumn="0" w:firstRowLastColumn="0" w:lastRowFirstColumn="0" w:lastRowLastColumn="0"/>
            </w:pPr>
            <w:r>
              <w:t>Meer gecompliceerd proces</w:t>
            </w:r>
            <w:r w:rsidR="00E4735D">
              <w:t>, energieverbruik</w:t>
            </w:r>
          </w:p>
        </w:tc>
        <w:tc>
          <w:tcPr>
            <w:tcW w:w="1707" w:type="dxa"/>
          </w:tcPr>
          <w:p w14:paraId="067B9DBB" w14:textId="294A26C9" w:rsidR="00352F02" w:rsidRDefault="008919FE" w:rsidP="00BB7CF4">
            <w:pPr>
              <w:cnfStyle w:val="000000000000" w:firstRow="0" w:lastRow="0" w:firstColumn="0" w:lastColumn="0" w:oddVBand="0" w:evenVBand="0" w:oddHBand="0" w:evenHBand="0" w:firstRowFirstColumn="0" w:firstRowLastColumn="0" w:lastRowFirstColumn="0" w:lastRowLastColumn="0"/>
            </w:pPr>
            <w:r>
              <w:t>Ja</w:t>
            </w:r>
          </w:p>
        </w:tc>
      </w:tr>
    </w:tbl>
    <w:p w14:paraId="43F16EDA" w14:textId="7AF46586" w:rsidR="00F04283" w:rsidRDefault="001C3B06" w:rsidP="004D14AC">
      <w:pPr>
        <w:spacing w:after="0"/>
      </w:pPr>
      <w:r>
        <w:t xml:space="preserve">Er kan geconcludeerd worden dat een raspmolen </w:t>
      </w:r>
      <w:r w:rsidR="00DF7F17">
        <w:t>een goede methode is voor het raspen van aardappelen.</w:t>
      </w:r>
      <w:r w:rsidR="0099425B">
        <w:t xml:space="preserve"> Er is hiervoor gekozen omdat dit een doorlopend proces is met een hoge capaciteit. De aardappel met de hand door een vorm drukken </w:t>
      </w:r>
      <w:r w:rsidR="00C2274D">
        <w:t xml:space="preserve">heeft als nadeel dat het arbeidsintensief is en </w:t>
      </w:r>
      <w:r w:rsidR="007462F5">
        <w:t>het is niet hygiënisch.</w:t>
      </w:r>
    </w:p>
    <w:p w14:paraId="6DA8CEAF" w14:textId="5E93472F" w:rsidR="003865EE" w:rsidRDefault="00722758" w:rsidP="004D14AC">
      <w:pPr>
        <w:spacing w:after="0"/>
      </w:pPr>
      <w:r>
        <w:t>De tabel hieronder behandeld de verschillende methoden om wortelen en uien te snijden.</w:t>
      </w:r>
    </w:p>
    <w:p w14:paraId="4693C04B" w14:textId="3A41C479" w:rsidR="00352F02" w:rsidRDefault="00352F02" w:rsidP="00352F02">
      <w:pPr>
        <w:pStyle w:val="Caption"/>
        <w:keepNext/>
        <w:spacing w:after="0"/>
      </w:pPr>
      <w:r>
        <w:t xml:space="preserve">Tabel </w:t>
      </w:r>
      <w:r w:rsidR="0045065E">
        <w:fldChar w:fldCharType="begin"/>
      </w:r>
      <w:r w:rsidR="0045065E">
        <w:instrText xml:space="preserve"> SEQ Tabel \* ARABIC </w:instrText>
      </w:r>
      <w:r w:rsidR="0045065E">
        <w:fldChar w:fldCharType="separate"/>
      </w:r>
      <w:r w:rsidR="002344CE">
        <w:rPr>
          <w:noProof/>
        </w:rPr>
        <w:t>10</w:t>
      </w:r>
      <w:r w:rsidR="0045065E">
        <w:rPr>
          <w:noProof/>
        </w:rPr>
        <w:fldChar w:fldCharType="end"/>
      </w:r>
      <w:r>
        <w:t xml:space="preserve"> Snijden</w:t>
      </w:r>
      <w:r w:rsidR="00AD7916">
        <w:t xml:space="preserve"> van wortel en ui</w:t>
      </w:r>
    </w:p>
    <w:tbl>
      <w:tblPr>
        <w:tblStyle w:val="GridTable4-Accent1"/>
        <w:tblW w:w="0" w:type="auto"/>
        <w:tblLook w:val="04A0" w:firstRow="1" w:lastRow="0" w:firstColumn="1" w:lastColumn="0" w:noHBand="0" w:noVBand="1"/>
      </w:tblPr>
      <w:tblGrid>
        <w:gridCol w:w="2547"/>
        <w:gridCol w:w="2033"/>
        <w:gridCol w:w="2775"/>
        <w:gridCol w:w="1707"/>
      </w:tblGrid>
      <w:tr w:rsidR="00352F02" w14:paraId="41E6F2EA" w14:textId="77777777" w:rsidTr="00AD7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2D121F" w14:textId="77777777" w:rsidR="00352F02" w:rsidRDefault="00352F02" w:rsidP="00BB7CF4">
            <w:r>
              <w:t>Methode</w:t>
            </w:r>
          </w:p>
        </w:tc>
        <w:tc>
          <w:tcPr>
            <w:tcW w:w="2033" w:type="dxa"/>
          </w:tcPr>
          <w:p w14:paraId="7A1D0CC5"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Voordelen</w:t>
            </w:r>
          </w:p>
        </w:tc>
        <w:tc>
          <w:tcPr>
            <w:tcW w:w="2775" w:type="dxa"/>
          </w:tcPr>
          <w:p w14:paraId="477FD5C8"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Nadelen</w:t>
            </w:r>
          </w:p>
        </w:tc>
        <w:tc>
          <w:tcPr>
            <w:tcW w:w="1707" w:type="dxa"/>
          </w:tcPr>
          <w:p w14:paraId="0E392902"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Goede keuze voor het procesontwerp?</w:t>
            </w:r>
          </w:p>
        </w:tc>
      </w:tr>
      <w:tr w:rsidR="00352F02" w14:paraId="2EE22A06" w14:textId="77777777" w:rsidTr="00AD7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01D5E5" w14:textId="38132692" w:rsidR="00352F02" w:rsidRDefault="00DF5CD1" w:rsidP="00BB7CF4">
            <w:r>
              <w:t>Watersnijdsysteem</w:t>
            </w:r>
          </w:p>
        </w:tc>
        <w:tc>
          <w:tcPr>
            <w:tcW w:w="2033" w:type="dxa"/>
          </w:tcPr>
          <w:p w14:paraId="657798B1" w14:textId="3D1EBCCD" w:rsidR="00352F02" w:rsidRDefault="00191FCA" w:rsidP="00BB7CF4">
            <w:pPr>
              <w:cnfStyle w:val="000000100000" w:firstRow="0" w:lastRow="0" w:firstColumn="0" w:lastColumn="0" w:oddVBand="0" w:evenVBand="0" w:oddHBand="1" w:evenHBand="0" w:firstRowFirstColumn="0" w:firstRowLastColumn="0" w:lastRowFirstColumn="0" w:lastRowLastColumn="0"/>
            </w:pPr>
            <w:r>
              <w:t>Hoge capaciteit</w:t>
            </w:r>
          </w:p>
        </w:tc>
        <w:tc>
          <w:tcPr>
            <w:tcW w:w="2775" w:type="dxa"/>
          </w:tcPr>
          <w:p w14:paraId="3829AAB9" w14:textId="25DB9767" w:rsidR="00352F02" w:rsidRDefault="00837B12" w:rsidP="00BB7CF4">
            <w:pPr>
              <w:cnfStyle w:val="000000100000" w:firstRow="0" w:lastRow="0" w:firstColumn="0" w:lastColumn="0" w:oddVBand="0" w:evenVBand="0" w:oddHBand="1" w:evenHBand="0" w:firstRowFirstColumn="0" w:firstRowLastColumn="0" w:lastRowFirstColumn="0" w:lastRowLastColumn="0"/>
            </w:pPr>
            <w:r>
              <w:t>Hoge aanschafkosten</w:t>
            </w:r>
          </w:p>
        </w:tc>
        <w:tc>
          <w:tcPr>
            <w:tcW w:w="1707" w:type="dxa"/>
          </w:tcPr>
          <w:p w14:paraId="31874EAE" w14:textId="7F833F0A" w:rsidR="00352F02" w:rsidRDefault="00C43B76" w:rsidP="00BB7CF4">
            <w:pPr>
              <w:cnfStyle w:val="000000100000" w:firstRow="0" w:lastRow="0" w:firstColumn="0" w:lastColumn="0" w:oddVBand="0" w:evenVBand="0" w:oddHBand="1" w:evenHBand="0" w:firstRowFirstColumn="0" w:firstRowLastColumn="0" w:lastRowFirstColumn="0" w:lastRowLastColumn="0"/>
            </w:pPr>
            <w:r>
              <w:t>Ja</w:t>
            </w:r>
          </w:p>
        </w:tc>
      </w:tr>
      <w:tr w:rsidR="00F31E0F" w14:paraId="587C494A" w14:textId="77777777" w:rsidTr="00AD7916">
        <w:tc>
          <w:tcPr>
            <w:cnfStyle w:val="001000000000" w:firstRow="0" w:lastRow="0" w:firstColumn="1" w:lastColumn="0" w:oddVBand="0" w:evenVBand="0" w:oddHBand="0" w:evenHBand="0" w:firstRowFirstColumn="0" w:firstRowLastColumn="0" w:lastRowFirstColumn="0" w:lastRowLastColumn="0"/>
            <w:tcW w:w="2547" w:type="dxa"/>
          </w:tcPr>
          <w:p w14:paraId="35730697" w14:textId="0BEE9BAB" w:rsidR="00352F02" w:rsidRDefault="00DF5CD1" w:rsidP="00BB7CF4">
            <w:r>
              <w:t>Wortel of ui</w:t>
            </w:r>
            <w:r w:rsidR="002B58D6">
              <w:t xml:space="preserve"> met de hand</w:t>
            </w:r>
            <w:r>
              <w:t xml:space="preserve"> door een vorm drukken</w:t>
            </w:r>
          </w:p>
        </w:tc>
        <w:tc>
          <w:tcPr>
            <w:tcW w:w="2033" w:type="dxa"/>
          </w:tcPr>
          <w:p w14:paraId="18D0A39A" w14:textId="0B76BB3A" w:rsidR="00352F02" w:rsidRDefault="006E5924" w:rsidP="00BB7CF4">
            <w:pPr>
              <w:cnfStyle w:val="000000000000" w:firstRow="0" w:lastRow="0" w:firstColumn="0" w:lastColumn="0" w:oddVBand="0" w:evenVBand="0" w:oddHBand="0" w:evenHBand="0" w:firstRowFirstColumn="0" w:firstRowLastColumn="0" w:lastRowFirstColumn="0" w:lastRowLastColumn="0"/>
            </w:pPr>
            <w:r>
              <w:t>Eenvoudige methode</w:t>
            </w:r>
          </w:p>
        </w:tc>
        <w:tc>
          <w:tcPr>
            <w:tcW w:w="2775" w:type="dxa"/>
          </w:tcPr>
          <w:p w14:paraId="5AE61976" w14:textId="77777777" w:rsidR="00352F02" w:rsidRDefault="006E5924" w:rsidP="00BB7CF4">
            <w:pPr>
              <w:cnfStyle w:val="000000000000" w:firstRow="0" w:lastRow="0" w:firstColumn="0" w:lastColumn="0" w:oddVBand="0" w:evenVBand="0" w:oddHBand="0" w:evenHBand="0" w:firstRowFirstColumn="0" w:firstRowLastColumn="0" w:lastRowFirstColumn="0" w:lastRowLastColumn="0"/>
            </w:pPr>
            <w:r>
              <w:t>Arbeidsintensief</w:t>
            </w:r>
          </w:p>
          <w:p w14:paraId="17210F22" w14:textId="559CCB54" w:rsidR="00614188" w:rsidRDefault="00614188" w:rsidP="00BB7CF4">
            <w:pPr>
              <w:cnfStyle w:val="000000000000" w:firstRow="0" w:lastRow="0" w:firstColumn="0" w:lastColumn="0" w:oddVBand="0" w:evenVBand="0" w:oddHBand="0" w:evenHBand="0" w:firstRowFirstColumn="0" w:firstRowLastColumn="0" w:lastRowFirstColumn="0" w:lastRowLastColumn="0"/>
            </w:pPr>
            <w:r>
              <w:t>Niet hygiënisch</w:t>
            </w:r>
          </w:p>
        </w:tc>
        <w:tc>
          <w:tcPr>
            <w:tcW w:w="1707" w:type="dxa"/>
          </w:tcPr>
          <w:p w14:paraId="6A4E4A10" w14:textId="50FD5B60" w:rsidR="00352F02" w:rsidRDefault="00C43B76" w:rsidP="00BB7CF4">
            <w:pPr>
              <w:cnfStyle w:val="000000000000" w:firstRow="0" w:lastRow="0" w:firstColumn="0" w:lastColumn="0" w:oddVBand="0" w:evenVBand="0" w:oddHBand="0" w:evenHBand="0" w:firstRowFirstColumn="0" w:firstRowLastColumn="0" w:lastRowFirstColumn="0" w:lastRowLastColumn="0"/>
            </w:pPr>
            <w:r>
              <w:t>Nee</w:t>
            </w:r>
          </w:p>
        </w:tc>
      </w:tr>
      <w:tr w:rsidR="00F31E0F" w14:paraId="52D0021E" w14:textId="77777777" w:rsidTr="00AD7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1470ED" w14:textId="4BE31B93" w:rsidR="00352F02" w:rsidRDefault="00DF5CD1" w:rsidP="00BB7CF4">
            <w:r>
              <w:t>Trommelsnijmachine</w:t>
            </w:r>
          </w:p>
        </w:tc>
        <w:tc>
          <w:tcPr>
            <w:tcW w:w="2033" w:type="dxa"/>
          </w:tcPr>
          <w:p w14:paraId="323D1428" w14:textId="49436837" w:rsidR="00352F02" w:rsidRDefault="00C43B76" w:rsidP="00BB7CF4">
            <w:pPr>
              <w:cnfStyle w:val="000000100000" w:firstRow="0" w:lastRow="0" w:firstColumn="0" w:lastColumn="0" w:oddVBand="0" w:evenVBand="0" w:oddHBand="1" w:evenHBand="0" w:firstRowFirstColumn="0" w:firstRowLastColumn="0" w:lastRowFirstColumn="0" w:lastRowLastColumn="0"/>
            </w:pPr>
            <w:r>
              <w:t>Hoge capaciteit</w:t>
            </w:r>
          </w:p>
        </w:tc>
        <w:tc>
          <w:tcPr>
            <w:tcW w:w="2775" w:type="dxa"/>
          </w:tcPr>
          <w:p w14:paraId="6C3B171F" w14:textId="2DE855AE" w:rsidR="00352F02" w:rsidRDefault="00C43B76" w:rsidP="00BB7CF4">
            <w:pPr>
              <w:cnfStyle w:val="000000100000" w:firstRow="0" w:lastRow="0" w:firstColumn="0" w:lastColumn="0" w:oddVBand="0" w:evenVBand="0" w:oddHBand="1" w:evenHBand="0" w:firstRowFirstColumn="0" w:firstRowLastColumn="0" w:lastRowFirstColumn="0" w:lastRowLastColumn="0"/>
            </w:pPr>
            <w:r>
              <w:t>Niet nauwkeurig</w:t>
            </w:r>
          </w:p>
        </w:tc>
        <w:tc>
          <w:tcPr>
            <w:tcW w:w="1707" w:type="dxa"/>
          </w:tcPr>
          <w:p w14:paraId="31F3033D" w14:textId="176EBCDB" w:rsidR="00352F02" w:rsidRDefault="00C43B76" w:rsidP="00BB7CF4">
            <w:pPr>
              <w:cnfStyle w:val="000000100000" w:firstRow="0" w:lastRow="0" w:firstColumn="0" w:lastColumn="0" w:oddVBand="0" w:evenVBand="0" w:oddHBand="1" w:evenHBand="0" w:firstRowFirstColumn="0" w:firstRowLastColumn="0" w:lastRowFirstColumn="0" w:lastRowLastColumn="0"/>
            </w:pPr>
            <w:r>
              <w:t>Nee</w:t>
            </w:r>
          </w:p>
        </w:tc>
      </w:tr>
    </w:tbl>
    <w:p w14:paraId="4996B867" w14:textId="54E4E6A1" w:rsidR="00352F02" w:rsidRDefault="00530900" w:rsidP="004D14AC">
      <w:pPr>
        <w:spacing w:after="0"/>
      </w:pPr>
      <w:r>
        <w:t>Uit bovenstaande tabel volgt dat een water</w:t>
      </w:r>
      <w:r w:rsidR="00D71219">
        <w:t xml:space="preserve"> </w:t>
      </w:r>
      <w:r>
        <w:t>snijd</w:t>
      </w:r>
      <w:r w:rsidR="00D71219">
        <w:t xml:space="preserve"> </w:t>
      </w:r>
      <w:r>
        <w:t xml:space="preserve">systeem de beste methode is voor </w:t>
      </w:r>
      <w:r w:rsidR="006D6C8E">
        <w:t>het snijden van wortelen en uien.</w:t>
      </w:r>
      <w:r w:rsidR="007462F5">
        <w:t xml:space="preserve"> De keuze voor een </w:t>
      </w:r>
      <w:proofErr w:type="spellStart"/>
      <w:r w:rsidR="007462F5">
        <w:t>watersnijdsysteem</w:t>
      </w:r>
      <w:proofErr w:type="spellEnd"/>
      <w:r w:rsidR="00F602A8">
        <w:t xml:space="preserve"> </w:t>
      </w:r>
      <w:r w:rsidR="00590A75">
        <w:t>is vanwege de hoge capaciteit</w:t>
      </w:r>
      <w:r w:rsidR="00614188">
        <w:t xml:space="preserve">, een wortel of ui met de hand door een </w:t>
      </w:r>
      <w:r w:rsidR="007F2B87">
        <w:t>vorm drukken is arbeidsintensief en niet hygiënisch en een trommelsnijmachine is niet nauwkeurig en hierdoor kan relatief veel productverlies optreden.</w:t>
      </w:r>
    </w:p>
    <w:p w14:paraId="22581F72" w14:textId="77777777" w:rsidR="00F04283" w:rsidRDefault="00F04283" w:rsidP="004D14AC">
      <w:pPr>
        <w:spacing w:after="0"/>
      </w:pPr>
    </w:p>
    <w:p w14:paraId="7C6C3CD9" w14:textId="19E63FD7" w:rsidR="00722758" w:rsidRDefault="0092276F" w:rsidP="00722758">
      <w:pPr>
        <w:spacing w:after="0"/>
        <w:rPr>
          <w:i/>
          <w:iCs/>
          <w:color w:val="44546A" w:themeColor="text2"/>
          <w:sz w:val="18"/>
          <w:szCs w:val="18"/>
        </w:rPr>
      </w:pPr>
      <w:r>
        <w:t>In de ond</w:t>
      </w:r>
      <w:r w:rsidR="00A21720">
        <w:t>er</w:t>
      </w:r>
      <w:r>
        <w:t xml:space="preserve">staande tabel </w:t>
      </w:r>
      <w:r w:rsidR="00C340AD">
        <w:t>zijn de verschillende methoden weergegeven voor het stampen van aardappelen.</w:t>
      </w:r>
    </w:p>
    <w:p w14:paraId="651F5E51" w14:textId="5FFD2554" w:rsidR="00352F02" w:rsidRDefault="00352F02" w:rsidP="00352F02">
      <w:pPr>
        <w:pStyle w:val="Caption"/>
        <w:keepNext/>
        <w:spacing w:after="0"/>
      </w:pPr>
      <w:r>
        <w:t xml:space="preserve">Tabel </w:t>
      </w:r>
      <w:r w:rsidR="0045065E">
        <w:fldChar w:fldCharType="begin"/>
      </w:r>
      <w:r w:rsidR="0045065E">
        <w:instrText xml:space="preserve"> SEQ Tabel \* ARABIC </w:instrText>
      </w:r>
      <w:r w:rsidR="0045065E">
        <w:fldChar w:fldCharType="separate"/>
      </w:r>
      <w:r w:rsidR="002344CE">
        <w:rPr>
          <w:noProof/>
        </w:rPr>
        <w:t>11</w:t>
      </w:r>
      <w:r w:rsidR="0045065E">
        <w:rPr>
          <w:noProof/>
        </w:rPr>
        <w:fldChar w:fldCharType="end"/>
      </w:r>
      <w:r>
        <w:t xml:space="preserve"> Stampen</w:t>
      </w:r>
      <w:r w:rsidR="00AD7916">
        <w:t xml:space="preserve"> van de aardappel</w:t>
      </w:r>
    </w:p>
    <w:tbl>
      <w:tblPr>
        <w:tblStyle w:val="GridTable4-Accent1"/>
        <w:tblW w:w="0" w:type="auto"/>
        <w:tblLook w:val="04A0" w:firstRow="1" w:lastRow="0" w:firstColumn="1" w:lastColumn="0" w:noHBand="0" w:noVBand="1"/>
      </w:tblPr>
      <w:tblGrid>
        <w:gridCol w:w="2263"/>
        <w:gridCol w:w="2317"/>
        <w:gridCol w:w="2775"/>
        <w:gridCol w:w="1707"/>
      </w:tblGrid>
      <w:tr w:rsidR="00352F02" w14:paraId="0A6A6F4F" w14:textId="77777777" w:rsidTr="00D06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BDFF143" w14:textId="77777777" w:rsidR="00352F02" w:rsidRDefault="00352F02" w:rsidP="00BB7CF4">
            <w:r>
              <w:t>Methode</w:t>
            </w:r>
          </w:p>
        </w:tc>
        <w:tc>
          <w:tcPr>
            <w:tcW w:w="2317" w:type="dxa"/>
          </w:tcPr>
          <w:p w14:paraId="69377C31"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Voordelen</w:t>
            </w:r>
          </w:p>
        </w:tc>
        <w:tc>
          <w:tcPr>
            <w:tcW w:w="2775" w:type="dxa"/>
          </w:tcPr>
          <w:p w14:paraId="10A45060"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Nadelen</w:t>
            </w:r>
          </w:p>
        </w:tc>
        <w:tc>
          <w:tcPr>
            <w:tcW w:w="1707" w:type="dxa"/>
          </w:tcPr>
          <w:p w14:paraId="0AAC2DEC"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Goede keuze voor het procesontwerp?</w:t>
            </w:r>
          </w:p>
        </w:tc>
      </w:tr>
      <w:tr w:rsidR="00352F02" w14:paraId="49BDB6A2" w14:textId="77777777" w:rsidTr="00D06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03CE27F" w14:textId="568B3F00" w:rsidR="00352F02" w:rsidRDefault="00DF5CD1" w:rsidP="00BB7CF4">
            <w:r>
              <w:t>Met de hand stampen</w:t>
            </w:r>
          </w:p>
        </w:tc>
        <w:tc>
          <w:tcPr>
            <w:tcW w:w="2317" w:type="dxa"/>
          </w:tcPr>
          <w:p w14:paraId="2AC9EFD7" w14:textId="2502871E" w:rsidR="00352F02" w:rsidRDefault="00C43B76" w:rsidP="00BB7CF4">
            <w:pPr>
              <w:cnfStyle w:val="000000100000" w:firstRow="0" w:lastRow="0" w:firstColumn="0" w:lastColumn="0" w:oddVBand="0" w:evenVBand="0" w:oddHBand="1" w:evenHBand="0" w:firstRowFirstColumn="0" w:firstRowLastColumn="0" w:lastRowFirstColumn="0" w:lastRowLastColumn="0"/>
            </w:pPr>
            <w:r>
              <w:t>Eenvoudige methode</w:t>
            </w:r>
          </w:p>
        </w:tc>
        <w:tc>
          <w:tcPr>
            <w:tcW w:w="2775" w:type="dxa"/>
          </w:tcPr>
          <w:p w14:paraId="10FED386" w14:textId="77777777" w:rsidR="00352F02" w:rsidRDefault="00FF6E19" w:rsidP="00BB7CF4">
            <w:pPr>
              <w:cnfStyle w:val="000000100000" w:firstRow="0" w:lastRow="0" w:firstColumn="0" w:lastColumn="0" w:oddVBand="0" w:evenVBand="0" w:oddHBand="1" w:evenHBand="0" w:firstRowFirstColumn="0" w:firstRowLastColumn="0" w:lastRowFirstColumn="0" w:lastRowLastColumn="0"/>
            </w:pPr>
            <w:r>
              <w:t>Arbeidsintensief</w:t>
            </w:r>
          </w:p>
          <w:p w14:paraId="2002CC72" w14:textId="6A1671DA" w:rsidR="00943BD5" w:rsidRDefault="00943BD5" w:rsidP="00BB7CF4">
            <w:pPr>
              <w:cnfStyle w:val="000000100000" w:firstRow="0" w:lastRow="0" w:firstColumn="0" w:lastColumn="0" w:oddVBand="0" w:evenVBand="0" w:oddHBand="1" w:evenHBand="0" w:firstRowFirstColumn="0" w:firstRowLastColumn="0" w:lastRowFirstColumn="0" w:lastRowLastColumn="0"/>
            </w:pPr>
            <w:r>
              <w:t>Niet hygiënisch</w:t>
            </w:r>
          </w:p>
        </w:tc>
        <w:tc>
          <w:tcPr>
            <w:tcW w:w="1707" w:type="dxa"/>
          </w:tcPr>
          <w:p w14:paraId="2669F3E1" w14:textId="73B04480" w:rsidR="00352F02" w:rsidRDefault="00742A06" w:rsidP="00BB7CF4">
            <w:pPr>
              <w:cnfStyle w:val="000000100000" w:firstRow="0" w:lastRow="0" w:firstColumn="0" w:lastColumn="0" w:oddVBand="0" w:evenVBand="0" w:oddHBand="1" w:evenHBand="0" w:firstRowFirstColumn="0" w:firstRowLastColumn="0" w:lastRowFirstColumn="0" w:lastRowLastColumn="0"/>
            </w:pPr>
            <w:r>
              <w:t>Nee</w:t>
            </w:r>
          </w:p>
        </w:tc>
      </w:tr>
      <w:tr w:rsidR="00352F02" w14:paraId="38CDC167" w14:textId="77777777" w:rsidTr="00D06C17">
        <w:tc>
          <w:tcPr>
            <w:cnfStyle w:val="001000000000" w:firstRow="0" w:lastRow="0" w:firstColumn="1" w:lastColumn="0" w:oddVBand="0" w:evenVBand="0" w:oddHBand="0" w:evenHBand="0" w:firstRowFirstColumn="0" w:firstRowLastColumn="0" w:lastRowFirstColumn="0" w:lastRowLastColumn="0"/>
            <w:tcW w:w="2263" w:type="dxa"/>
          </w:tcPr>
          <w:p w14:paraId="0E145207" w14:textId="49553F74" w:rsidR="00352F02" w:rsidRDefault="00DF5CD1" w:rsidP="00BB7CF4">
            <w:r>
              <w:t>Stampmolen</w:t>
            </w:r>
          </w:p>
        </w:tc>
        <w:tc>
          <w:tcPr>
            <w:tcW w:w="2317" w:type="dxa"/>
          </w:tcPr>
          <w:p w14:paraId="3C9B7C9B" w14:textId="1E0579BC" w:rsidR="00352F02" w:rsidRDefault="007F5119" w:rsidP="00BB7CF4">
            <w:pPr>
              <w:cnfStyle w:val="000000000000" w:firstRow="0" w:lastRow="0" w:firstColumn="0" w:lastColumn="0" w:oddVBand="0" w:evenVBand="0" w:oddHBand="0" w:evenHBand="0" w:firstRowFirstColumn="0" w:firstRowLastColumn="0" w:lastRowFirstColumn="0" w:lastRowLastColumn="0"/>
            </w:pPr>
            <w:r>
              <w:t>Doorlopen proces met een hoge capaciteit</w:t>
            </w:r>
          </w:p>
        </w:tc>
        <w:tc>
          <w:tcPr>
            <w:tcW w:w="2775" w:type="dxa"/>
          </w:tcPr>
          <w:p w14:paraId="34082AA3" w14:textId="45E3E401" w:rsidR="00352F02" w:rsidRDefault="0008401D" w:rsidP="00BB7CF4">
            <w:pPr>
              <w:cnfStyle w:val="000000000000" w:firstRow="0" w:lastRow="0" w:firstColumn="0" w:lastColumn="0" w:oddVBand="0" w:evenVBand="0" w:oddHBand="0" w:evenHBand="0" w:firstRowFirstColumn="0" w:firstRowLastColumn="0" w:lastRowFirstColumn="0" w:lastRowLastColumn="0"/>
            </w:pPr>
            <w:r>
              <w:t xml:space="preserve">Hoge </w:t>
            </w:r>
            <w:r w:rsidR="002A1D2A">
              <w:t>investeringskosten</w:t>
            </w:r>
          </w:p>
        </w:tc>
        <w:tc>
          <w:tcPr>
            <w:tcW w:w="1707" w:type="dxa"/>
          </w:tcPr>
          <w:p w14:paraId="3858915F" w14:textId="7DE31C8D" w:rsidR="00352F02" w:rsidRDefault="00742A06" w:rsidP="00BB7CF4">
            <w:pPr>
              <w:cnfStyle w:val="000000000000" w:firstRow="0" w:lastRow="0" w:firstColumn="0" w:lastColumn="0" w:oddVBand="0" w:evenVBand="0" w:oddHBand="0" w:evenHBand="0" w:firstRowFirstColumn="0" w:firstRowLastColumn="0" w:lastRowFirstColumn="0" w:lastRowLastColumn="0"/>
            </w:pPr>
            <w:r>
              <w:t>Ja</w:t>
            </w:r>
          </w:p>
        </w:tc>
      </w:tr>
    </w:tbl>
    <w:p w14:paraId="2DF375FD" w14:textId="4446A140" w:rsidR="00352F02" w:rsidRDefault="00F5108D" w:rsidP="004D14AC">
      <w:pPr>
        <w:spacing w:after="0"/>
      </w:pPr>
      <w:r>
        <w:t>Voor het stampen van aardappelen volgt uit bovenstaande tabel dat een stampmolen hier de beste methode voor is.</w:t>
      </w:r>
      <w:r w:rsidR="00943BD5">
        <w:t xml:space="preserve"> Met de hand stampen is </w:t>
      </w:r>
      <w:r w:rsidR="005E70EA">
        <w:t>een meer eenvoudige methode maar het is arbeidsintensief en niet hygiënisch.</w:t>
      </w:r>
    </w:p>
    <w:p w14:paraId="7FCE1EAE" w14:textId="77777777" w:rsidR="00F04283" w:rsidRDefault="00F04283" w:rsidP="004D14AC">
      <w:pPr>
        <w:spacing w:after="0"/>
      </w:pPr>
    </w:p>
    <w:p w14:paraId="7B2D7E71" w14:textId="2766844C" w:rsidR="00C340AD" w:rsidRDefault="00864CC2" w:rsidP="004D14AC">
      <w:pPr>
        <w:spacing w:after="0"/>
      </w:pPr>
      <w:r>
        <w:t xml:space="preserve">In de tabel hieronder worden de verschillende methoden behandeld voor het </w:t>
      </w:r>
      <w:r w:rsidR="005F5055">
        <w:t>smelten van boter.</w:t>
      </w:r>
    </w:p>
    <w:p w14:paraId="1ABBF57A" w14:textId="0429DA12" w:rsidR="00352F02" w:rsidRDefault="00352F02" w:rsidP="00352F02">
      <w:pPr>
        <w:pStyle w:val="Caption"/>
        <w:keepNext/>
        <w:spacing w:after="0"/>
      </w:pPr>
      <w:r>
        <w:t xml:space="preserve">Tabel </w:t>
      </w:r>
      <w:r w:rsidR="0045065E">
        <w:fldChar w:fldCharType="begin"/>
      </w:r>
      <w:r w:rsidR="0045065E">
        <w:instrText xml:space="preserve"> SEQ Tabel \* ARABIC </w:instrText>
      </w:r>
      <w:r w:rsidR="0045065E">
        <w:fldChar w:fldCharType="separate"/>
      </w:r>
      <w:r w:rsidR="002344CE">
        <w:rPr>
          <w:noProof/>
        </w:rPr>
        <w:t>12</w:t>
      </w:r>
      <w:r w:rsidR="0045065E">
        <w:rPr>
          <w:noProof/>
        </w:rPr>
        <w:fldChar w:fldCharType="end"/>
      </w:r>
      <w:r>
        <w:t xml:space="preserve"> Smelten</w:t>
      </w:r>
      <w:r w:rsidR="00AD7916">
        <w:t xml:space="preserve"> van boter</w:t>
      </w:r>
    </w:p>
    <w:tbl>
      <w:tblPr>
        <w:tblStyle w:val="GridTable4-Accent1"/>
        <w:tblW w:w="0" w:type="auto"/>
        <w:tblLook w:val="04A0" w:firstRow="1" w:lastRow="0" w:firstColumn="1" w:lastColumn="0" w:noHBand="0" w:noVBand="1"/>
      </w:tblPr>
      <w:tblGrid>
        <w:gridCol w:w="1555"/>
        <w:gridCol w:w="2693"/>
        <w:gridCol w:w="3107"/>
        <w:gridCol w:w="1707"/>
      </w:tblGrid>
      <w:tr w:rsidR="00352F02" w14:paraId="096BF4B4" w14:textId="77777777" w:rsidTr="00D06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1437920" w14:textId="77777777" w:rsidR="00352F02" w:rsidRDefault="00352F02" w:rsidP="00BB7CF4">
            <w:r>
              <w:t>Methode</w:t>
            </w:r>
          </w:p>
        </w:tc>
        <w:tc>
          <w:tcPr>
            <w:tcW w:w="2693" w:type="dxa"/>
          </w:tcPr>
          <w:p w14:paraId="248A9F30"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Voordelen</w:t>
            </w:r>
          </w:p>
        </w:tc>
        <w:tc>
          <w:tcPr>
            <w:tcW w:w="3107" w:type="dxa"/>
          </w:tcPr>
          <w:p w14:paraId="7509B0C0"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Nadelen</w:t>
            </w:r>
          </w:p>
        </w:tc>
        <w:tc>
          <w:tcPr>
            <w:tcW w:w="1707" w:type="dxa"/>
          </w:tcPr>
          <w:p w14:paraId="0FCEBE6C"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Goede keuze voor het procesontwerp?</w:t>
            </w:r>
          </w:p>
        </w:tc>
      </w:tr>
      <w:tr w:rsidR="00352F02" w14:paraId="76C5ECE9" w14:textId="77777777" w:rsidTr="00D06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D974B1A" w14:textId="5A6A6099" w:rsidR="00352F02" w:rsidRDefault="00600254" w:rsidP="00BB7CF4">
            <w:r>
              <w:t>Stoomketel</w:t>
            </w:r>
          </w:p>
        </w:tc>
        <w:tc>
          <w:tcPr>
            <w:tcW w:w="2693" w:type="dxa"/>
          </w:tcPr>
          <w:p w14:paraId="0028D048" w14:textId="6E716CC0" w:rsidR="00352F02" w:rsidRDefault="0051343C" w:rsidP="00BB7CF4">
            <w:pPr>
              <w:cnfStyle w:val="000000100000" w:firstRow="0" w:lastRow="0" w:firstColumn="0" w:lastColumn="0" w:oddVBand="0" w:evenVBand="0" w:oddHBand="1" w:evenHBand="0" w:firstRowFirstColumn="0" w:firstRowLastColumn="0" w:lastRowFirstColumn="0" w:lastRowLastColumn="0"/>
            </w:pPr>
            <w:r>
              <w:t>Eenvoudig proces doordat alleen de ketel hoeft verwarmd te worden</w:t>
            </w:r>
          </w:p>
        </w:tc>
        <w:tc>
          <w:tcPr>
            <w:tcW w:w="3107" w:type="dxa"/>
          </w:tcPr>
          <w:p w14:paraId="38CB1799" w14:textId="27C74427" w:rsidR="00352F02" w:rsidRDefault="00C02E73" w:rsidP="00BB7CF4">
            <w:pPr>
              <w:cnfStyle w:val="000000100000" w:firstRow="0" w:lastRow="0" w:firstColumn="0" w:lastColumn="0" w:oddVBand="0" w:evenVBand="0" w:oddHBand="1" w:evenHBand="0" w:firstRowFirstColumn="0" w:firstRowLastColumn="0" w:lastRowFirstColumn="0" w:lastRowLastColumn="0"/>
            </w:pPr>
            <w:r>
              <w:t>Het is geen doorlopend proces</w:t>
            </w:r>
          </w:p>
        </w:tc>
        <w:tc>
          <w:tcPr>
            <w:tcW w:w="1707" w:type="dxa"/>
          </w:tcPr>
          <w:p w14:paraId="62552053" w14:textId="5082EE99" w:rsidR="00352F02" w:rsidRDefault="00EC04E2" w:rsidP="00BB7CF4">
            <w:pPr>
              <w:cnfStyle w:val="000000100000" w:firstRow="0" w:lastRow="0" w:firstColumn="0" w:lastColumn="0" w:oddVBand="0" w:evenVBand="0" w:oddHBand="1" w:evenHBand="0" w:firstRowFirstColumn="0" w:firstRowLastColumn="0" w:lastRowFirstColumn="0" w:lastRowLastColumn="0"/>
            </w:pPr>
            <w:r>
              <w:t>Nee</w:t>
            </w:r>
          </w:p>
        </w:tc>
      </w:tr>
      <w:tr w:rsidR="008639A7" w14:paraId="0B8A2AE7" w14:textId="77777777" w:rsidTr="00D06C17">
        <w:tc>
          <w:tcPr>
            <w:cnfStyle w:val="001000000000" w:firstRow="0" w:lastRow="0" w:firstColumn="1" w:lastColumn="0" w:oddVBand="0" w:evenVBand="0" w:oddHBand="0" w:evenHBand="0" w:firstRowFirstColumn="0" w:firstRowLastColumn="0" w:lastRowFirstColumn="0" w:lastRowLastColumn="0"/>
            <w:tcW w:w="1555" w:type="dxa"/>
          </w:tcPr>
          <w:p w14:paraId="0AA81F1B" w14:textId="1ABE03F7" w:rsidR="008639A7" w:rsidRDefault="008639A7" w:rsidP="008639A7">
            <w:r>
              <w:t>Blootstellen aan hete lucht</w:t>
            </w:r>
          </w:p>
        </w:tc>
        <w:tc>
          <w:tcPr>
            <w:tcW w:w="2693" w:type="dxa"/>
          </w:tcPr>
          <w:p w14:paraId="6EBE128B" w14:textId="038C2A14" w:rsidR="008639A7" w:rsidRDefault="007773E9" w:rsidP="008639A7">
            <w:pPr>
              <w:cnfStyle w:val="000000000000" w:firstRow="0" w:lastRow="0" w:firstColumn="0" w:lastColumn="0" w:oddVBand="0" w:evenVBand="0" w:oddHBand="0" w:evenHBand="0" w:firstRowFirstColumn="0" w:firstRowLastColumn="0" w:lastRowFirstColumn="0" w:lastRowLastColumn="0"/>
            </w:pPr>
            <w:r>
              <w:t>Boter wordt snel gesmolten</w:t>
            </w:r>
          </w:p>
        </w:tc>
        <w:tc>
          <w:tcPr>
            <w:tcW w:w="3107" w:type="dxa"/>
          </w:tcPr>
          <w:p w14:paraId="0CDA4022" w14:textId="416F31C0" w:rsidR="008639A7" w:rsidRDefault="00CB322C" w:rsidP="008639A7">
            <w:pPr>
              <w:cnfStyle w:val="000000000000" w:firstRow="0" w:lastRow="0" w:firstColumn="0" w:lastColumn="0" w:oddVBand="0" w:evenVBand="0" w:oddHBand="0" w:evenHBand="0" w:firstRowFirstColumn="0" w:firstRowLastColumn="0" w:lastRowFirstColumn="0" w:lastRowLastColumn="0"/>
            </w:pPr>
            <w:r>
              <w:t xml:space="preserve">Groot oppervlak nodig om </w:t>
            </w:r>
            <w:r w:rsidR="00FC5F62">
              <w:t>boter snel te smelten</w:t>
            </w:r>
            <w:r w:rsidR="003C46C8">
              <w:t xml:space="preserve">, niet overal </w:t>
            </w:r>
            <w:r w:rsidR="0092719C">
              <w:t>gelijkmatig gesmolten wat kan resulteren in verbrande boter.</w:t>
            </w:r>
          </w:p>
        </w:tc>
        <w:tc>
          <w:tcPr>
            <w:tcW w:w="1707" w:type="dxa"/>
          </w:tcPr>
          <w:p w14:paraId="2BDAFF8A" w14:textId="6DF5C33A" w:rsidR="008639A7" w:rsidRDefault="00EC04E2" w:rsidP="008639A7">
            <w:pPr>
              <w:cnfStyle w:val="000000000000" w:firstRow="0" w:lastRow="0" w:firstColumn="0" w:lastColumn="0" w:oddVBand="0" w:evenVBand="0" w:oddHBand="0" w:evenHBand="0" w:firstRowFirstColumn="0" w:firstRowLastColumn="0" w:lastRowFirstColumn="0" w:lastRowLastColumn="0"/>
            </w:pPr>
            <w:r>
              <w:t>Nee</w:t>
            </w:r>
          </w:p>
        </w:tc>
      </w:tr>
      <w:tr w:rsidR="008639A7" w14:paraId="3DF09EB5" w14:textId="77777777" w:rsidTr="00D06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21EA1E7" w14:textId="370362D0" w:rsidR="008639A7" w:rsidRDefault="008639A7" w:rsidP="008639A7">
            <w:r>
              <w:t>Verwarmde intrektank</w:t>
            </w:r>
          </w:p>
        </w:tc>
        <w:tc>
          <w:tcPr>
            <w:tcW w:w="2693" w:type="dxa"/>
          </w:tcPr>
          <w:p w14:paraId="0C35ED1E" w14:textId="7B066B27" w:rsidR="008639A7" w:rsidRDefault="009C45C7" w:rsidP="008639A7">
            <w:pPr>
              <w:cnfStyle w:val="000000100000" w:firstRow="0" w:lastRow="0" w:firstColumn="0" w:lastColumn="0" w:oddVBand="0" w:evenVBand="0" w:oddHBand="1" w:evenHBand="0" w:firstRowFirstColumn="0" w:firstRowLastColumn="0" w:lastRowFirstColumn="0" w:lastRowLastColumn="0"/>
            </w:pPr>
            <w:r>
              <w:t>Er is altijd gesmolten boter beschikbaar</w:t>
            </w:r>
          </w:p>
        </w:tc>
        <w:tc>
          <w:tcPr>
            <w:tcW w:w="3107" w:type="dxa"/>
          </w:tcPr>
          <w:p w14:paraId="0BD65558" w14:textId="656C6D7E" w:rsidR="008639A7" w:rsidRDefault="006A737D" w:rsidP="008639A7">
            <w:pPr>
              <w:cnfStyle w:val="000000100000" w:firstRow="0" w:lastRow="0" w:firstColumn="0" w:lastColumn="0" w:oddVBand="0" w:evenVBand="0" w:oddHBand="1" w:evenHBand="0" w:firstRowFirstColumn="0" w:firstRowLastColumn="0" w:lastRowFirstColumn="0" w:lastRowLastColumn="0"/>
            </w:pPr>
            <w:r>
              <w:t>Bij storing</w:t>
            </w:r>
            <w:r w:rsidR="00F66E1D">
              <w:t xml:space="preserve"> kan de boter afkoelen in de tank</w:t>
            </w:r>
          </w:p>
        </w:tc>
        <w:tc>
          <w:tcPr>
            <w:tcW w:w="1707" w:type="dxa"/>
          </w:tcPr>
          <w:p w14:paraId="3894C259" w14:textId="2F1720A9" w:rsidR="008639A7" w:rsidRDefault="00F66E1D" w:rsidP="008639A7">
            <w:pPr>
              <w:cnfStyle w:val="000000100000" w:firstRow="0" w:lastRow="0" w:firstColumn="0" w:lastColumn="0" w:oddVBand="0" w:evenVBand="0" w:oddHBand="1" w:evenHBand="0" w:firstRowFirstColumn="0" w:firstRowLastColumn="0" w:lastRowFirstColumn="0" w:lastRowLastColumn="0"/>
            </w:pPr>
            <w:r>
              <w:t>Ja</w:t>
            </w:r>
          </w:p>
        </w:tc>
      </w:tr>
    </w:tbl>
    <w:p w14:paraId="07E5201F" w14:textId="248DA4E2" w:rsidR="00352F02" w:rsidRDefault="00DF7E2F" w:rsidP="004D14AC">
      <w:pPr>
        <w:spacing w:after="0"/>
      </w:pPr>
      <w:r>
        <w:t xml:space="preserve">Uit de tabel hierboven volgt dat een verwarmde </w:t>
      </w:r>
      <w:r w:rsidR="00410E11">
        <w:t xml:space="preserve">intrektank </w:t>
      </w:r>
      <w:r w:rsidR="002F07E3">
        <w:t>de beste methode is om boter te smelten.</w:t>
      </w:r>
      <w:r w:rsidR="007A6B52">
        <w:t xml:space="preserve"> </w:t>
      </w:r>
      <w:r w:rsidR="002F2164">
        <w:t>Een stoomketel heeft als nadeel dat het geen doorlopend proces is doordat het met de hand moet worden bijgevuld en geleegd</w:t>
      </w:r>
      <w:r w:rsidR="00031F59">
        <w:t>, blootstellen aan hete lucht is meer risicovol</w:t>
      </w:r>
      <w:r w:rsidR="00B91A58">
        <w:t xml:space="preserve"> omdat het </w:t>
      </w:r>
      <w:r w:rsidR="00E12D60">
        <w:t>kan verbranden</w:t>
      </w:r>
      <w:r w:rsidR="001F2551">
        <w:t>. Een verwarmde intrektank</w:t>
      </w:r>
      <w:r w:rsidR="00571505">
        <w:t xml:space="preserve"> heeft als voordeel dat het geautomatiseerd is en hierdoor is er altijd gesmolten boter</w:t>
      </w:r>
      <w:r w:rsidR="00352C00">
        <w:t xml:space="preserve"> voorhanden.</w:t>
      </w:r>
    </w:p>
    <w:p w14:paraId="5AB0724F" w14:textId="77777777" w:rsidR="00F04283" w:rsidRDefault="00F04283" w:rsidP="004D14AC">
      <w:pPr>
        <w:spacing w:after="0"/>
      </w:pPr>
    </w:p>
    <w:p w14:paraId="22CFC9C9" w14:textId="2C8D7532" w:rsidR="005F5055" w:rsidRDefault="005F5055" w:rsidP="004D14AC">
      <w:pPr>
        <w:spacing w:after="0"/>
      </w:pPr>
      <w:r>
        <w:t xml:space="preserve">In de tabel hieronder </w:t>
      </w:r>
      <w:r w:rsidR="002A20F7">
        <w:t>zijn de verschillende methoden behandeld voor het mengen van deeg.</w:t>
      </w:r>
    </w:p>
    <w:p w14:paraId="361D7D5C" w14:textId="3DFB85DA" w:rsidR="00352F02" w:rsidRDefault="00352F02" w:rsidP="00352F02">
      <w:pPr>
        <w:pStyle w:val="Caption"/>
        <w:keepNext/>
        <w:spacing w:after="0"/>
      </w:pPr>
      <w:r>
        <w:t xml:space="preserve">Tabel </w:t>
      </w:r>
      <w:r w:rsidR="0045065E">
        <w:fldChar w:fldCharType="begin"/>
      </w:r>
      <w:r w:rsidR="0045065E">
        <w:instrText xml:space="preserve"> SEQ Tabel \* ARABIC </w:instrText>
      </w:r>
      <w:r w:rsidR="0045065E">
        <w:fldChar w:fldCharType="separate"/>
      </w:r>
      <w:r w:rsidR="002344CE">
        <w:rPr>
          <w:noProof/>
        </w:rPr>
        <w:t>13</w:t>
      </w:r>
      <w:r w:rsidR="0045065E">
        <w:rPr>
          <w:noProof/>
        </w:rPr>
        <w:fldChar w:fldCharType="end"/>
      </w:r>
      <w:r>
        <w:t xml:space="preserve"> Mengen</w:t>
      </w:r>
      <w:r w:rsidR="00AD7916">
        <w:t xml:space="preserve"> van het deeg</w:t>
      </w:r>
    </w:p>
    <w:tbl>
      <w:tblPr>
        <w:tblStyle w:val="GridTable4-Accent1"/>
        <w:tblW w:w="0" w:type="auto"/>
        <w:tblLook w:val="04A0" w:firstRow="1" w:lastRow="0" w:firstColumn="1" w:lastColumn="0" w:noHBand="0" w:noVBand="1"/>
      </w:tblPr>
      <w:tblGrid>
        <w:gridCol w:w="2688"/>
        <w:gridCol w:w="1892"/>
        <w:gridCol w:w="2775"/>
        <w:gridCol w:w="1707"/>
      </w:tblGrid>
      <w:tr w:rsidR="00352F02" w14:paraId="1A6E51D4" w14:textId="77777777" w:rsidTr="00BB7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05366F48" w14:textId="77777777" w:rsidR="00352F02" w:rsidRDefault="00352F02" w:rsidP="00BB7CF4">
            <w:bookmarkStart w:id="18" w:name="_Hlk124271916"/>
            <w:r>
              <w:t>Methode</w:t>
            </w:r>
          </w:p>
        </w:tc>
        <w:tc>
          <w:tcPr>
            <w:tcW w:w="1892" w:type="dxa"/>
          </w:tcPr>
          <w:p w14:paraId="1457D7AE"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Voordelen</w:t>
            </w:r>
          </w:p>
        </w:tc>
        <w:tc>
          <w:tcPr>
            <w:tcW w:w="2775" w:type="dxa"/>
          </w:tcPr>
          <w:p w14:paraId="08F9DC5F"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Nadelen</w:t>
            </w:r>
          </w:p>
        </w:tc>
        <w:tc>
          <w:tcPr>
            <w:tcW w:w="1707" w:type="dxa"/>
          </w:tcPr>
          <w:p w14:paraId="7487D7CA"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Goede keuze voor het procesontwerp?</w:t>
            </w:r>
          </w:p>
        </w:tc>
      </w:tr>
      <w:tr w:rsidR="00352F02" w14:paraId="76FDBA0A" w14:textId="77777777" w:rsidTr="00BB7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1545E5CB" w14:textId="6FA797DB" w:rsidR="00352F02" w:rsidRDefault="00600254" w:rsidP="00BB7CF4">
            <w:r>
              <w:t>Mengketel (deeghaken)</w:t>
            </w:r>
          </w:p>
        </w:tc>
        <w:tc>
          <w:tcPr>
            <w:tcW w:w="1892" w:type="dxa"/>
          </w:tcPr>
          <w:p w14:paraId="358D63EE" w14:textId="4F98D444" w:rsidR="00352F02" w:rsidRDefault="004B3007" w:rsidP="00BB7CF4">
            <w:pPr>
              <w:cnfStyle w:val="000000100000" w:firstRow="0" w:lastRow="0" w:firstColumn="0" w:lastColumn="0" w:oddVBand="0" w:evenVBand="0" w:oddHBand="1" w:evenHBand="0" w:firstRowFirstColumn="0" w:firstRowLastColumn="0" w:lastRowFirstColumn="0" w:lastRowLastColumn="0"/>
            </w:pPr>
            <w:r>
              <w:t>Eenvoudig proces</w:t>
            </w:r>
          </w:p>
        </w:tc>
        <w:tc>
          <w:tcPr>
            <w:tcW w:w="2775" w:type="dxa"/>
          </w:tcPr>
          <w:p w14:paraId="0C3F6A5F" w14:textId="0256AAF2" w:rsidR="00352F02" w:rsidRDefault="004835F8" w:rsidP="00BB7CF4">
            <w:pPr>
              <w:cnfStyle w:val="000000100000" w:firstRow="0" w:lastRow="0" w:firstColumn="0" w:lastColumn="0" w:oddVBand="0" w:evenVBand="0" w:oddHBand="1" w:evenHBand="0" w:firstRowFirstColumn="0" w:firstRowLastColumn="0" w:lastRowFirstColumn="0" w:lastRowLastColumn="0"/>
            </w:pPr>
            <w:r>
              <w:t>Geen doorlopend proces</w:t>
            </w:r>
            <w:r w:rsidR="00D02CC6">
              <w:t>, reinigen na elke batch</w:t>
            </w:r>
          </w:p>
        </w:tc>
        <w:tc>
          <w:tcPr>
            <w:tcW w:w="1707" w:type="dxa"/>
          </w:tcPr>
          <w:p w14:paraId="77E067DE" w14:textId="73BE6F60" w:rsidR="00352F02" w:rsidRDefault="004B3007" w:rsidP="00BB7CF4">
            <w:pPr>
              <w:cnfStyle w:val="000000100000" w:firstRow="0" w:lastRow="0" w:firstColumn="0" w:lastColumn="0" w:oddVBand="0" w:evenVBand="0" w:oddHBand="1" w:evenHBand="0" w:firstRowFirstColumn="0" w:firstRowLastColumn="0" w:lastRowFirstColumn="0" w:lastRowLastColumn="0"/>
            </w:pPr>
            <w:r>
              <w:t>Ja</w:t>
            </w:r>
          </w:p>
        </w:tc>
      </w:tr>
    </w:tbl>
    <w:bookmarkEnd w:id="18"/>
    <w:p w14:paraId="12D67F41" w14:textId="5D26C049" w:rsidR="00352F02" w:rsidRDefault="00BC4FF8" w:rsidP="004D14AC">
      <w:pPr>
        <w:spacing w:after="0"/>
      </w:pPr>
      <w:r>
        <w:t>Het mengen van deeg kan het beste uitgevoerd worden door een mengketel met deeghaken.</w:t>
      </w:r>
      <w:r w:rsidR="00352C00">
        <w:t xml:space="preserve"> Voor het mengen van deeg is geen andere optie beschikbaar behalve met behulp van deeghaken.</w:t>
      </w:r>
    </w:p>
    <w:p w14:paraId="604FC622" w14:textId="77777777" w:rsidR="002A20F7" w:rsidRDefault="002A20F7" w:rsidP="004D14AC">
      <w:pPr>
        <w:spacing w:after="0"/>
      </w:pPr>
    </w:p>
    <w:p w14:paraId="69355B93" w14:textId="785A3399" w:rsidR="002A20F7" w:rsidRDefault="002A20F7" w:rsidP="004D14AC">
      <w:pPr>
        <w:spacing w:after="0"/>
      </w:pPr>
      <w:r>
        <w:t>In de tabel hier</w:t>
      </w:r>
      <w:r w:rsidR="005E1CEF">
        <w:t xml:space="preserve">onder zijn </w:t>
      </w:r>
      <w:r w:rsidR="00934B31">
        <w:t xml:space="preserve">de verschillende methoden </w:t>
      </w:r>
      <w:r w:rsidR="000216DD">
        <w:t>weergegeven voor het afwegen van het eindproduct.</w:t>
      </w:r>
    </w:p>
    <w:p w14:paraId="27FBABB2" w14:textId="6D1A391C" w:rsidR="002F37CE" w:rsidRDefault="002F37CE" w:rsidP="002F37CE">
      <w:pPr>
        <w:pStyle w:val="Caption"/>
        <w:keepNext/>
      </w:pPr>
      <w:r>
        <w:t xml:space="preserve">Tabel </w:t>
      </w:r>
      <w:r w:rsidR="0045065E">
        <w:fldChar w:fldCharType="begin"/>
      </w:r>
      <w:r w:rsidR="0045065E">
        <w:instrText xml:space="preserve"> SEQ Tabel \* ARABIC </w:instrText>
      </w:r>
      <w:r w:rsidR="0045065E">
        <w:fldChar w:fldCharType="separate"/>
      </w:r>
      <w:r w:rsidR="002344CE">
        <w:rPr>
          <w:noProof/>
        </w:rPr>
        <w:t>14</w:t>
      </w:r>
      <w:r w:rsidR="0045065E">
        <w:rPr>
          <w:noProof/>
        </w:rPr>
        <w:fldChar w:fldCharType="end"/>
      </w:r>
      <w:r>
        <w:t xml:space="preserve"> Afwegen van hutspotbrood</w:t>
      </w:r>
    </w:p>
    <w:tbl>
      <w:tblPr>
        <w:tblStyle w:val="GridTable4-Accent1"/>
        <w:tblW w:w="0" w:type="auto"/>
        <w:tblLook w:val="04A0" w:firstRow="1" w:lastRow="0" w:firstColumn="1" w:lastColumn="0" w:noHBand="0" w:noVBand="1"/>
      </w:tblPr>
      <w:tblGrid>
        <w:gridCol w:w="1980"/>
        <w:gridCol w:w="2600"/>
        <w:gridCol w:w="2775"/>
        <w:gridCol w:w="1707"/>
      </w:tblGrid>
      <w:tr w:rsidR="00545C6F" w14:paraId="7C05F89A" w14:textId="77777777" w:rsidTr="00D06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D76B18" w14:textId="77777777" w:rsidR="00545C6F" w:rsidRDefault="00545C6F">
            <w:r>
              <w:t>Methode</w:t>
            </w:r>
          </w:p>
        </w:tc>
        <w:tc>
          <w:tcPr>
            <w:tcW w:w="2600" w:type="dxa"/>
          </w:tcPr>
          <w:p w14:paraId="07346A70" w14:textId="77777777" w:rsidR="00545C6F" w:rsidRDefault="00545C6F">
            <w:pPr>
              <w:cnfStyle w:val="100000000000" w:firstRow="1" w:lastRow="0" w:firstColumn="0" w:lastColumn="0" w:oddVBand="0" w:evenVBand="0" w:oddHBand="0" w:evenHBand="0" w:firstRowFirstColumn="0" w:firstRowLastColumn="0" w:lastRowFirstColumn="0" w:lastRowLastColumn="0"/>
            </w:pPr>
            <w:r>
              <w:t>Voordelen</w:t>
            </w:r>
          </w:p>
        </w:tc>
        <w:tc>
          <w:tcPr>
            <w:tcW w:w="2775" w:type="dxa"/>
          </w:tcPr>
          <w:p w14:paraId="00E401C4" w14:textId="77777777" w:rsidR="00545C6F" w:rsidRDefault="00545C6F">
            <w:pPr>
              <w:cnfStyle w:val="100000000000" w:firstRow="1" w:lastRow="0" w:firstColumn="0" w:lastColumn="0" w:oddVBand="0" w:evenVBand="0" w:oddHBand="0" w:evenHBand="0" w:firstRowFirstColumn="0" w:firstRowLastColumn="0" w:lastRowFirstColumn="0" w:lastRowLastColumn="0"/>
            </w:pPr>
            <w:r>
              <w:t>Nadelen</w:t>
            </w:r>
          </w:p>
        </w:tc>
        <w:tc>
          <w:tcPr>
            <w:tcW w:w="1707" w:type="dxa"/>
          </w:tcPr>
          <w:p w14:paraId="46245CB9" w14:textId="77777777" w:rsidR="00545C6F" w:rsidRDefault="00545C6F">
            <w:pPr>
              <w:cnfStyle w:val="100000000000" w:firstRow="1" w:lastRow="0" w:firstColumn="0" w:lastColumn="0" w:oddVBand="0" w:evenVBand="0" w:oddHBand="0" w:evenHBand="0" w:firstRowFirstColumn="0" w:firstRowLastColumn="0" w:lastRowFirstColumn="0" w:lastRowLastColumn="0"/>
            </w:pPr>
            <w:r>
              <w:t>Goede keuze voor het procesontwerp?</w:t>
            </w:r>
          </w:p>
        </w:tc>
      </w:tr>
      <w:tr w:rsidR="00545C6F" w14:paraId="237070D2" w14:textId="77777777" w:rsidTr="00D06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1F179F" w14:textId="1D71D146" w:rsidR="00545C6F" w:rsidRDefault="00545C6F">
            <w:r>
              <w:t>Doseermachine</w:t>
            </w:r>
          </w:p>
        </w:tc>
        <w:tc>
          <w:tcPr>
            <w:tcW w:w="2600" w:type="dxa"/>
          </w:tcPr>
          <w:p w14:paraId="1FD9E2FD" w14:textId="1F879F46" w:rsidR="00545C6F" w:rsidRDefault="00545C6F">
            <w:pPr>
              <w:cnfStyle w:val="000000100000" w:firstRow="0" w:lastRow="0" w:firstColumn="0" w:lastColumn="0" w:oddVBand="0" w:evenVBand="0" w:oddHBand="1" w:evenHBand="0" w:firstRowFirstColumn="0" w:firstRowLastColumn="0" w:lastRowFirstColumn="0" w:lastRowLastColumn="0"/>
            </w:pPr>
            <w:r>
              <w:t>Eenvoudig proces</w:t>
            </w:r>
            <w:r w:rsidR="00BF5C22">
              <w:t>, constant volume</w:t>
            </w:r>
          </w:p>
        </w:tc>
        <w:tc>
          <w:tcPr>
            <w:tcW w:w="2775" w:type="dxa"/>
          </w:tcPr>
          <w:p w14:paraId="04E5CE8B" w14:textId="3CCDBAAF" w:rsidR="00545C6F" w:rsidRDefault="00BF5C22">
            <w:pPr>
              <w:cnfStyle w:val="000000100000" w:firstRow="0" w:lastRow="0" w:firstColumn="0" w:lastColumn="0" w:oddVBand="0" w:evenVBand="0" w:oddHBand="1" w:evenHBand="0" w:firstRowFirstColumn="0" w:firstRowLastColumn="0" w:lastRowFirstColumn="0" w:lastRowLastColumn="0"/>
            </w:pPr>
            <w:r>
              <w:t>Duur in aanschaf</w:t>
            </w:r>
          </w:p>
        </w:tc>
        <w:tc>
          <w:tcPr>
            <w:tcW w:w="1707" w:type="dxa"/>
          </w:tcPr>
          <w:p w14:paraId="7F315AAC" w14:textId="77777777" w:rsidR="00545C6F" w:rsidRDefault="00545C6F">
            <w:pPr>
              <w:cnfStyle w:val="000000100000" w:firstRow="0" w:lastRow="0" w:firstColumn="0" w:lastColumn="0" w:oddVBand="0" w:evenVBand="0" w:oddHBand="1" w:evenHBand="0" w:firstRowFirstColumn="0" w:firstRowLastColumn="0" w:lastRowFirstColumn="0" w:lastRowLastColumn="0"/>
            </w:pPr>
            <w:r>
              <w:t>Ja</w:t>
            </w:r>
          </w:p>
        </w:tc>
      </w:tr>
      <w:tr w:rsidR="00545C6F" w14:paraId="58100D60" w14:textId="77777777" w:rsidTr="00D06C17">
        <w:tc>
          <w:tcPr>
            <w:cnfStyle w:val="001000000000" w:firstRow="0" w:lastRow="0" w:firstColumn="1" w:lastColumn="0" w:oddVBand="0" w:evenVBand="0" w:oddHBand="0" w:evenHBand="0" w:firstRowFirstColumn="0" w:firstRowLastColumn="0" w:lastRowFirstColumn="0" w:lastRowLastColumn="0"/>
            <w:tcW w:w="1980" w:type="dxa"/>
          </w:tcPr>
          <w:p w14:paraId="2BA4F757" w14:textId="381199AF" w:rsidR="00545C6F" w:rsidRDefault="00BF5C22">
            <w:r>
              <w:t>Handmatig wegen</w:t>
            </w:r>
          </w:p>
        </w:tc>
        <w:tc>
          <w:tcPr>
            <w:tcW w:w="2600" w:type="dxa"/>
          </w:tcPr>
          <w:p w14:paraId="72B19048" w14:textId="10558B48" w:rsidR="00545C6F" w:rsidRDefault="00BF5C22">
            <w:pPr>
              <w:cnfStyle w:val="000000000000" w:firstRow="0" w:lastRow="0" w:firstColumn="0" w:lastColumn="0" w:oddVBand="0" w:evenVBand="0" w:oddHBand="0" w:evenHBand="0" w:firstRowFirstColumn="0" w:firstRowLastColumn="0" w:lastRowFirstColumn="0" w:lastRowLastColumn="0"/>
            </w:pPr>
            <w:r>
              <w:t>Veel werk en veel afwijking in gewicht</w:t>
            </w:r>
          </w:p>
        </w:tc>
        <w:tc>
          <w:tcPr>
            <w:tcW w:w="2775" w:type="dxa"/>
          </w:tcPr>
          <w:p w14:paraId="7DF60B48" w14:textId="77777777" w:rsidR="00DE0874" w:rsidRDefault="00BF5C22">
            <w:pPr>
              <w:cnfStyle w:val="000000000000" w:firstRow="0" w:lastRow="0" w:firstColumn="0" w:lastColumn="0" w:oddVBand="0" w:evenVBand="0" w:oddHBand="0" w:evenHBand="0" w:firstRowFirstColumn="0" w:firstRowLastColumn="0" w:lastRowFirstColumn="0" w:lastRowLastColumn="0"/>
            </w:pPr>
            <w:r>
              <w:t>Onhygiënisch</w:t>
            </w:r>
            <w:r w:rsidR="00934B31">
              <w:t xml:space="preserve"> en arbeidsintensief</w:t>
            </w:r>
          </w:p>
          <w:p w14:paraId="20F90588" w14:textId="294CAF83" w:rsidR="00DE0874" w:rsidRDefault="00DE0874">
            <w:pPr>
              <w:cnfStyle w:val="000000000000" w:firstRow="0" w:lastRow="0" w:firstColumn="0" w:lastColumn="0" w:oddVBand="0" w:evenVBand="0" w:oddHBand="0" w:evenHBand="0" w:firstRowFirstColumn="0" w:firstRowLastColumn="0" w:lastRowFirstColumn="0" w:lastRowLastColumn="0"/>
            </w:pPr>
            <w:r>
              <w:t>Veel afwijking in gewicht</w:t>
            </w:r>
          </w:p>
        </w:tc>
        <w:tc>
          <w:tcPr>
            <w:tcW w:w="1707" w:type="dxa"/>
          </w:tcPr>
          <w:p w14:paraId="0C55F120" w14:textId="743D72B6" w:rsidR="00545C6F" w:rsidRDefault="00BF5C22">
            <w:pPr>
              <w:cnfStyle w:val="000000000000" w:firstRow="0" w:lastRow="0" w:firstColumn="0" w:lastColumn="0" w:oddVBand="0" w:evenVBand="0" w:oddHBand="0" w:evenHBand="0" w:firstRowFirstColumn="0" w:firstRowLastColumn="0" w:lastRowFirstColumn="0" w:lastRowLastColumn="0"/>
            </w:pPr>
            <w:r>
              <w:t xml:space="preserve">Nee </w:t>
            </w:r>
          </w:p>
        </w:tc>
      </w:tr>
    </w:tbl>
    <w:p w14:paraId="23BF233E" w14:textId="2618FC3B" w:rsidR="00F04283" w:rsidRDefault="00115658" w:rsidP="004D14AC">
      <w:pPr>
        <w:spacing w:after="0"/>
      </w:pPr>
      <w:r>
        <w:t>Er kan geconcludeerd worden aan de hand van bovenstaande tabel dat een doseermachine</w:t>
      </w:r>
      <w:r w:rsidR="009D7110">
        <w:t xml:space="preserve"> de beste optie is voor het afwegen van hutspotbrood.</w:t>
      </w:r>
      <w:r w:rsidR="002B4304">
        <w:t xml:space="preserve"> Voor het afwegen van hutspotbrood</w:t>
      </w:r>
      <w:r w:rsidR="00F2216D">
        <w:t xml:space="preserve"> </w:t>
      </w:r>
      <w:r w:rsidR="00BE2913">
        <w:t>is een doseermachine de beste optie omdat het een eenvoudig proces is met een constant volume</w:t>
      </w:r>
      <w:r w:rsidR="008679F7">
        <w:t>.</w:t>
      </w:r>
      <w:r w:rsidR="004851C6">
        <w:t xml:space="preserve"> </w:t>
      </w:r>
      <w:r w:rsidR="00E30FC3">
        <w:t xml:space="preserve">Het handmatig wegen met de hand is </w:t>
      </w:r>
      <w:r w:rsidR="00E865C2">
        <w:t>onhygiënisch, arbeidsintensief en veel afwijking in het gewicht.</w:t>
      </w:r>
    </w:p>
    <w:p w14:paraId="29BCB1A4" w14:textId="77777777" w:rsidR="00E431F4" w:rsidRDefault="00E431F4" w:rsidP="004D14AC">
      <w:pPr>
        <w:spacing w:after="0"/>
      </w:pPr>
    </w:p>
    <w:p w14:paraId="30A38012" w14:textId="0A7438EC" w:rsidR="008B3F1D" w:rsidRDefault="00DF6654" w:rsidP="004D14AC">
      <w:pPr>
        <w:spacing w:after="0"/>
      </w:pPr>
      <w:r>
        <w:t xml:space="preserve">In de tabel hieronder worden de </w:t>
      </w:r>
      <w:r w:rsidR="00EE4BF3">
        <w:t>verschillende methoden behandeld voor het bakken van het deeg.</w:t>
      </w:r>
    </w:p>
    <w:p w14:paraId="182EB1BF" w14:textId="56C7F81E" w:rsidR="00352F02" w:rsidRDefault="00352F02" w:rsidP="00352F02">
      <w:pPr>
        <w:pStyle w:val="Caption"/>
        <w:keepNext/>
        <w:spacing w:after="0"/>
      </w:pPr>
      <w:r>
        <w:t xml:space="preserve">Tabel </w:t>
      </w:r>
      <w:r w:rsidR="0045065E">
        <w:fldChar w:fldCharType="begin"/>
      </w:r>
      <w:r w:rsidR="0045065E">
        <w:instrText xml:space="preserve"> SEQ Tabel \* ARABIC </w:instrText>
      </w:r>
      <w:r w:rsidR="0045065E">
        <w:fldChar w:fldCharType="separate"/>
      </w:r>
      <w:r w:rsidR="002344CE">
        <w:rPr>
          <w:noProof/>
        </w:rPr>
        <w:t>15</w:t>
      </w:r>
      <w:r w:rsidR="0045065E">
        <w:rPr>
          <w:noProof/>
        </w:rPr>
        <w:fldChar w:fldCharType="end"/>
      </w:r>
      <w:r>
        <w:t xml:space="preserve"> Bakken</w:t>
      </w:r>
      <w:r w:rsidR="00AD7916">
        <w:t xml:space="preserve"> van het deeg</w:t>
      </w:r>
    </w:p>
    <w:tbl>
      <w:tblPr>
        <w:tblStyle w:val="GridTable4-Accent1"/>
        <w:tblW w:w="0" w:type="auto"/>
        <w:tblLook w:val="04A0" w:firstRow="1" w:lastRow="0" w:firstColumn="1" w:lastColumn="0" w:noHBand="0" w:noVBand="1"/>
      </w:tblPr>
      <w:tblGrid>
        <w:gridCol w:w="1696"/>
        <w:gridCol w:w="2268"/>
        <w:gridCol w:w="3391"/>
        <w:gridCol w:w="1707"/>
      </w:tblGrid>
      <w:tr w:rsidR="00352F02" w14:paraId="28215773" w14:textId="77777777" w:rsidTr="00D06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DF19C3" w14:textId="77777777" w:rsidR="00352F02" w:rsidRDefault="00352F02" w:rsidP="00BB7CF4">
            <w:r>
              <w:t>Methode</w:t>
            </w:r>
          </w:p>
        </w:tc>
        <w:tc>
          <w:tcPr>
            <w:tcW w:w="2268" w:type="dxa"/>
          </w:tcPr>
          <w:p w14:paraId="72EC3DB4"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Voordelen</w:t>
            </w:r>
          </w:p>
        </w:tc>
        <w:tc>
          <w:tcPr>
            <w:tcW w:w="3391" w:type="dxa"/>
          </w:tcPr>
          <w:p w14:paraId="6C0829EF"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Nadelen</w:t>
            </w:r>
          </w:p>
        </w:tc>
        <w:tc>
          <w:tcPr>
            <w:tcW w:w="1707" w:type="dxa"/>
          </w:tcPr>
          <w:p w14:paraId="103DA64B" w14:textId="77777777" w:rsidR="00352F02" w:rsidRDefault="00352F02" w:rsidP="00BB7CF4">
            <w:pPr>
              <w:cnfStyle w:val="100000000000" w:firstRow="1" w:lastRow="0" w:firstColumn="0" w:lastColumn="0" w:oddVBand="0" w:evenVBand="0" w:oddHBand="0" w:evenHBand="0" w:firstRowFirstColumn="0" w:firstRowLastColumn="0" w:lastRowFirstColumn="0" w:lastRowLastColumn="0"/>
            </w:pPr>
            <w:r>
              <w:t>Goede keuze voor het procesontwerp?</w:t>
            </w:r>
          </w:p>
        </w:tc>
      </w:tr>
      <w:tr w:rsidR="00352F02" w14:paraId="5CC8E124" w14:textId="77777777" w:rsidTr="00D06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224A634" w14:textId="58B0ECB6" w:rsidR="00352F02" w:rsidRDefault="00600254" w:rsidP="00BB7CF4">
            <w:r>
              <w:t>Oven</w:t>
            </w:r>
          </w:p>
        </w:tc>
        <w:tc>
          <w:tcPr>
            <w:tcW w:w="2268" w:type="dxa"/>
          </w:tcPr>
          <w:p w14:paraId="7308E10B" w14:textId="2E6BC42C" w:rsidR="00352F02" w:rsidRDefault="00C4549C" w:rsidP="00BB7CF4">
            <w:pPr>
              <w:cnfStyle w:val="000000100000" w:firstRow="0" w:lastRow="0" w:firstColumn="0" w:lastColumn="0" w:oddVBand="0" w:evenVBand="0" w:oddHBand="1" w:evenHBand="0" w:firstRowFirstColumn="0" w:firstRowLastColumn="0" w:lastRowFirstColumn="0" w:lastRowLastColumn="0"/>
            </w:pPr>
            <w:r>
              <w:t>Hutspotbrood wordt gebakken</w:t>
            </w:r>
          </w:p>
        </w:tc>
        <w:tc>
          <w:tcPr>
            <w:tcW w:w="3391" w:type="dxa"/>
          </w:tcPr>
          <w:p w14:paraId="36AE6021" w14:textId="6A026129" w:rsidR="00352F02" w:rsidRDefault="00E82348" w:rsidP="00BB7CF4">
            <w:pPr>
              <w:cnfStyle w:val="000000100000" w:firstRow="0" w:lastRow="0" w:firstColumn="0" w:lastColumn="0" w:oddVBand="0" w:evenVBand="0" w:oddHBand="1" w:evenHBand="0" w:firstRowFirstColumn="0" w:firstRowLastColumn="0" w:lastRowFirstColumn="0" w:lastRowLastColumn="0"/>
            </w:pPr>
            <w:r>
              <w:t xml:space="preserve">Het duurt 20 minuten voordat </w:t>
            </w:r>
            <w:r w:rsidR="00923EFD">
              <w:t>het hutspotbrood klaar is</w:t>
            </w:r>
          </w:p>
        </w:tc>
        <w:tc>
          <w:tcPr>
            <w:tcW w:w="1707" w:type="dxa"/>
          </w:tcPr>
          <w:p w14:paraId="5AAA92A6" w14:textId="1BAFC7B5" w:rsidR="00352F02" w:rsidRDefault="00AD7916" w:rsidP="00BB7CF4">
            <w:pPr>
              <w:cnfStyle w:val="000000100000" w:firstRow="0" w:lastRow="0" w:firstColumn="0" w:lastColumn="0" w:oddVBand="0" w:evenVBand="0" w:oddHBand="1" w:evenHBand="0" w:firstRowFirstColumn="0" w:firstRowLastColumn="0" w:lastRowFirstColumn="0" w:lastRowLastColumn="0"/>
            </w:pPr>
            <w:r>
              <w:t>Ja</w:t>
            </w:r>
          </w:p>
        </w:tc>
      </w:tr>
      <w:tr w:rsidR="00352F02" w14:paraId="5C01DC0D" w14:textId="77777777" w:rsidTr="00D06C17">
        <w:tc>
          <w:tcPr>
            <w:cnfStyle w:val="001000000000" w:firstRow="0" w:lastRow="0" w:firstColumn="1" w:lastColumn="0" w:oddVBand="0" w:evenVBand="0" w:oddHBand="0" w:evenHBand="0" w:firstRowFirstColumn="0" w:firstRowLastColumn="0" w:lastRowFirstColumn="0" w:lastRowLastColumn="0"/>
            <w:tcW w:w="1696" w:type="dxa"/>
          </w:tcPr>
          <w:p w14:paraId="2171FF11" w14:textId="2C8B83D4" w:rsidR="00352F02" w:rsidRDefault="00600254" w:rsidP="00BB7CF4">
            <w:r>
              <w:t>Magnetron</w:t>
            </w:r>
          </w:p>
        </w:tc>
        <w:tc>
          <w:tcPr>
            <w:tcW w:w="2268" w:type="dxa"/>
          </w:tcPr>
          <w:p w14:paraId="2D52F29D" w14:textId="34D53F7C" w:rsidR="00352F02" w:rsidRDefault="00AD7916" w:rsidP="00BB7CF4">
            <w:pPr>
              <w:cnfStyle w:val="000000000000" w:firstRow="0" w:lastRow="0" w:firstColumn="0" w:lastColumn="0" w:oddVBand="0" w:evenVBand="0" w:oddHBand="0" w:evenHBand="0" w:firstRowFirstColumn="0" w:firstRowLastColumn="0" w:lastRowFirstColumn="0" w:lastRowLastColumn="0"/>
            </w:pPr>
            <w:r>
              <w:t>Snel op temperatuur</w:t>
            </w:r>
          </w:p>
        </w:tc>
        <w:tc>
          <w:tcPr>
            <w:tcW w:w="3391" w:type="dxa"/>
          </w:tcPr>
          <w:p w14:paraId="623236CB" w14:textId="6D3C311F" w:rsidR="00352F02" w:rsidRDefault="00AD7916" w:rsidP="00BB7CF4">
            <w:pPr>
              <w:cnfStyle w:val="000000000000" w:firstRow="0" w:lastRow="0" w:firstColumn="0" w:lastColumn="0" w:oddVBand="0" w:evenVBand="0" w:oddHBand="0" w:evenHBand="0" w:firstRowFirstColumn="0" w:firstRowLastColumn="0" w:lastRowFirstColumn="0" w:lastRowLastColumn="0"/>
            </w:pPr>
            <w:r>
              <w:t>Het hutspotbrood wordt alleen warm en wordt niet gebakken</w:t>
            </w:r>
          </w:p>
        </w:tc>
        <w:tc>
          <w:tcPr>
            <w:tcW w:w="1707" w:type="dxa"/>
          </w:tcPr>
          <w:p w14:paraId="3B6CE7B5" w14:textId="43F61F2E" w:rsidR="00352F02" w:rsidRDefault="00AD7916" w:rsidP="00BB7CF4">
            <w:pPr>
              <w:cnfStyle w:val="000000000000" w:firstRow="0" w:lastRow="0" w:firstColumn="0" w:lastColumn="0" w:oddVBand="0" w:evenVBand="0" w:oddHBand="0" w:evenHBand="0" w:firstRowFirstColumn="0" w:firstRowLastColumn="0" w:lastRowFirstColumn="0" w:lastRowLastColumn="0"/>
            </w:pPr>
            <w:r>
              <w:t>Nee</w:t>
            </w:r>
          </w:p>
        </w:tc>
      </w:tr>
    </w:tbl>
    <w:p w14:paraId="541F566D" w14:textId="46016E46" w:rsidR="00352F02" w:rsidRDefault="00AC2FA6" w:rsidP="004D14AC">
      <w:pPr>
        <w:spacing w:after="0"/>
      </w:pPr>
      <w:r>
        <w:t xml:space="preserve">Met behulp van de tabel hierboven is </w:t>
      </w:r>
      <w:r w:rsidR="00E350D0">
        <w:t>geconcludeerd dat een oven</w:t>
      </w:r>
      <w:r w:rsidR="00D5279D">
        <w:t xml:space="preserve"> een goede methode is voor het bakken van het deeg.</w:t>
      </w:r>
      <w:r w:rsidR="000F0407">
        <w:t xml:space="preserve"> Een </w:t>
      </w:r>
      <w:r w:rsidR="00FC713B">
        <w:t xml:space="preserve">magnetron is geen goede optie omdat het brood alleen maar warm </w:t>
      </w:r>
      <w:r w:rsidR="00D92361">
        <w:t>wordt en niet volledig gebakken.</w:t>
      </w:r>
    </w:p>
    <w:p w14:paraId="668406FD" w14:textId="77777777" w:rsidR="00EE4BF3" w:rsidRDefault="00EE4BF3" w:rsidP="004D14AC">
      <w:pPr>
        <w:spacing w:after="0"/>
      </w:pPr>
    </w:p>
    <w:p w14:paraId="5C1075D0" w14:textId="188A2EC4" w:rsidR="007763B3" w:rsidRDefault="007763B3" w:rsidP="004D14AC">
      <w:pPr>
        <w:spacing w:after="0"/>
      </w:pPr>
      <w:r>
        <w:t>In onderstaande tabel zijn de verschillende methoden weergegeven voor het invriezen van hutspotbrood.</w:t>
      </w:r>
    </w:p>
    <w:p w14:paraId="561741B9" w14:textId="170CBD5C" w:rsidR="007763B3" w:rsidRDefault="007763B3" w:rsidP="007763B3">
      <w:pPr>
        <w:pStyle w:val="Caption"/>
        <w:keepNext/>
      </w:pPr>
      <w:r>
        <w:t xml:space="preserve">Tabel </w:t>
      </w:r>
      <w:r w:rsidR="0045065E">
        <w:fldChar w:fldCharType="begin"/>
      </w:r>
      <w:r w:rsidR="0045065E">
        <w:instrText xml:space="preserve"> SEQ Tabel \* ARABIC </w:instrText>
      </w:r>
      <w:r w:rsidR="0045065E">
        <w:fldChar w:fldCharType="separate"/>
      </w:r>
      <w:r w:rsidR="002344CE">
        <w:rPr>
          <w:noProof/>
        </w:rPr>
        <w:t>16</w:t>
      </w:r>
      <w:r w:rsidR="0045065E">
        <w:rPr>
          <w:noProof/>
        </w:rPr>
        <w:fldChar w:fldCharType="end"/>
      </w:r>
      <w:r>
        <w:t xml:space="preserve"> Invriezen van hutspotbrood</w:t>
      </w:r>
    </w:p>
    <w:tbl>
      <w:tblPr>
        <w:tblStyle w:val="GridTable4-Accent1"/>
        <w:tblpPr w:leftFromText="141" w:rightFromText="141" w:vertAnchor="text" w:horzAnchor="margin" w:tblpY="89"/>
        <w:tblW w:w="0" w:type="auto"/>
        <w:tblLook w:val="04A0" w:firstRow="1" w:lastRow="0" w:firstColumn="1" w:lastColumn="0" w:noHBand="0" w:noVBand="1"/>
      </w:tblPr>
      <w:tblGrid>
        <w:gridCol w:w="1696"/>
        <w:gridCol w:w="3235"/>
        <w:gridCol w:w="2424"/>
        <w:gridCol w:w="1707"/>
      </w:tblGrid>
      <w:tr w:rsidR="00B157A7" w14:paraId="51C7795C" w14:textId="77777777" w:rsidTr="00D06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2238535" w14:textId="77777777" w:rsidR="008B3F1D" w:rsidRDefault="008B3F1D" w:rsidP="008B3F1D">
            <w:r>
              <w:t>Methode</w:t>
            </w:r>
          </w:p>
        </w:tc>
        <w:tc>
          <w:tcPr>
            <w:tcW w:w="3235" w:type="dxa"/>
          </w:tcPr>
          <w:p w14:paraId="77B9F32E" w14:textId="77777777" w:rsidR="008B3F1D" w:rsidRDefault="008B3F1D" w:rsidP="008B3F1D">
            <w:pPr>
              <w:cnfStyle w:val="100000000000" w:firstRow="1" w:lastRow="0" w:firstColumn="0" w:lastColumn="0" w:oddVBand="0" w:evenVBand="0" w:oddHBand="0" w:evenHBand="0" w:firstRowFirstColumn="0" w:firstRowLastColumn="0" w:lastRowFirstColumn="0" w:lastRowLastColumn="0"/>
            </w:pPr>
            <w:r>
              <w:t>Voordelen</w:t>
            </w:r>
          </w:p>
        </w:tc>
        <w:tc>
          <w:tcPr>
            <w:tcW w:w="2424" w:type="dxa"/>
          </w:tcPr>
          <w:p w14:paraId="33B31D01" w14:textId="77777777" w:rsidR="008B3F1D" w:rsidRDefault="008B3F1D" w:rsidP="008B3F1D">
            <w:pPr>
              <w:cnfStyle w:val="100000000000" w:firstRow="1" w:lastRow="0" w:firstColumn="0" w:lastColumn="0" w:oddVBand="0" w:evenVBand="0" w:oddHBand="0" w:evenHBand="0" w:firstRowFirstColumn="0" w:firstRowLastColumn="0" w:lastRowFirstColumn="0" w:lastRowLastColumn="0"/>
            </w:pPr>
            <w:r>
              <w:t>Nadelen</w:t>
            </w:r>
          </w:p>
        </w:tc>
        <w:tc>
          <w:tcPr>
            <w:tcW w:w="1707" w:type="dxa"/>
          </w:tcPr>
          <w:p w14:paraId="796C7B6A" w14:textId="77777777" w:rsidR="008B3F1D" w:rsidRDefault="008B3F1D" w:rsidP="008B3F1D">
            <w:pPr>
              <w:cnfStyle w:val="100000000000" w:firstRow="1" w:lastRow="0" w:firstColumn="0" w:lastColumn="0" w:oddVBand="0" w:evenVBand="0" w:oddHBand="0" w:evenHBand="0" w:firstRowFirstColumn="0" w:firstRowLastColumn="0" w:lastRowFirstColumn="0" w:lastRowLastColumn="0"/>
            </w:pPr>
            <w:r>
              <w:t>Goede keuze voor het procesontwerp?</w:t>
            </w:r>
          </w:p>
        </w:tc>
      </w:tr>
      <w:tr w:rsidR="00B157A7" w14:paraId="61CF146C" w14:textId="77777777" w:rsidTr="00D06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C878EF8" w14:textId="338AF91A" w:rsidR="008B3F1D" w:rsidRDefault="008B3F1D" w:rsidP="008B3F1D">
            <w:r>
              <w:t>Spiraalvriezer</w:t>
            </w:r>
          </w:p>
        </w:tc>
        <w:tc>
          <w:tcPr>
            <w:tcW w:w="3235" w:type="dxa"/>
          </w:tcPr>
          <w:p w14:paraId="208B394D" w14:textId="77777777" w:rsidR="008B3F1D" w:rsidRDefault="00B157A7" w:rsidP="008B3F1D">
            <w:pPr>
              <w:cnfStyle w:val="000000100000" w:firstRow="0" w:lastRow="0" w:firstColumn="0" w:lastColumn="0" w:oddVBand="0" w:evenVBand="0" w:oddHBand="1" w:evenHBand="0" w:firstRowFirstColumn="0" w:firstRowLastColumn="0" w:lastRowFirstColumn="0" w:lastRowLastColumn="0"/>
            </w:pPr>
            <w:r>
              <w:t>Continue kunnen vriezen, klein oppervlak voor de verwerkingsmogelijkheid</w:t>
            </w:r>
            <w:r w:rsidR="00BA22A2">
              <w:t>,</w:t>
            </w:r>
          </w:p>
          <w:p w14:paraId="2784A40D" w14:textId="1821FCDE" w:rsidR="00BA22A2" w:rsidRDefault="00BA22A2" w:rsidP="008B3F1D">
            <w:pPr>
              <w:cnfStyle w:val="000000100000" w:firstRow="0" w:lastRow="0" w:firstColumn="0" w:lastColumn="0" w:oddVBand="0" w:evenVBand="0" w:oddHBand="1" w:evenHBand="0" w:firstRowFirstColumn="0" w:firstRowLastColumn="0" w:lastRowFirstColumn="0" w:lastRowLastColumn="0"/>
            </w:pPr>
            <w:r>
              <w:t>Hygiënisch</w:t>
            </w:r>
          </w:p>
        </w:tc>
        <w:tc>
          <w:tcPr>
            <w:tcW w:w="2424" w:type="dxa"/>
          </w:tcPr>
          <w:p w14:paraId="26964630" w14:textId="551B3BF5" w:rsidR="008B3F1D" w:rsidRDefault="008538EF" w:rsidP="008B3F1D">
            <w:pPr>
              <w:cnfStyle w:val="000000100000" w:firstRow="0" w:lastRow="0" w:firstColumn="0" w:lastColumn="0" w:oddVBand="0" w:evenVBand="0" w:oddHBand="1" w:evenHBand="0" w:firstRowFirstColumn="0" w:firstRowLastColumn="0" w:lastRowFirstColumn="0" w:lastRowLastColumn="0"/>
            </w:pPr>
            <w:r>
              <w:t xml:space="preserve">Grote investering, </w:t>
            </w:r>
          </w:p>
        </w:tc>
        <w:tc>
          <w:tcPr>
            <w:tcW w:w="1707" w:type="dxa"/>
          </w:tcPr>
          <w:p w14:paraId="505E3E82" w14:textId="77777777" w:rsidR="008B3F1D" w:rsidRDefault="00B157A7" w:rsidP="008B3F1D">
            <w:pPr>
              <w:cnfStyle w:val="000000100000" w:firstRow="0" w:lastRow="0" w:firstColumn="0" w:lastColumn="0" w:oddVBand="0" w:evenVBand="0" w:oddHBand="1" w:evenHBand="0" w:firstRowFirstColumn="0" w:firstRowLastColumn="0" w:lastRowFirstColumn="0" w:lastRowLastColumn="0"/>
            </w:pPr>
            <w:r>
              <w:t>Ja</w:t>
            </w:r>
          </w:p>
          <w:p w14:paraId="6E0F7381" w14:textId="2A852161" w:rsidR="00B157A7" w:rsidRDefault="00B157A7" w:rsidP="008B3F1D">
            <w:pPr>
              <w:cnfStyle w:val="000000100000" w:firstRow="0" w:lastRow="0" w:firstColumn="0" w:lastColumn="0" w:oddVBand="0" w:evenVBand="0" w:oddHBand="1" w:evenHBand="0" w:firstRowFirstColumn="0" w:firstRowLastColumn="0" w:lastRowFirstColumn="0" w:lastRowLastColumn="0"/>
            </w:pPr>
          </w:p>
        </w:tc>
      </w:tr>
      <w:tr w:rsidR="00B157A7" w14:paraId="15259BA8" w14:textId="77777777" w:rsidTr="00D06C17">
        <w:tc>
          <w:tcPr>
            <w:cnfStyle w:val="001000000000" w:firstRow="0" w:lastRow="0" w:firstColumn="1" w:lastColumn="0" w:oddVBand="0" w:evenVBand="0" w:oddHBand="0" w:evenHBand="0" w:firstRowFirstColumn="0" w:firstRowLastColumn="0" w:lastRowFirstColumn="0" w:lastRowLastColumn="0"/>
            <w:tcW w:w="1696" w:type="dxa"/>
          </w:tcPr>
          <w:p w14:paraId="604F571D" w14:textId="0D00C215" w:rsidR="008B3F1D" w:rsidRPr="008B3F1D" w:rsidRDefault="008B3F1D" w:rsidP="008B3F1D">
            <w:pPr>
              <w:rPr>
                <w:b w:val="0"/>
                <w:bCs w:val="0"/>
              </w:rPr>
            </w:pPr>
            <w:r>
              <w:t>Tunnelvriezers</w:t>
            </w:r>
          </w:p>
        </w:tc>
        <w:tc>
          <w:tcPr>
            <w:tcW w:w="3235" w:type="dxa"/>
          </w:tcPr>
          <w:p w14:paraId="36D77C38" w14:textId="77777777" w:rsidR="008B3F1D" w:rsidRDefault="00B157A7" w:rsidP="008B3F1D">
            <w:pPr>
              <w:cnfStyle w:val="000000000000" w:firstRow="0" w:lastRow="0" w:firstColumn="0" w:lastColumn="0" w:oddVBand="0" w:evenVBand="0" w:oddHBand="0" w:evenHBand="0" w:firstRowFirstColumn="0" w:firstRowLastColumn="0" w:lastRowFirstColumn="0" w:lastRowLastColumn="0"/>
            </w:pPr>
            <w:r>
              <w:t>Continue kunnen vriezen</w:t>
            </w:r>
          </w:p>
          <w:p w14:paraId="5ECDD23E" w14:textId="78604A8E" w:rsidR="00BA22A2" w:rsidRDefault="00BA22A2" w:rsidP="008B3F1D">
            <w:pPr>
              <w:cnfStyle w:val="000000000000" w:firstRow="0" w:lastRow="0" w:firstColumn="0" w:lastColumn="0" w:oddVBand="0" w:evenVBand="0" w:oddHBand="0" w:evenHBand="0" w:firstRowFirstColumn="0" w:firstRowLastColumn="0" w:lastRowFirstColumn="0" w:lastRowLastColumn="0"/>
            </w:pPr>
            <w:r>
              <w:t xml:space="preserve">Hygiënisch </w:t>
            </w:r>
          </w:p>
        </w:tc>
        <w:tc>
          <w:tcPr>
            <w:tcW w:w="2424" w:type="dxa"/>
          </w:tcPr>
          <w:p w14:paraId="19078525" w14:textId="39D87BD6" w:rsidR="008B3F1D" w:rsidRDefault="008538EF" w:rsidP="008B3F1D">
            <w:pPr>
              <w:cnfStyle w:val="000000000000" w:firstRow="0" w:lastRow="0" w:firstColumn="0" w:lastColumn="0" w:oddVBand="0" w:evenVBand="0" w:oddHBand="0" w:evenHBand="0" w:firstRowFirstColumn="0" w:firstRowLastColumn="0" w:lastRowFirstColumn="0" w:lastRowLastColumn="0"/>
            </w:pPr>
            <w:r>
              <w:t>Grote investering</w:t>
            </w:r>
          </w:p>
        </w:tc>
        <w:tc>
          <w:tcPr>
            <w:tcW w:w="1707" w:type="dxa"/>
          </w:tcPr>
          <w:p w14:paraId="41EC8183" w14:textId="622C0763" w:rsidR="008B3F1D" w:rsidRDefault="00B157A7" w:rsidP="008B3F1D">
            <w:pPr>
              <w:cnfStyle w:val="000000000000" w:firstRow="0" w:lastRow="0" w:firstColumn="0" w:lastColumn="0" w:oddVBand="0" w:evenVBand="0" w:oddHBand="0" w:evenHBand="0" w:firstRowFirstColumn="0" w:firstRowLastColumn="0" w:lastRowFirstColumn="0" w:lastRowLastColumn="0"/>
            </w:pPr>
            <w:r>
              <w:t>Nee</w:t>
            </w:r>
          </w:p>
          <w:p w14:paraId="508B9024" w14:textId="090FE5B8" w:rsidR="00B157A7" w:rsidRDefault="00B157A7" w:rsidP="008B3F1D">
            <w:pPr>
              <w:cnfStyle w:val="000000000000" w:firstRow="0" w:lastRow="0" w:firstColumn="0" w:lastColumn="0" w:oddVBand="0" w:evenVBand="0" w:oddHBand="0" w:evenHBand="0" w:firstRowFirstColumn="0" w:firstRowLastColumn="0" w:lastRowFirstColumn="0" w:lastRowLastColumn="0"/>
            </w:pPr>
          </w:p>
        </w:tc>
      </w:tr>
      <w:tr w:rsidR="008B3F1D" w14:paraId="4CEFF842" w14:textId="77777777" w:rsidTr="00D06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C8341F7" w14:textId="799DD4ED" w:rsidR="008B3F1D" w:rsidRDefault="008B3F1D" w:rsidP="008B3F1D">
            <w:r>
              <w:t>Kartonvriezer</w:t>
            </w:r>
          </w:p>
        </w:tc>
        <w:tc>
          <w:tcPr>
            <w:tcW w:w="3235" w:type="dxa"/>
          </w:tcPr>
          <w:p w14:paraId="5B834EF8" w14:textId="77777777" w:rsidR="008B3F1D" w:rsidRDefault="00B157A7" w:rsidP="008B3F1D">
            <w:pPr>
              <w:cnfStyle w:val="000000100000" w:firstRow="0" w:lastRow="0" w:firstColumn="0" w:lastColumn="0" w:oddVBand="0" w:evenVBand="0" w:oddHBand="1" w:evenHBand="0" w:firstRowFirstColumn="0" w:firstRowLastColumn="0" w:lastRowFirstColumn="0" w:lastRowLastColumn="0"/>
            </w:pPr>
            <w:r>
              <w:t>Continue kunnen vriezen</w:t>
            </w:r>
          </w:p>
          <w:p w14:paraId="22864FF1" w14:textId="57795C08" w:rsidR="00BA22A2" w:rsidRDefault="00BA22A2" w:rsidP="008B3F1D">
            <w:pPr>
              <w:cnfStyle w:val="000000100000" w:firstRow="0" w:lastRow="0" w:firstColumn="0" w:lastColumn="0" w:oddVBand="0" w:evenVBand="0" w:oddHBand="1" w:evenHBand="0" w:firstRowFirstColumn="0" w:firstRowLastColumn="0" w:lastRowFirstColumn="0" w:lastRowLastColumn="0"/>
            </w:pPr>
            <w:r>
              <w:t>Hygiënisch</w:t>
            </w:r>
          </w:p>
        </w:tc>
        <w:tc>
          <w:tcPr>
            <w:tcW w:w="2424" w:type="dxa"/>
          </w:tcPr>
          <w:p w14:paraId="15B5854B" w14:textId="26A2A8E0" w:rsidR="008B3F1D" w:rsidRDefault="008538EF" w:rsidP="008B3F1D">
            <w:pPr>
              <w:cnfStyle w:val="000000100000" w:firstRow="0" w:lastRow="0" w:firstColumn="0" w:lastColumn="0" w:oddVBand="0" w:evenVBand="0" w:oddHBand="1" w:evenHBand="0" w:firstRowFirstColumn="0" w:firstRowLastColumn="0" w:lastRowFirstColumn="0" w:lastRowLastColumn="0"/>
            </w:pPr>
            <w:r>
              <w:t>Grote investering</w:t>
            </w:r>
          </w:p>
        </w:tc>
        <w:tc>
          <w:tcPr>
            <w:tcW w:w="1707" w:type="dxa"/>
          </w:tcPr>
          <w:p w14:paraId="6FC7540A" w14:textId="6EF62F31" w:rsidR="008B3F1D" w:rsidRDefault="00B157A7" w:rsidP="008B3F1D">
            <w:pPr>
              <w:cnfStyle w:val="000000100000" w:firstRow="0" w:lastRow="0" w:firstColumn="0" w:lastColumn="0" w:oddVBand="0" w:evenVBand="0" w:oddHBand="1" w:evenHBand="0" w:firstRowFirstColumn="0" w:firstRowLastColumn="0" w:lastRowFirstColumn="0" w:lastRowLastColumn="0"/>
            </w:pPr>
            <w:r>
              <w:t>Nee</w:t>
            </w:r>
          </w:p>
        </w:tc>
      </w:tr>
      <w:tr w:rsidR="008538EF" w14:paraId="280302AF" w14:textId="77777777" w:rsidTr="00D06C17">
        <w:tc>
          <w:tcPr>
            <w:cnfStyle w:val="001000000000" w:firstRow="0" w:lastRow="0" w:firstColumn="1" w:lastColumn="0" w:oddVBand="0" w:evenVBand="0" w:oddHBand="0" w:evenHBand="0" w:firstRowFirstColumn="0" w:firstRowLastColumn="0" w:lastRowFirstColumn="0" w:lastRowLastColumn="0"/>
            <w:tcW w:w="1696" w:type="dxa"/>
          </w:tcPr>
          <w:p w14:paraId="73855EE4" w14:textId="0F1CF710" w:rsidR="008538EF" w:rsidRDefault="008538EF" w:rsidP="008B3F1D">
            <w:r>
              <w:t>Standaard vriezer</w:t>
            </w:r>
          </w:p>
        </w:tc>
        <w:tc>
          <w:tcPr>
            <w:tcW w:w="3235" w:type="dxa"/>
          </w:tcPr>
          <w:p w14:paraId="5E963C59" w14:textId="3E1852B9" w:rsidR="008538EF" w:rsidRDefault="00737521" w:rsidP="008B3F1D">
            <w:pPr>
              <w:cnfStyle w:val="000000000000" w:firstRow="0" w:lastRow="0" w:firstColumn="0" w:lastColumn="0" w:oddVBand="0" w:evenVBand="0" w:oddHBand="0" w:evenHBand="0" w:firstRowFirstColumn="0" w:firstRowLastColumn="0" w:lastRowFirstColumn="0" w:lastRowLastColumn="0"/>
            </w:pPr>
            <w:r>
              <w:t>Goedkoop, makkelijk aan te komen</w:t>
            </w:r>
          </w:p>
        </w:tc>
        <w:tc>
          <w:tcPr>
            <w:tcW w:w="2424" w:type="dxa"/>
          </w:tcPr>
          <w:p w14:paraId="44961559" w14:textId="581E02A3" w:rsidR="008538EF" w:rsidRDefault="00B157A7" w:rsidP="008B3F1D">
            <w:pPr>
              <w:cnfStyle w:val="000000000000" w:firstRow="0" w:lastRow="0" w:firstColumn="0" w:lastColumn="0" w:oddVBand="0" w:evenVBand="0" w:oddHBand="0" w:evenHBand="0" w:firstRowFirstColumn="0" w:firstRowLastColumn="0" w:lastRowFirstColumn="0" w:lastRowLastColumn="0"/>
            </w:pPr>
            <w:r>
              <w:t>weinig opslag</w:t>
            </w:r>
          </w:p>
        </w:tc>
        <w:tc>
          <w:tcPr>
            <w:tcW w:w="1707" w:type="dxa"/>
          </w:tcPr>
          <w:p w14:paraId="4CBDCA34" w14:textId="138D7A07" w:rsidR="008538EF" w:rsidRDefault="00B157A7" w:rsidP="008B3F1D">
            <w:pPr>
              <w:cnfStyle w:val="000000000000" w:firstRow="0" w:lastRow="0" w:firstColumn="0" w:lastColumn="0" w:oddVBand="0" w:evenVBand="0" w:oddHBand="0" w:evenHBand="0" w:firstRowFirstColumn="0" w:firstRowLastColumn="0" w:lastRowFirstColumn="0" w:lastRowLastColumn="0"/>
            </w:pPr>
            <w:r>
              <w:t>Nee</w:t>
            </w:r>
          </w:p>
        </w:tc>
      </w:tr>
    </w:tbl>
    <w:p w14:paraId="65D723D8" w14:textId="68F5E0B7" w:rsidR="00BF4C14" w:rsidRDefault="007F4AA4" w:rsidP="004D14AC">
      <w:pPr>
        <w:spacing w:after="0"/>
      </w:pPr>
      <w:r>
        <w:t xml:space="preserve">De beste methode voor het invriezen van hutspotbrood is </w:t>
      </w:r>
      <w:r w:rsidR="00BE613E">
        <w:t>een spiraalvriezer.</w:t>
      </w:r>
      <w:r w:rsidR="00F74E2F">
        <w:t xml:space="preserve"> </w:t>
      </w:r>
      <w:r w:rsidR="00351A2F">
        <w:t>Het voordeel hiervan is dat het continu kan vriezen op een klein oppervlak en het is hygiënisch.</w:t>
      </w:r>
      <w:r w:rsidR="00F17E3B">
        <w:t xml:space="preserve"> Een tunnelvriezer en kartonvriezer</w:t>
      </w:r>
      <w:r w:rsidR="00476392">
        <w:t xml:space="preserve"> </w:t>
      </w:r>
      <w:r w:rsidR="00612911">
        <w:t>hebben niet een klein oppervlak voor de verwerkingsmogelijkheid</w:t>
      </w:r>
      <w:r w:rsidR="009B33C8">
        <w:t>. Het nadeel van een standaardvriezer is dat het weinig opslag heeft.</w:t>
      </w:r>
    </w:p>
    <w:p w14:paraId="3A04D166" w14:textId="77777777" w:rsidR="007F4AA4" w:rsidRDefault="007F4AA4" w:rsidP="004D14AC">
      <w:pPr>
        <w:spacing w:after="0"/>
      </w:pPr>
    </w:p>
    <w:p w14:paraId="0DB58C7D" w14:textId="3163F9A6" w:rsidR="00D20B45" w:rsidRDefault="00D20B45" w:rsidP="00F04283">
      <w:pPr>
        <w:pStyle w:val="Heading3"/>
      </w:pPr>
      <w:bookmarkStart w:id="19" w:name="_Toc125914005"/>
      <w:r>
        <w:t>3.1.5 Integratie</w:t>
      </w:r>
      <w:bookmarkEnd w:id="19"/>
    </w:p>
    <w:p w14:paraId="2A814363" w14:textId="51AF9C33" w:rsidR="00FF0A5B" w:rsidRDefault="001535D3" w:rsidP="004D14AC">
      <w:pPr>
        <w:spacing w:after="0"/>
      </w:pPr>
      <w:r w:rsidRPr="001535D3">
        <w:t>Naast apparatuur en materialen zijn er ook nog andere zaken benodigd in het proces. Zo is er in het proceswater en elektriciteit nodig</w:t>
      </w:r>
      <w:r w:rsidR="00AB6D4F">
        <w:t xml:space="preserve">. In </w:t>
      </w:r>
      <w:r w:rsidR="002344CE">
        <w:t xml:space="preserve"> </w:t>
      </w:r>
      <w:r w:rsidR="002344CE">
        <w:fldChar w:fldCharType="begin"/>
      </w:r>
      <w:r w:rsidR="002344CE">
        <w:instrText xml:space="preserve"> REF _Ref125561018 \h </w:instrText>
      </w:r>
      <w:r w:rsidR="002344CE">
        <w:fldChar w:fldCharType="separate"/>
      </w:r>
      <w:r w:rsidR="002344CE">
        <w:t xml:space="preserve">Tabel </w:t>
      </w:r>
      <w:r w:rsidR="002344CE">
        <w:rPr>
          <w:noProof/>
        </w:rPr>
        <w:t>17</w:t>
      </w:r>
      <w:r w:rsidR="002344CE">
        <w:fldChar w:fldCharType="end"/>
      </w:r>
      <w:r w:rsidR="002344CE">
        <w:t xml:space="preserve"> </w:t>
      </w:r>
      <w:r w:rsidR="00AB6D4F">
        <w:t xml:space="preserve">wordt </w:t>
      </w:r>
      <w:r w:rsidR="00310DB6">
        <w:t xml:space="preserve">de benodigde hoeveelheid weergegeven. </w:t>
      </w:r>
    </w:p>
    <w:p w14:paraId="6362BC05" w14:textId="77777777" w:rsidR="002344CE" w:rsidRDefault="002344CE" w:rsidP="004D14AC">
      <w:pPr>
        <w:spacing w:after="0"/>
      </w:pPr>
    </w:p>
    <w:p w14:paraId="42A29699" w14:textId="75B2A31C" w:rsidR="002344CE" w:rsidRDefault="002344CE" w:rsidP="007C2C90">
      <w:pPr>
        <w:pStyle w:val="Caption"/>
        <w:keepNext/>
        <w:spacing w:after="0"/>
      </w:pPr>
      <w:bookmarkStart w:id="20" w:name="_Ref125561018"/>
      <w:r>
        <w:t xml:space="preserve">Tabel </w:t>
      </w:r>
      <w:r w:rsidR="0045065E">
        <w:fldChar w:fldCharType="begin"/>
      </w:r>
      <w:r w:rsidR="0045065E">
        <w:instrText xml:space="preserve"> SEQ Tabel \* ARABIC </w:instrText>
      </w:r>
      <w:r w:rsidR="0045065E">
        <w:fldChar w:fldCharType="separate"/>
      </w:r>
      <w:r>
        <w:rPr>
          <w:noProof/>
        </w:rPr>
        <w:t>17</w:t>
      </w:r>
      <w:r w:rsidR="0045065E">
        <w:rPr>
          <w:noProof/>
        </w:rPr>
        <w:fldChar w:fldCharType="end"/>
      </w:r>
      <w:bookmarkEnd w:id="20"/>
      <w:r>
        <w:t xml:space="preserve"> Elektra- en waterverbruik</w:t>
      </w:r>
    </w:p>
    <w:tbl>
      <w:tblPr>
        <w:tblStyle w:val="GridTable4-Accent1"/>
        <w:tblpPr w:leftFromText="141" w:rightFromText="141" w:vertAnchor="text" w:horzAnchor="margin" w:tblpXSpec="center" w:tblpY="126"/>
        <w:tblW w:w="9634" w:type="dxa"/>
        <w:tblLook w:val="04A0" w:firstRow="1" w:lastRow="0" w:firstColumn="1" w:lastColumn="0" w:noHBand="0" w:noVBand="1"/>
      </w:tblPr>
      <w:tblGrid>
        <w:gridCol w:w="4012"/>
        <w:gridCol w:w="2820"/>
        <w:gridCol w:w="1240"/>
        <w:gridCol w:w="1562"/>
      </w:tblGrid>
      <w:tr w:rsidR="00181A62" w:rsidRPr="00DD08E4" w14:paraId="11CD49E4" w14:textId="77777777" w:rsidTr="008B7C6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12" w:type="dxa"/>
            <w:noWrap/>
            <w:hideMark/>
          </w:tcPr>
          <w:p w14:paraId="57322ED5" w14:textId="77777777" w:rsidR="00181A62" w:rsidRPr="00DD08E4" w:rsidRDefault="00181A62" w:rsidP="00181A62">
            <w:r w:rsidRPr="00DD08E4">
              <w:t>Machine</w:t>
            </w:r>
          </w:p>
        </w:tc>
        <w:tc>
          <w:tcPr>
            <w:tcW w:w="2820" w:type="dxa"/>
            <w:noWrap/>
            <w:hideMark/>
          </w:tcPr>
          <w:p w14:paraId="3B3B894E" w14:textId="1BD4ABF1" w:rsidR="00181A62" w:rsidRPr="00DD08E4" w:rsidRDefault="00A759DF" w:rsidP="00181A62">
            <w:pPr>
              <w:cnfStyle w:val="100000000000" w:firstRow="1" w:lastRow="0" w:firstColumn="0" w:lastColumn="0" w:oddVBand="0" w:evenVBand="0" w:oddHBand="0" w:evenHBand="0" w:firstRowFirstColumn="0" w:firstRowLastColumn="0" w:lastRowFirstColumn="0" w:lastRowLastColumn="0"/>
            </w:pPr>
            <w:r>
              <w:t>B</w:t>
            </w:r>
            <w:r w:rsidR="00181A62" w:rsidRPr="00DD08E4">
              <w:t xml:space="preserve">enodigd </w:t>
            </w:r>
          </w:p>
        </w:tc>
        <w:tc>
          <w:tcPr>
            <w:tcW w:w="1240" w:type="dxa"/>
            <w:noWrap/>
            <w:hideMark/>
          </w:tcPr>
          <w:p w14:paraId="760F4CB3" w14:textId="77777777" w:rsidR="00181A62" w:rsidRPr="00DD08E4" w:rsidRDefault="00181A62" w:rsidP="00181A62">
            <w:pPr>
              <w:cnfStyle w:val="100000000000" w:firstRow="1" w:lastRow="0" w:firstColumn="0" w:lastColumn="0" w:oddVBand="0" w:evenVBand="0" w:oddHBand="0" w:evenHBand="0" w:firstRowFirstColumn="0" w:firstRowLastColumn="0" w:lastRowFirstColumn="0" w:lastRowLastColumn="0"/>
            </w:pPr>
            <w:r w:rsidRPr="00DD08E4">
              <w:t>Watt</w:t>
            </w:r>
          </w:p>
        </w:tc>
        <w:tc>
          <w:tcPr>
            <w:tcW w:w="1562" w:type="dxa"/>
            <w:noWrap/>
            <w:hideMark/>
          </w:tcPr>
          <w:p w14:paraId="43FE674A" w14:textId="77777777" w:rsidR="00181A62" w:rsidRPr="00DD08E4" w:rsidRDefault="00181A62" w:rsidP="00181A62">
            <w:pPr>
              <w:cnfStyle w:val="100000000000" w:firstRow="1" w:lastRow="0" w:firstColumn="0" w:lastColumn="0" w:oddVBand="0" w:evenVBand="0" w:oddHBand="0" w:evenHBand="0" w:firstRowFirstColumn="0" w:firstRowLastColumn="0" w:lastRowFirstColumn="0" w:lastRowLastColumn="0"/>
            </w:pPr>
            <w:r w:rsidRPr="00DD08E4">
              <w:t>KWH per dag dienst(10 uur)</w:t>
            </w:r>
          </w:p>
        </w:tc>
      </w:tr>
      <w:tr w:rsidR="00181A62" w:rsidRPr="00DD08E4" w14:paraId="29874749" w14:textId="77777777" w:rsidTr="008B7C6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9878A9" w14:textId="4E3C4704" w:rsidR="00181A62" w:rsidRPr="00DD08E4" w:rsidRDefault="00181A62" w:rsidP="00181A62">
            <w:r w:rsidRPr="00DD08E4">
              <w:t>uien pel</w:t>
            </w:r>
            <w:r w:rsidR="00032D6A">
              <w:t xml:space="preserve"> </w:t>
            </w:r>
            <w:r w:rsidRPr="00DD08E4">
              <w:t>machine</w:t>
            </w:r>
          </w:p>
        </w:tc>
        <w:tc>
          <w:tcPr>
            <w:tcW w:w="0" w:type="auto"/>
            <w:noWrap/>
            <w:hideMark/>
          </w:tcPr>
          <w:p w14:paraId="7359B426"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 xml:space="preserve">Elektriciteit </w:t>
            </w:r>
          </w:p>
        </w:tc>
        <w:tc>
          <w:tcPr>
            <w:tcW w:w="0" w:type="auto"/>
            <w:noWrap/>
            <w:hideMark/>
          </w:tcPr>
          <w:p w14:paraId="5360FDF4"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7500</w:t>
            </w:r>
          </w:p>
        </w:tc>
        <w:tc>
          <w:tcPr>
            <w:tcW w:w="1562" w:type="dxa"/>
            <w:noWrap/>
            <w:hideMark/>
          </w:tcPr>
          <w:p w14:paraId="4AFB6610"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75</w:t>
            </w:r>
          </w:p>
        </w:tc>
      </w:tr>
      <w:tr w:rsidR="00181A62" w:rsidRPr="00DD08E4" w14:paraId="51334590" w14:textId="77777777" w:rsidTr="008B7C60">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45C67C55" w14:textId="77777777" w:rsidR="00181A62" w:rsidRPr="00DD08E4" w:rsidRDefault="00181A62" w:rsidP="00181A62">
            <w:r w:rsidRPr="00DD08E4">
              <w:t>Multi-schijven-schilmachine(wortel en ui)</w:t>
            </w:r>
          </w:p>
        </w:tc>
        <w:tc>
          <w:tcPr>
            <w:tcW w:w="0" w:type="auto"/>
            <w:noWrap/>
            <w:hideMark/>
          </w:tcPr>
          <w:p w14:paraId="6A9CA749"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 xml:space="preserve">Elektriciteit </w:t>
            </w:r>
          </w:p>
        </w:tc>
        <w:tc>
          <w:tcPr>
            <w:tcW w:w="0" w:type="auto"/>
            <w:noWrap/>
            <w:hideMark/>
          </w:tcPr>
          <w:p w14:paraId="16CA96A1"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41000</w:t>
            </w:r>
          </w:p>
        </w:tc>
        <w:tc>
          <w:tcPr>
            <w:tcW w:w="1562" w:type="dxa"/>
            <w:noWrap/>
            <w:hideMark/>
          </w:tcPr>
          <w:p w14:paraId="750162AC"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410</w:t>
            </w:r>
          </w:p>
        </w:tc>
      </w:tr>
      <w:tr w:rsidR="00181A62" w:rsidRPr="00DD08E4" w14:paraId="5293F32E" w14:textId="77777777" w:rsidTr="008B7C6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008080" w14:textId="77777777" w:rsidR="00181A62" w:rsidRPr="00DD08E4" w:rsidRDefault="00181A62" w:rsidP="00181A62">
            <w:r w:rsidRPr="00DD08E4">
              <w:t>Groente snij machine</w:t>
            </w:r>
          </w:p>
        </w:tc>
        <w:tc>
          <w:tcPr>
            <w:tcW w:w="0" w:type="auto"/>
            <w:noWrap/>
            <w:hideMark/>
          </w:tcPr>
          <w:p w14:paraId="294E8A83"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 xml:space="preserve">Elektriciteit </w:t>
            </w:r>
          </w:p>
        </w:tc>
        <w:tc>
          <w:tcPr>
            <w:tcW w:w="0" w:type="auto"/>
            <w:noWrap/>
            <w:hideMark/>
          </w:tcPr>
          <w:p w14:paraId="45249F87"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734</w:t>
            </w:r>
          </w:p>
        </w:tc>
        <w:tc>
          <w:tcPr>
            <w:tcW w:w="1562" w:type="dxa"/>
            <w:noWrap/>
            <w:hideMark/>
          </w:tcPr>
          <w:p w14:paraId="2908D303"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7,34</w:t>
            </w:r>
          </w:p>
        </w:tc>
      </w:tr>
      <w:tr w:rsidR="00181A62" w:rsidRPr="00DD08E4" w14:paraId="5D3CF346" w14:textId="77777777" w:rsidTr="008B7C60">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E5046E" w14:textId="77777777" w:rsidR="00181A62" w:rsidRPr="00DD08E4" w:rsidRDefault="00181A62" w:rsidP="00181A62">
            <w:r w:rsidRPr="00DD08E4">
              <w:t>Spiraalwasser</w:t>
            </w:r>
          </w:p>
        </w:tc>
        <w:tc>
          <w:tcPr>
            <w:tcW w:w="0" w:type="auto"/>
            <w:noWrap/>
            <w:hideMark/>
          </w:tcPr>
          <w:p w14:paraId="3CE7A5D6"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 xml:space="preserve">Elektriciteit </w:t>
            </w:r>
          </w:p>
        </w:tc>
        <w:tc>
          <w:tcPr>
            <w:tcW w:w="0" w:type="auto"/>
            <w:noWrap/>
            <w:hideMark/>
          </w:tcPr>
          <w:p w14:paraId="1DD1CD39"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4000</w:t>
            </w:r>
          </w:p>
        </w:tc>
        <w:tc>
          <w:tcPr>
            <w:tcW w:w="1562" w:type="dxa"/>
            <w:noWrap/>
            <w:hideMark/>
          </w:tcPr>
          <w:p w14:paraId="14BACC51"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40</w:t>
            </w:r>
          </w:p>
        </w:tc>
      </w:tr>
      <w:tr w:rsidR="00181A62" w:rsidRPr="00DD08E4" w14:paraId="1B2EA744" w14:textId="77777777" w:rsidTr="008B7C6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4DB8F2" w14:textId="77777777" w:rsidR="00181A62" w:rsidRPr="00DD08E4" w:rsidRDefault="00181A62" w:rsidP="00181A62">
            <w:r w:rsidRPr="00DD08E4">
              <w:t>Bad met heet water</w:t>
            </w:r>
          </w:p>
        </w:tc>
        <w:tc>
          <w:tcPr>
            <w:tcW w:w="0" w:type="auto"/>
            <w:noWrap/>
            <w:hideMark/>
          </w:tcPr>
          <w:p w14:paraId="6EBCE0B2"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 xml:space="preserve">Elektriciteit </w:t>
            </w:r>
          </w:p>
        </w:tc>
        <w:tc>
          <w:tcPr>
            <w:tcW w:w="0" w:type="auto"/>
            <w:noWrap/>
            <w:hideMark/>
          </w:tcPr>
          <w:p w14:paraId="5F050320"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96000</w:t>
            </w:r>
          </w:p>
        </w:tc>
        <w:tc>
          <w:tcPr>
            <w:tcW w:w="1562" w:type="dxa"/>
            <w:noWrap/>
            <w:hideMark/>
          </w:tcPr>
          <w:p w14:paraId="5E55C335"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960</w:t>
            </w:r>
          </w:p>
        </w:tc>
      </w:tr>
      <w:tr w:rsidR="00181A62" w:rsidRPr="00DD08E4" w14:paraId="0E71ADC5" w14:textId="77777777" w:rsidTr="008B7C60">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D39B77" w14:textId="77777777" w:rsidR="00181A62" w:rsidRPr="00DD08E4" w:rsidRDefault="00181A62" w:rsidP="00181A62">
            <w:r w:rsidRPr="00DD08E4">
              <w:t>Raspmolen</w:t>
            </w:r>
          </w:p>
        </w:tc>
        <w:tc>
          <w:tcPr>
            <w:tcW w:w="0" w:type="auto"/>
            <w:noWrap/>
            <w:hideMark/>
          </w:tcPr>
          <w:p w14:paraId="3C00142D"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 xml:space="preserve">Elektriciteit </w:t>
            </w:r>
          </w:p>
        </w:tc>
        <w:tc>
          <w:tcPr>
            <w:tcW w:w="0" w:type="auto"/>
            <w:noWrap/>
            <w:hideMark/>
          </w:tcPr>
          <w:p w14:paraId="6A12C40F"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2200</w:t>
            </w:r>
          </w:p>
        </w:tc>
        <w:tc>
          <w:tcPr>
            <w:tcW w:w="1562" w:type="dxa"/>
            <w:noWrap/>
            <w:hideMark/>
          </w:tcPr>
          <w:p w14:paraId="6CF858C0"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22</w:t>
            </w:r>
          </w:p>
        </w:tc>
      </w:tr>
      <w:tr w:rsidR="00181A62" w:rsidRPr="00DD08E4" w14:paraId="44586379" w14:textId="77777777" w:rsidTr="008B7C6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242753" w14:textId="77777777" w:rsidR="00181A62" w:rsidRPr="00DD08E4" w:rsidRDefault="00181A62" w:rsidP="00181A62">
            <w:r w:rsidRPr="00DD08E4">
              <w:t>pureermachine</w:t>
            </w:r>
          </w:p>
        </w:tc>
        <w:tc>
          <w:tcPr>
            <w:tcW w:w="0" w:type="auto"/>
            <w:noWrap/>
            <w:hideMark/>
          </w:tcPr>
          <w:p w14:paraId="18055CF1"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 xml:space="preserve">Elektriciteit </w:t>
            </w:r>
          </w:p>
        </w:tc>
        <w:tc>
          <w:tcPr>
            <w:tcW w:w="0" w:type="auto"/>
            <w:noWrap/>
            <w:hideMark/>
          </w:tcPr>
          <w:p w14:paraId="20CB4F76"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15000</w:t>
            </w:r>
          </w:p>
        </w:tc>
        <w:tc>
          <w:tcPr>
            <w:tcW w:w="1562" w:type="dxa"/>
            <w:noWrap/>
            <w:hideMark/>
          </w:tcPr>
          <w:p w14:paraId="32B42767"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150</w:t>
            </w:r>
          </w:p>
        </w:tc>
      </w:tr>
      <w:tr w:rsidR="00181A62" w:rsidRPr="00DD08E4" w14:paraId="06018311" w14:textId="77777777" w:rsidTr="008B7C60">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ECF69F" w14:textId="77777777" w:rsidR="00181A62" w:rsidRPr="00DD08E4" w:rsidRDefault="00181A62" w:rsidP="00181A62">
            <w:r w:rsidRPr="00DD08E4">
              <w:t>Mengketel (deeghaken)</w:t>
            </w:r>
          </w:p>
        </w:tc>
        <w:tc>
          <w:tcPr>
            <w:tcW w:w="0" w:type="auto"/>
            <w:noWrap/>
            <w:hideMark/>
          </w:tcPr>
          <w:p w14:paraId="56BDE72F"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 xml:space="preserve">Elektriciteit </w:t>
            </w:r>
          </w:p>
        </w:tc>
        <w:tc>
          <w:tcPr>
            <w:tcW w:w="0" w:type="auto"/>
            <w:noWrap/>
            <w:hideMark/>
          </w:tcPr>
          <w:p w14:paraId="4E5AE378"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24975</w:t>
            </w:r>
          </w:p>
        </w:tc>
        <w:tc>
          <w:tcPr>
            <w:tcW w:w="1562" w:type="dxa"/>
            <w:noWrap/>
            <w:hideMark/>
          </w:tcPr>
          <w:p w14:paraId="0FD553EE"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249,75</w:t>
            </w:r>
          </w:p>
        </w:tc>
      </w:tr>
      <w:tr w:rsidR="00181A62" w:rsidRPr="00DD08E4" w14:paraId="46FA36D4" w14:textId="77777777" w:rsidTr="008B7C6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0DE019" w14:textId="77777777" w:rsidR="00181A62" w:rsidRPr="00DD08E4" w:rsidRDefault="00181A62" w:rsidP="00181A62">
            <w:r w:rsidRPr="00DD08E4">
              <w:t>Verwarmde intrektank (smelten boter)</w:t>
            </w:r>
          </w:p>
        </w:tc>
        <w:tc>
          <w:tcPr>
            <w:tcW w:w="0" w:type="auto"/>
            <w:noWrap/>
            <w:hideMark/>
          </w:tcPr>
          <w:p w14:paraId="465AC60B"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 xml:space="preserve">Elektriciteit </w:t>
            </w:r>
          </w:p>
        </w:tc>
        <w:tc>
          <w:tcPr>
            <w:tcW w:w="0" w:type="auto"/>
            <w:noWrap/>
            <w:hideMark/>
          </w:tcPr>
          <w:p w14:paraId="236C7F39"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9000</w:t>
            </w:r>
          </w:p>
        </w:tc>
        <w:tc>
          <w:tcPr>
            <w:tcW w:w="1562" w:type="dxa"/>
            <w:noWrap/>
            <w:hideMark/>
          </w:tcPr>
          <w:p w14:paraId="1459756B"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90</w:t>
            </w:r>
          </w:p>
        </w:tc>
      </w:tr>
      <w:tr w:rsidR="00181A62" w:rsidRPr="00DD08E4" w14:paraId="08D15F8B" w14:textId="77777777" w:rsidTr="008B7C60">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163C42" w14:textId="77777777" w:rsidR="00181A62" w:rsidRPr="00DD08E4" w:rsidRDefault="00181A62" w:rsidP="00181A62">
            <w:r w:rsidRPr="00DD08E4">
              <w:t>Doseermachine</w:t>
            </w:r>
          </w:p>
        </w:tc>
        <w:tc>
          <w:tcPr>
            <w:tcW w:w="0" w:type="auto"/>
            <w:noWrap/>
            <w:hideMark/>
          </w:tcPr>
          <w:p w14:paraId="58127044"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 xml:space="preserve">Elektriciteit </w:t>
            </w:r>
          </w:p>
        </w:tc>
        <w:tc>
          <w:tcPr>
            <w:tcW w:w="0" w:type="auto"/>
            <w:noWrap/>
            <w:hideMark/>
          </w:tcPr>
          <w:p w14:paraId="5669B4B2"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5000</w:t>
            </w:r>
          </w:p>
        </w:tc>
        <w:tc>
          <w:tcPr>
            <w:tcW w:w="1562" w:type="dxa"/>
            <w:noWrap/>
            <w:hideMark/>
          </w:tcPr>
          <w:p w14:paraId="30460242"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50</w:t>
            </w:r>
          </w:p>
        </w:tc>
      </w:tr>
      <w:tr w:rsidR="00181A62" w:rsidRPr="00DD08E4" w14:paraId="3AE6AFCF" w14:textId="77777777" w:rsidTr="008B7C6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4B087F" w14:textId="77777777" w:rsidR="00181A62" w:rsidRPr="00DD08E4" w:rsidRDefault="00181A62" w:rsidP="00181A62">
            <w:r w:rsidRPr="00DD08E4">
              <w:t>Oven</w:t>
            </w:r>
          </w:p>
        </w:tc>
        <w:tc>
          <w:tcPr>
            <w:tcW w:w="0" w:type="auto"/>
            <w:noWrap/>
            <w:hideMark/>
          </w:tcPr>
          <w:p w14:paraId="5091E865"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 xml:space="preserve">Elektriciteit </w:t>
            </w:r>
          </w:p>
        </w:tc>
        <w:tc>
          <w:tcPr>
            <w:tcW w:w="0" w:type="auto"/>
            <w:noWrap/>
            <w:hideMark/>
          </w:tcPr>
          <w:p w14:paraId="088D58FD"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440</w:t>
            </w:r>
          </w:p>
        </w:tc>
        <w:tc>
          <w:tcPr>
            <w:tcW w:w="1562" w:type="dxa"/>
            <w:noWrap/>
            <w:hideMark/>
          </w:tcPr>
          <w:p w14:paraId="319BA3C6"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4,4</w:t>
            </w:r>
          </w:p>
        </w:tc>
      </w:tr>
      <w:tr w:rsidR="00181A62" w:rsidRPr="00DD08E4" w14:paraId="3D642C92" w14:textId="77777777" w:rsidTr="008B7C60">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F3599D" w14:textId="77777777" w:rsidR="00181A62" w:rsidRPr="00DD08E4" w:rsidRDefault="00181A62" w:rsidP="00181A62">
            <w:r w:rsidRPr="00DD08E4">
              <w:t>Tunnelvriezer</w:t>
            </w:r>
          </w:p>
        </w:tc>
        <w:tc>
          <w:tcPr>
            <w:tcW w:w="0" w:type="auto"/>
            <w:noWrap/>
            <w:hideMark/>
          </w:tcPr>
          <w:p w14:paraId="18C1A578"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 xml:space="preserve">Elektriciteit </w:t>
            </w:r>
          </w:p>
        </w:tc>
        <w:tc>
          <w:tcPr>
            <w:tcW w:w="0" w:type="auto"/>
            <w:noWrap/>
            <w:hideMark/>
          </w:tcPr>
          <w:p w14:paraId="57F5A05E"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23000</w:t>
            </w:r>
          </w:p>
        </w:tc>
        <w:tc>
          <w:tcPr>
            <w:tcW w:w="1562" w:type="dxa"/>
            <w:noWrap/>
            <w:hideMark/>
          </w:tcPr>
          <w:p w14:paraId="051623B3"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230</w:t>
            </w:r>
          </w:p>
        </w:tc>
      </w:tr>
      <w:tr w:rsidR="00181A62" w:rsidRPr="00DD08E4" w14:paraId="74BA9092" w14:textId="77777777" w:rsidTr="008B7C6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0EACC3" w14:textId="77777777" w:rsidR="00181A62" w:rsidRPr="00DD08E4" w:rsidRDefault="00181A62" w:rsidP="00181A62">
            <w:r w:rsidRPr="00DD08E4">
              <w:t>Vriescel</w:t>
            </w:r>
          </w:p>
        </w:tc>
        <w:tc>
          <w:tcPr>
            <w:tcW w:w="0" w:type="auto"/>
            <w:noWrap/>
            <w:hideMark/>
          </w:tcPr>
          <w:p w14:paraId="190698DF"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 xml:space="preserve">Elektriciteit </w:t>
            </w:r>
          </w:p>
        </w:tc>
        <w:tc>
          <w:tcPr>
            <w:tcW w:w="0" w:type="auto"/>
            <w:noWrap/>
            <w:hideMark/>
          </w:tcPr>
          <w:p w14:paraId="2D23694C"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73675</w:t>
            </w:r>
          </w:p>
        </w:tc>
        <w:tc>
          <w:tcPr>
            <w:tcW w:w="1562" w:type="dxa"/>
            <w:noWrap/>
            <w:hideMark/>
          </w:tcPr>
          <w:p w14:paraId="428B4A9F"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736,75</w:t>
            </w:r>
          </w:p>
        </w:tc>
      </w:tr>
      <w:tr w:rsidR="00181A62" w:rsidRPr="00DD08E4" w14:paraId="54B7744D" w14:textId="77777777" w:rsidTr="008B7C60">
        <w:trPr>
          <w:trHeight w:val="870"/>
        </w:trPr>
        <w:tc>
          <w:tcPr>
            <w:cnfStyle w:val="001000000000" w:firstRow="0" w:lastRow="0" w:firstColumn="1" w:lastColumn="0" w:oddVBand="0" w:evenVBand="0" w:oddHBand="0" w:evenHBand="0" w:firstRowFirstColumn="0" w:firstRowLastColumn="0" w:lastRowFirstColumn="0" w:lastRowLastColumn="0"/>
            <w:tcW w:w="4012" w:type="dxa"/>
            <w:hideMark/>
          </w:tcPr>
          <w:p w14:paraId="344936F0" w14:textId="2E856339" w:rsidR="00181A62" w:rsidRPr="00DD08E4" w:rsidRDefault="00181A62" w:rsidP="00181A62">
            <w:r w:rsidRPr="00DD08E4">
              <w:t xml:space="preserve">Hopper </w:t>
            </w:r>
            <w:proofErr w:type="spellStart"/>
            <w:r w:rsidRPr="00DD08E4">
              <w:t>conveyor</w:t>
            </w:r>
            <w:proofErr w:type="spellEnd"/>
            <w:r w:rsidRPr="00DD08E4">
              <w:t xml:space="preserve"> belt (transport van aardappels + wortels naar snijmachine) en van ui</w:t>
            </w:r>
            <w:r w:rsidR="00032D6A">
              <w:t xml:space="preserve"> </w:t>
            </w:r>
            <w:r w:rsidRPr="00DD08E4">
              <w:t>opslag naar uien</w:t>
            </w:r>
            <w:r w:rsidR="00032D6A">
              <w:t xml:space="preserve"> </w:t>
            </w:r>
            <w:r w:rsidRPr="00DD08E4">
              <w:t>pel</w:t>
            </w:r>
            <w:r w:rsidR="00032D6A">
              <w:t xml:space="preserve"> </w:t>
            </w:r>
            <w:r w:rsidRPr="00DD08E4">
              <w:t>machine</w:t>
            </w:r>
          </w:p>
        </w:tc>
        <w:tc>
          <w:tcPr>
            <w:tcW w:w="0" w:type="auto"/>
            <w:noWrap/>
            <w:hideMark/>
          </w:tcPr>
          <w:p w14:paraId="77CD5F70"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 xml:space="preserve">Elektriciteit </w:t>
            </w:r>
          </w:p>
        </w:tc>
        <w:tc>
          <w:tcPr>
            <w:tcW w:w="0" w:type="auto"/>
            <w:noWrap/>
            <w:hideMark/>
          </w:tcPr>
          <w:p w14:paraId="1CD34C1E"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3300</w:t>
            </w:r>
          </w:p>
        </w:tc>
        <w:tc>
          <w:tcPr>
            <w:tcW w:w="1562" w:type="dxa"/>
            <w:noWrap/>
            <w:hideMark/>
          </w:tcPr>
          <w:p w14:paraId="711BDB42"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33</w:t>
            </w:r>
          </w:p>
        </w:tc>
      </w:tr>
      <w:tr w:rsidR="00181A62" w:rsidRPr="00DD08E4" w14:paraId="464AF8ED" w14:textId="77777777" w:rsidTr="008B7C6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12" w:type="dxa"/>
            <w:hideMark/>
          </w:tcPr>
          <w:p w14:paraId="1CF59B98" w14:textId="77777777" w:rsidR="00181A62" w:rsidRPr="00DD08E4" w:rsidRDefault="00181A62" w:rsidP="00181A62">
            <w:r w:rsidRPr="00DD08E4">
              <w:t>Groente wasmachine</w:t>
            </w:r>
          </w:p>
        </w:tc>
        <w:tc>
          <w:tcPr>
            <w:tcW w:w="0" w:type="auto"/>
            <w:noWrap/>
            <w:hideMark/>
          </w:tcPr>
          <w:p w14:paraId="155EE618"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 xml:space="preserve">Elektriciteit </w:t>
            </w:r>
          </w:p>
        </w:tc>
        <w:tc>
          <w:tcPr>
            <w:tcW w:w="0" w:type="auto"/>
            <w:noWrap/>
            <w:hideMark/>
          </w:tcPr>
          <w:p w14:paraId="74ADF252"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8000</w:t>
            </w:r>
          </w:p>
        </w:tc>
        <w:tc>
          <w:tcPr>
            <w:tcW w:w="1562" w:type="dxa"/>
            <w:noWrap/>
            <w:hideMark/>
          </w:tcPr>
          <w:p w14:paraId="50361831" w14:textId="77777777" w:rsidR="00181A62" w:rsidRPr="00DD08E4" w:rsidRDefault="00181A62" w:rsidP="00181A62">
            <w:pPr>
              <w:cnfStyle w:val="000000100000" w:firstRow="0" w:lastRow="0" w:firstColumn="0" w:lastColumn="0" w:oddVBand="0" w:evenVBand="0" w:oddHBand="1" w:evenHBand="0" w:firstRowFirstColumn="0" w:firstRowLastColumn="0" w:lastRowFirstColumn="0" w:lastRowLastColumn="0"/>
            </w:pPr>
            <w:r w:rsidRPr="00DD08E4">
              <w:t>80</w:t>
            </w:r>
          </w:p>
        </w:tc>
      </w:tr>
      <w:tr w:rsidR="00181A62" w:rsidRPr="00DD08E4" w14:paraId="174002C0" w14:textId="77777777" w:rsidTr="008B7C60">
        <w:trPr>
          <w:trHeight w:val="290"/>
        </w:trPr>
        <w:tc>
          <w:tcPr>
            <w:cnfStyle w:val="001000000000" w:firstRow="0" w:lastRow="0" w:firstColumn="1" w:lastColumn="0" w:oddVBand="0" w:evenVBand="0" w:oddHBand="0" w:evenHBand="0" w:firstRowFirstColumn="0" w:firstRowLastColumn="0" w:lastRowFirstColumn="0" w:lastRowLastColumn="0"/>
            <w:tcW w:w="4012" w:type="dxa"/>
            <w:hideMark/>
          </w:tcPr>
          <w:p w14:paraId="453C6FDE" w14:textId="77777777" w:rsidR="00181A62" w:rsidRPr="00D76B43" w:rsidRDefault="00181A62" w:rsidP="00181A62">
            <w:pPr>
              <w:rPr>
                <w:lang w:val="en-US"/>
              </w:rPr>
            </w:pPr>
            <w:r w:rsidRPr="00D76B43">
              <w:rPr>
                <w:lang w:val="en-US"/>
              </w:rPr>
              <w:t>Vertical Conveyor Belt With Hopper</w:t>
            </w:r>
          </w:p>
        </w:tc>
        <w:tc>
          <w:tcPr>
            <w:tcW w:w="0" w:type="auto"/>
            <w:noWrap/>
            <w:hideMark/>
          </w:tcPr>
          <w:p w14:paraId="3A9C7456"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 xml:space="preserve">Elektriciteit </w:t>
            </w:r>
          </w:p>
        </w:tc>
        <w:tc>
          <w:tcPr>
            <w:tcW w:w="0" w:type="auto"/>
            <w:noWrap/>
            <w:hideMark/>
          </w:tcPr>
          <w:p w14:paraId="1F27D52C"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3000</w:t>
            </w:r>
          </w:p>
        </w:tc>
        <w:tc>
          <w:tcPr>
            <w:tcW w:w="1562" w:type="dxa"/>
            <w:noWrap/>
            <w:hideMark/>
          </w:tcPr>
          <w:p w14:paraId="5629A8DD" w14:textId="77777777" w:rsidR="00181A62" w:rsidRPr="00DD08E4" w:rsidRDefault="00181A62" w:rsidP="00181A62">
            <w:pPr>
              <w:cnfStyle w:val="000000000000" w:firstRow="0" w:lastRow="0" w:firstColumn="0" w:lastColumn="0" w:oddVBand="0" w:evenVBand="0" w:oddHBand="0" w:evenHBand="0" w:firstRowFirstColumn="0" w:firstRowLastColumn="0" w:lastRowFirstColumn="0" w:lastRowLastColumn="0"/>
            </w:pPr>
            <w:r w:rsidRPr="00DD08E4">
              <w:t>30</w:t>
            </w:r>
          </w:p>
        </w:tc>
      </w:tr>
      <w:tr w:rsidR="00644F17" w:rsidRPr="00DD08E4" w14:paraId="75E94051" w14:textId="77777777" w:rsidTr="008B7C6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12" w:type="dxa"/>
          </w:tcPr>
          <w:p w14:paraId="22605ED6" w14:textId="6B1828DB" w:rsidR="00644F17" w:rsidRPr="00DD08E4" w:rsidRDefault="000655D7" w:rsidP="00181A62">
            <w:r>
              <w:t xml:space="preserve">Bad met heet water </w:t>
            </w:r>
          </w:p>
        </w:tc>
        <w:tc>
          <w:tcPr>
            <w:tcW w:w="0" w:type="auto"/>
            <w:noWrap/>
          </w:tcPr>
          <w:p w14:paraId="6623019F" w14:textId="5C9D1FF4" w:rsidR="00644F17" w:rsidRPr="00DD08E4" w:rsidRDefault="000655D7" w:rsidP="00181A62">
            <w:pPr>
              <w:cnfStyle w:val="000000100000" w:firstRow="0" w:lastRow="0" w:firstColumn="0" w:lastColumn="0" w:oddVBand="0" w:evenVBand="0" w:oddHBand="1" w:evenHBand="0" w:firstRowFirstColumn="0" w:firstRowLastColumn="0" w:lastRowFirstColumn="0" w:lastRowLastColumn="0"/>
            </w:pPr>
            <w:r>
              <w:t xml:space="preserve">Water </w:t>
            </w:r>
          </w:p>
        </w:tc>
        <w:tc>
          <w:tcPr>
            <w:tcW w:w="0" w:type="auto"/>
            <w:noWrap/>
          </w:tcPr>
          <w:p w14:paraId="68020E58" w14:textId="77B75EA4" w:rsidR="00644F17" w:rsidRPr="00DD08E4" w:rsidRDefault="000655D7" w:rsidP="00181A62">
            <w:pPr>
              <w:cnfStyle w:val="000000100000" w:firstRow="0" w:lastRow="0" w:firstColumn="0" w:lastColumn="0" w:oddVBand="0" w:evenVBand="0" w:oddHBand="1" w:evenHBand="0" w:firstRowFirstColumn="0" w:firstRowLastColumn="0" w:lastRowFirstColumn="0" w:lastRowLastColumn="0"/>
            </w:pPr>
            <w:r>
              <w:t>1</w:t>
            </w:r>
          </w:p>
        </w:tc>
        <w:tc>
          <w:tcPr>
            <w:tcW w:w="1562" w:type="dxa"/>
            <w:noWrap/>
          </w:tcPr>
          <w:p w14:paraId="31ED4127" w14:textId="0AF8A6CF" w:rsidR="00644F17" w:rsidRPr="00DD08E4" w:rsidRDefault="005F2FA2" w:rsidP="00181A62">
            <w:pPr>
              <w:cnfStyle w:val="000000100000" w:firstRow="0" w:lastRow="0" w:firstColumn="0" w:lastColumn="0" w:oddVBand="0" w:evenVBand="0" w:oddHBand="1" w:evenHBand="0" w:firstRowFirstColumn="0" w:firstRowLastColumn="0" w:lastRowFirstColumn="0" w:lastRowLastColumn="0"/>
            </w:pPr>
            <w:r>
              <w:t>10</w:t>
            </w:r>
          </w:p>
        </w:tc>
      </w:tr>
      <w:tr w:rsidR="00644F17" w:rsidRPr="00DD08E4" w14:paraId="2A7A31D7" w14:textId="77777777" w:rsidTr="008B7C60">
        <w:trPr>
          <w:trHeight w:val="290"/>
        </w:trPr>
        <w:tc>
          <w:tcPr>
            <w:cnfStyle w:val="001000000000" w:firstRow="0" w:lastRow="0" w:firstColumn="1" w:lastColumn="0" w:oddVBand="0" w:evenVBand="0" w:oddHBand="0" w:evenHBand="0" w:firstRowFirstColumn="0" w:firstRowLastColumn="0" w:lastRowFirstColumn="0" w:lastRowLastColumn="0"/>
            <w:tcW w:w="4012" w:type="dxa"/>
          </w:tcPr>
          <w:p w14:paraId="49C9AB8E" w14:textId="3A424AF8" w:rsidR="00644F17" w:rsidRPr="00DD08E4" w:rsidRDefault="000655D7" w:rsidP="00181A62">
            <w:r>
              <w:t xml:space="preserve">Spiraalwasser </w:t>
            </w:r>
          </w:p>
        </w:tc>
        <w:tc>
          <w:tcPr>
            <w:tcW w:w="0" w:type="auto"/>
            <w:noWrap/>
          </w:tcPr>
          <w:p w14:paraId="58C73329" w14:textId="7C3AD2D6" w:rsidR="00644F17" w:rsidRPr="00DD08E4" w:rsidRDefault="000655D7" w:rsidP="00181A62">
            <w:pPr>
              <w:cnfStyle w:val="000000000000" w:firstRow="0" w:lastRow="0" w:firstColumn="0" w:lastColumn="0" w:oddVBand="0" w:evenVBand="0" w:oddHBand="0" w:evenHBand="0" w:firstRowFirstColumn="0" w:firstRowLastColumn="0" w:lastRowFirstColumn="0" w:lastRowLastColumn="0"/>
            </w:pPr>
            <w:r>
              <w:t xml:space="preserve">Water </w:t>
            </w:r>
          </w:p>
        </w:tc>
        <w:tc>
          <w:tcPr>
            <w:tcW w:w="0" w:type="auto"/>
            <w:noWrap/>
          </w:tcPr>
          <w:p w14:paraId="6D029E28" w14:textId="098DE2EF" w:rsidR="00644F17" w:rsidRPr="00DD08E4" w:rsidRDefault="00617CFE" w:rsidP="00181A62">
            <w:pPr>
              <w:cnfStyle w:val="000000000000" w:firstRow="0" w:lastRow="0" w:firstColumn="0" w:lastColumn="0" w:oddVBand="0" w:evenVBand="0" w:oddHBand="0" w:evenHBand="0" w:firstRowFirstColumn="0" w:firstRowLastColumn="0" w:lastRowFirstColumn="0" w:lastRowLastColumn="0"/>
            </w:pPr>
            <w:r>
              <w:t>Geen</w:t>
            </w:r>
            <w:r w:rsidR="002344CE">
              <w:t xml:space="preserve"> info</w:t>
            </w:r>
          </w:p>
        </w:tc>
        <w:tc>
          <w:tcPr>
            <w:tcW w:w="1562" w:type="dxa"/>
            <w:noWrap/>
          </w:tcPr>
          <w:p w14:paraId="187A64D0" w14:textId="77777777" w:rsidR="00644F17" w:rsidRPr="00DD08E4" w:rsidRDefault="00644F17" w:rsidP="00181A62">
            <w:pPr>
              <w:cnfStyle w:val="000000000000" w:firstRow="0" w:lastRow="0" w:firstColumn="0" w:lastColumn="0" w:oddVBand="0" w:evenVBand="0" w:oddHBand="0" w:evenHBand="0" w:firstRowFirstColumn="0" w:firstRowLastColumn="0" w:lastRowFirstColumn="0" w:lastRowLastColumn="0"/>
            </w:pPr>
          </w:p>
        </w:tc>
      </w:tr>
    </w:tbl>
    <w:p w14:paraId="3373F748" w14:textId="77777777" w:rsidR="007C2C90" w:rsidRDefault="007C2C90" w:rsidP="007C2C90">
      <w:pPr>
        <w:spacing w:after="0"/>
      </w:pPr>
      <w:bookmarkStart w:id="21" w:name="_Toc125914006"/>
    </w:p>
    <w:p w14:paraId="673F3D7D" w14:textId="1AAA4962" w:rsidR="007C2C90" w:rsidRDefault="00995D59" w:rsidP="00995D59">
      <w:r>
        <w:br w:type="page"/>
      </w:r>
    </w:p>
    <w:p w14:paraId="3A9DE894" w14:textId="04406228" w:rsidR="00E14399" w:rsidRDefault="00D20B45" w:rsidP="0041439C">
      <w:pPr>
        <w:pStyle w:val="Heading3"/>
      </w:pPr>
      <w:r>
        <w:t>3.1.6 Selectie apparatuur</w:t>
      </w:r>
      <w:bookmarkEnd w:id="21"/>
    </w:p>
    <w:p w14:paraId="78F92013" w14:textId="7E096BF4" w:rsidR="00A75F52" w:rsidRDefault="00C22B40" w:rsidP="004D14AC">
      <w:pPr>
        <w:spacing w:after="0"/>
      </w:pPr>
      <w:r>
        <w:t>Aan de hand van bovenstaande tabellen is de benodigde apparatuur bepaald:</w:t>
      </w:r>
    </w:p>
    <w:p w14:paraId="79BBC065" w14:textId="2E315696" w:rsidR="008B5D10" w:rsidRDefault="008B5D10" w:rsidP="007A6E9A">
      <w:pPr>
        <w:pStyle w:val="ListParagraph"/>
        <w:numPr>
          <w:ilvl w:val="0"/>
          <w:numId w:val="15"/>
        </w:numPr>
        <w:spacing w:after="0"/>
      </w:pPr>
      <w:bookmarkStart w:id="22" w:name="_Hlk125909031"/>
      <w:r>
        <w:t>uien pel</w:t>
      </w:r>
      <w:r w:rsidR="00032D6A">
        <w:t xml:space="preserve"> </w:t>
      </w:r>
      <w:r>
        <w:t>machine</w:t>
      </w:r>
    </w:p>
    <w:p w14:paraId="32D0C945" w14:textId="77777777" w:rsidR="008B5D10" w:rsidRDefault="008B5D10" w:rsidP="007A6E9A">
      <w:pPr>
        <w:pStyle w:val="ListParagraph"/>
        <w:numPr>
          <w:ilvl w:val="0"/>
          <w:numId w:val="15"/>
        </w:numPr>
        <w:spacing w:after="0"/>
      </w:pPr>
      <w:r>
        <w:t>Multi-schijven-schilmachine(wortel en ui)</w:t>
      </w:r>
    </w:p>
    <w:p w14:paraId="0EC6292C" w14:textId="77777777" w:rsidR="008B5D10" w:rsidRDefault="008B5D10" w:rsidP="007A6E9A">
      <w:pPr>
        <w:pStyle w:val="ListParagraph"/>
        <w:numPr>
          <w:ilvl w:val="0"/>
          <w:numId w:val="15"/>
        </w:numPr>
        <w:spacing w:after="0"/>
      </w:pPr>
      <w:r>
        <w:t>Groente snij machine</w:t>
      </w:r>
    </w:p>
    <w:p w14:paraId="63262CF0" w14:textId="77777777" w:rsidR="008B5D10" w:rsidRDefault="008B5D10" w:rsidP="007A6E9A">
      <w:pPr>
        <w:pStyle w:val="ListParagraph"/>
        <w:numPr>
          <w:ilvl w:val="0"/>
          <w:numId w:val="15"/>
        </w:numPr>
        <w:spacing w:after="0"/>
      </w:pPr>
      <w:r>
        <w:t>Spiraalwasser</w:t>
      </w:r>
    </w:p>
    <w:p w14:paraId="4A96D69E" w14:textId="77777777" w:rsidR="008B5D10" w:rsidRDefault="008B5D10" w:rsidP="007A6E9A">
      <w:pPr>
        <w:pStyle w:val="ListParagraph"/>
        <w:numPr>
          <w:ilvl w:val="0"/>
          <w:numId w:val="15"/>
        </w:numPr>
        <w:spacing w:after="0"/>
      </w:pPr>
      <w:r>
        <w:t>Bad met heet water</w:t>
      </w:r>
    </w:p>
    <w:p w14:paraId="17B446AA" w14:textId="77777777" w:rsidR="008B5D10" w:rsidRDefault="008B5D10" w:rsidP="007A6E9A">
      <w:pPr>
        <w:pStyle w:val="ListParagraph"/>
        <w:numPr>
          <w:ilvl w:val="0"/>
          <w:numId w:val="15"/>
        </w:numPr>
        <w:spacing w:after="0"/>
      </w:pPr>
      <w:r>
        <w:t>Raspmolen</w:t>
      </w:r>
    </w:p>
    <w:p w14:paraId="7A07A45F" w14:textId="77777777" w:rsidR="008B5D10" w:rsidRDefault="008B5D10" w:rsidP="007A6E9A">
      <w:pPr>
        <w:pStyle w:val="ListParagraph"/>
        <w:numPr>
          <w:ilvl w:val="0"/>
          <w:numId w:val="15"/>
        </w:numPr>
        <w:spacing w:after="0"/>
      </w:pPr>
      <w:r>
        <w:t>pureermachine</w:t>
      </w:r>
    </w:p>
    <w:p w14:paraId="1239CEB2" w14:textId="77777777" w:rsidR="008B5D10" w:rsidRDefault="008B5D10" w:rsidP="007A6E9A">
      <w:pPr>
        <w:pStyle w:val="ListParagraph"/>
        <w:numPr>
          <w:ilvl w:val="0"/>
          <w:numId w:val="15"/>
        </w:numPr>
        <w:spacing w:after="0"/>
      </w:pPr>
      <w:r>
        <w:t>Mengketel (deeghaken)</w:t>
      </w:r>
    </w:p>
    <w:p w14:paraId="4EBB31A5" w14:textId="77777777" w:rsidR="008B5D10" w:rsidRDefault="008B5D10" w:rsidP="007A6E9A">
      <w:pPr>
        <w:pStyle w:val="ListParagraph"/>
        <w:numPr>
          <w:ilvl w:val="0"/>
          <w:numId w:val="15"/>
        </w:numPr>
        <w:spacing w:after="0"/>
      </w:pPr>
      <w:r>
        <w:t>Verwarmde intrektank (smelten boter)</w:t>
      </w:r>
    </w:p>
    <w:p w14:paraId="7E6C5C82" w14:textId="77777777" w:rsidR="008B5D10" w:rsidRDefault="008B5D10" w:rsidP="007A6E9A">
      <w:pPr>
        <w:pStyle w:val="ListParagraph"/>
        <w:numPr>
          <w:ilvl w:val="0"/>
          <w:numId w:val="15"/>
        </w:numPr>
        <w:spacing w:after="0"/>
      </w:pPr>
      <w:r>
        <w:t>Doseermachine</w:t>
      </w:r>
    </w:p>
    <w:p w14:paraId="1E25D1B4" w14:textId="77777777" w:rsidR="008B5D10" w:rsidRDefault="008B5D10" w:rsidP="007A6E9A">
      <w:pPr>
        <w:pStyle w:val="ListParagraph"/>
        <w:numPr>
          <w:ilvl w:val="0"/>
          <w:numId w:val="15"/>
        </w:numPr>
        <w:spacing w:after="0"/>
      </w:pPr>
      <w:r>
        <w:t>Oven</w:t>
      </w:r>
    </w:p>
    <w:p w14:paraId="2BEA9E37" w14:textId="77777777" w:rsidR="008B5D10" w:rsidRDefault="008B5D10" w:rsidP="007A6E9A">
      <w:pPr>
        <w:pStyle w:val="ListParagraph"/>
        <w:numPr>
          <w:ilvl w:val="0"/>
          <w:numId w:val="15"/>
        </w:numPr>
        <w:spacing w:after="0"/>
      </w:pPr>
      <w:r>
        <w:t>Tunnelvriezer</w:t>
      </w:r>
    </w:p>
    <w:p w14:paraId="3DC25417" w14:textId="62C463D1" w:rsidR="008B5D10" w:rsidRDefault="008B5D10" w:rsidP="007A6E9A">
      <w:pPr>
        <w:pStyle w:val="ListParagraph"/>
        <w:numPr>
          <w:ilvl w:val="0"/>
          <w:numId w:val="15"/>
        </w:numPr>
        <w:spacing w:after="0"/>
      </w:pPr>
      <w:r>
        <w:t>Vriescel</w:t>
      </w:r>
    </w:p>
    <w:bookmarkEnd w:id="22"/>
    <w:p w14:paraId="1CB8A3E1" w14:textId="417CA1F0" w:rsidR="00E22CBA" w:rsidRPr="00E22CBA" w:rsidRDefault="00E22CBA" w:rsidP="00AC43D3">
      <w:r>
        <w:br w:type="page"/>
      </w:r>
    </w:p>
    <w:p w14:paraId="3327AACE" w14:textId="1FD72BD1" w:rsidR="004D14AC" w:rsidRDefault="006F667E" w:rsidP="00E520E1">
      <w:pPr>
        <w:pStyle w:val="Heading2"/>
      </w:pPr>
      <w:bookmarkStart w:id="23" w:name="_Toc125914007"/>
      <w:r>
        <w:t xml:space="preserve">3.2 </w:t>
      </w:r>
      <w:r w:rsidR="004D14AC">
        <w:t>V-model</w:t>
      </w:r>
      <w:bookmarkEnd w:id="23"/>
    </w:p>
    <w:p w14:paraId="71035464" w14:textId="03A3AA4C" w:rsidR="00735937" w:rsidRDefault="0054677E" w:rsidP="00735937">
      <w:pPr>
        <w:spacing w:after="0"/>
      </w:pPr>
      <w:r>
        <w:t xml:space="preserve">In dit hoofdstuk wordt als eerste de theorie van hutspotbrood toegelicht en vervolgens wordt </w:t>
      </w:r>
      <w:r w:rsidR="00285373">
        <w:t>de theorie van het V-model toegepast.</w:t>
      </w:r>
    </w:p>
    <w:p w14:paraId="2C3F51C2" w14:textId="77777777" w:rsidR="00CB7D5D" w:rsidRPr="00735937" w:rsidRDefault="00CB7D5D" w:rsidP="00735937">
      <w:pPr>
        <w:spacing w:after="0"/>
      </w:pPr>
    </w:p>
    <w:p w14:paraId="4EDD37F1" w14:textId="5F8F011E" w:rsidR="00735937" w:rsidRPr="00491047" w:rsidRDefault="00285373" w:rsidP="00F12DB7">
      <w:pPr>
        <w:pStyle w:val="Heading3"/>
      </w:pPr>
      <w:bookmarkStart w:id="24" w:name="_Toc125914008"/>
      <w:r>
        <w:rPr>
          <w:noProof/>
        </w:rPr>
        <mc:AlternateContent>
          <mc:Choice Requires="wps">
            <w:drawing>
              <wp:anchor distT="0" distB="0" distL="114300" distR="114300" simplePos="0" relativeHeight="251658253" behindDoc="0" locked="0" layoutInCell="1" allowOverlap="1" wp14:anchorId="0C2AD091" wp14:editId="515EE740">
                <wp:simplePos x="0" y="0"/>
                <wp:positionH relativeFrom="column">
                  <wp:posOffset>2514600</wp:posOffset>
                </wp:positionH>
                <wp:positionV relativeFrom="paragraph">
                  <wp:posOffset>2101850</wp:posOffset>
                </wp:positionV>
                <wp:extent cx="3310255"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3310255" cy="635"/>
                        </a:xfrm>
                        <a:prstGeom prst="rect">
                          <a:avLst/>
                        </a:prstGeom>
                        <a:solidFill>
                          <a:prstClr val="white"/>
                        </a:solidFill>
                        <a:ln>
                          <a:noFill/>
                        </a:ln>
                      </wps:spPr>
                      <wps:txbx>
                        <w:txbxContent>
                          <w:p w14:paraId="1C6165E7" w14:textId="1BCB9528" w:rsidR="00285373" w:rsidRDefault="00285373" w:rsidP="00285373">
                            <w:pPr>
                              <w:pStyle w:val="Caption"/>
                              <w:rPr>
                                <w:noProof/>
                              </w:rPr>
                            </w:pPr>
                            <w:bookmarkStart w:id="25" w:name="_Ref125449910"/>
                            <w:r>
                              <w:t xml:space="preserve">Figuur </w:t>
                            </w:r>
                            <w:r w:rsidR="0045065E">
                              <w:fldChar w:fldCharType="begin"/>
                            </w:r>
                            <w:r w:rsidR="0045065E">
                              <w:instrText xml:space="preserve"> SEQ Figuur \* ARABIC </w:instrText>
                            </w:r>
                            <w:r w:rsidR="0045065E">
                              <w:fldChar w:fldCharType="separate"/>
                            </w:r>
                            <w:r w:rsidR="00C00FD2">
                              <w:rPr>
                                <w:noProof/>
                              </w:rPr>
                              <w:t>3</w:t>
                            </w:r>
                            <w:r w:rsidR="0045065E">
                              <w:rPr>
                                <w:noProof/>
                              </w:rPr>
                              <w:fldChar w:fldCharType="end"/>
                            </w:r>
                            <w:bookmarkEnd w:id="25"/>
                            <w:r>
                              <w:t xml:space="preserve"> V-model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2AD091" id="Tekstvak 1" o:spid="_x0000_s1029" type="#_x0000_t202" style="position:absolute;margin-left:198pt;margin-top:165.5pt;width:260.6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" stroked="f">
                <v:textbox style="mso-fit-shape-to-text:t" inset="0,0,0,0">
                  <w:txbxContent>
                    <w:p w14:paraId="1C6165E7" w14:textId="1BCB9528" w:rsidR="00285373" w:rsidRDefault="00285373" w:rsidP="00285373">
                      <w:pPr>
                        <w:pStyle w:val="Caption"/>
                        <w:rPr>
                          <w:noProof/>
                        </w:rPr>
                      </w:pPr>
                      <w:bookmarkStart w:id="26" w:name="_Ref125449910"/>
                      <w:r>
                        <w:t xml:space="preserve">Figuur </w:t>
                      </w:r>
                      <w:r w:rsidR="0045065E">
                        <w:fldChar w:fldCharType="begin"/>
                      </w:r>
                      <w:r w:rsidR="0045065E">
                        <w:instrText xml:space="preserve"> SEQ Figuur \* ARABIC </w:instrText>
                      </w:r>
                      <w:r w:rsidR="0045065E">
                        <w:fldChar w:fldCharType="separate"/>
                      </w:r>
                      <w:r w:rsidR="00C00FD2">
                        <w:rPr>
                          <w:noProof/>
                        </w:rPr>
                        <w:t>3</w:t>
                      </w:r>
                      <w:r w:rsidR="0045065E">
                        <w:rPr>
                          <w:noProof/>
                        </w:rPr>
                        <w:fldChar w:fldCharType="end"/>
                      </w:r>
                      <w:bookmarkEnd w:id="26"/>
                      <w:r>
                        <w:t xml:space="preserve"> V-model</w:t>
                      </w:r>
                    </w:p>
                  </w:txbxContent>
                </v:textbox>
                <w10:wrap type="square"/>
              </v:shape>
            </w:pict>
          </mc:Fallback>
        </mc:AlternateContent>
      </w:r>
      <w:r w:rsidR="00735937">
        <w:rPr>
          <w:noProof/>
        </w:rPr>
        <w:drawing>
          <wp:anchor distT="0" distB="0" distL="114300" distR="114300" simplePos="0" relativeHeight="251658250" behindDoc="0" locked="0" layoutInCell="1" allowOverlap="1" wp14:anchorId="4203E1DD" wp14:editId="29FCAE62">
            <wp:simplePos x="0" y="0"/>
            <wp:positionH relativeFrom="column">
              <wp:posOffset>2514600</wp:posOffset>
            </wp:positionH>
            <wp:positionV relativeFrom="paragraph">
              <wp:posOffset>8255</wp:posOffset>
            </wp:positionV>
            <wp:extent cx="3310255" cy="2036445"/>
            <wp:effectExtent l="0" t="0" r="4445" b="1905"/>
            <wp:wrapSquare wrapText="bothSides"/>
            <wp:docPr id="2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0255" cy="2036445"/>
                    </a:xfrm>
                    <a:prstGeom prst="rect">
                      <a:avLst/>
                    </a:prstGeom>
                    <a:noFill/>
                  </pic:spPr>
                </pic:pic>
              </a:graphicData>
            </a:graphic>
            <wp14:sizeRelH relativeFrom="page">
              <wp14:pctWidth>0</wp14:pctWidth>
            </wp14:sizeRelH>
            <wp14:sizeRelV relativeFrom="page">
              <wp14:pctHeight>0</wp14:pctHeight>
            </wp14:sizeRelV>
          </wp:anchor>
        </w:drawing>
      </w:r>
      <w:r w:rsidR="00735937">
        <w:t>3.2.1 Theorie V-model</w:t>
      </w:r>
      <w:bookmarkEnd w:id="24"/>
    </w:p>
    <w:p w14:paraId="17B7FA1C" w14:textId="77777777" w:rsidR="00735937" w:rsidRDefault="00735937" w:rsidP="00735937">
      <w:pPr>
        <w:spacing w:after="0"/>
      </w:pPr>
      <w:r w:rsidRPr="00F20FB2">
        <w:t xml:space="preserve">Het V-model is een model dat kan worden gebruikt om tot een systeemontwerp te komen. Het is een gestructureerde projectaanpak met verschillende projectfaseringen. Daarbij </w:t>
      </w:r>
      <w:r>
        <w:t>geeft</w:t>
      </w:r>
      <w:r w:rsidRPr="00F20FB2">
        <w:t xml:space="preserve"> het de relatie tussen systeemontwikkeling en het testproces</w:t>
      </w:r>
      <w:r>
        <w:t xml:space="preserve"> weer.</w:t>
      </w:r>
    </w:p>
    <w:p w14:paraId="0802CAAF" w14:textId="77777777" w:rsidR="00735937" w:rsidRPr="008D684B" w:rsidRDefault="00735937" w:rsidP="00735937">
      <w:pPr>
        <w:spacing w:after="0"/>
        <w:jc w:val="both"/>
      </w:pPr>
    </w:p>
    <w:p w14:paraId="6E264C20" w14:textId="3E4F1117" w:rsidR="00735937" w:rsidRDefault="00735937" w:rsidP="00735937">
      <w:pPr>
        <w:spacing w:after="0"/>
      </w:pPr>
      <w:r>
        <w:t xml:space="preserve">In </w:t>
      </w:r>
      <w:r w:rsidR="00285373">
        <w:fldChar w:fldCharType="begin"/>
      </w:r>
      <w:r w:rsidR="00285373">
        <w:instrText xml:space="preserve"> REF _Ref125449910 \h </w:instrText>
      </w:r>
      <w:r w:rsidR="00285373">
        <w:fldChar w:fldCharType="separate"/>
      </w:r>
      <w:r w:rsidR="00285373">
        <w:t xml:space="preserve">Figuur </w:t>
      </w:r>
      <w:r w:rsidR="00285373">
        <w:rPr>
          <w:noProof/>
        </w:rPr>
        <w:t>3</w:t>
      </w:r>
      <w:r w:rsidR="00285373">
        <w:fldChar w:fldCharType="end"/>
      </w:r>
      <w:r w:rsidR="00285373">
        <w:t xml:space="preserve"> </w:t>
      </w:r>
      <w:r>
        <w:t>is het V-model weergegeven. Voor de uitwerking van het procesontwerp zal alleen ingegaan worden op het groen omcirkelde gedeelte van het V-model.</w:t>
      </w:r>
      <w:r w:rsidR="00D66DA3">
        <w:t xml:space="preserve"> Het groen</w:t>
      </w:r>
      <w:r w:rsidR="00D64653">
        <w:t>e</w:t>
      </w:r>
      <w:r w:rsidR="00D66DA3">
        <w:t xml:space="preserve"> gedeelte bevat de </w:t>
      </w:r>
      <w:r w:rsidR="00264FE0">
        <w:t xml:space="preserve">User </w:t>
      </w:r>
      <w:proofErr w:type="spellStart"/>
      <w:r w:rsidR="00264FE0">
        <w:t>Requirement</w:t>
      </w:r>
      <w:proofErr w:type="spellEnd"/>
      <w:r w:rsidR="00264FE0">
        <w:t xml:space="preserve"> </w:t>
      </w:r>
      <w:proofErr w:type="spellStart"/>
      <w:r w:rsidR="00264FE0">
        <w:t>specification</w:t>
      </w:r>
      <w:proofErr w:type="spellEnd"/>
      <w:r w:rsidR="00D64653">
        <w:t xml:space="preserve">, </w:t>
      </w:r>
      <w:proofErr w:type="spellStart"/>
      <w:r w:rsidR="00D64653">
        <w:t>Functional</w:t>
      </w:r>
      <w:proofErr w:type="spellEnd"/>
      <w:r w:rsidR="00D64653">
        <w:t xml:space="preserve"> Design </w:t>
      </w:r>
      <w:proofErr w:type="spellStart"/>
      <w:r w:rsidR="00D64653">
        <w:t>Specification</w:t>
      </w:r>
      <w:proofErr w:type="spellEnd"/>
      <w:r w:rsidR="00D54F5A">
        <w:t xml:space="preserve"> en de </w:t>
      </w:r>
      <w:proofErr w:type="spellStart"/>
      <w:r w:rsidR="00D54F5A">
        <w:t>Detailed</w:t>
      </w:r>
      <w:proofErr w:type="spellEnd"/>
      <w:r w:rsidR="00D54F5A">
        <w:t xml:space="preserve"> Design </w:t>
      </w:r>
      <w:proofErr w:type="spellStart"/>
      <w:r w:rsidR="00D54F5A">
        <w:t>Specification</w:t>
      </w:r>
      <w:proofErr w:type="spellEnd"/>
      <w:r w:rsidR="00D54F5A">
        <w:t>.</w:t>
      </w:r>
      <w:r>
        <w:t xml:space="preserve"> Eerst worden de User </w:t>
      </w:r>
      <w:proofErr w:type="spellStart"/>
      <w:r>
        <w:t>Requirement</w:t>
      </w:r>
      <w:proofErr w:type="spellEnd"/>
      <w:r>
        <w:t xml:space="preserve"> </w:t>
      </w:r>
      <w:proofErr w:type="spellStart"/>
      <w:r w:rsidR="00D64653">
        <w:t>S</w:t>
      </w:r>
      <w:r>
        <w:t>pecifications</w:t>
      </w:r>
      <w:proofErr w:type="spellEnd"/>
      <w:r>
        <w:t xml:space="preserve"> (URS) vastgesteld, waarna de </w:t>
      </w:r>
      <w:proofErr w:type="spellStart"/>
      <w:r>
        <w:t>Functional</w:t>
      </w:r>
      <w:proofErr w:type="spellEnd"/>
      <w:r>
        <w:t xml:space="preserve"> Design </w:t>
      </w:r>
      <w:proofErr w:type="spellStart"/>
      <w:r>
        <w:t>Specifications</w:t>
      </w:r>
      <w:proofErr w:type="spellEnd"/>
      <w:r>
        <w:t xml:space="preserve"> (FDS) en de </w:t>
      </w:r>
      <w:proofErr w:type="spellStart"/>
      <w:r>
        <w:t>Detailed</w:t>
      </w:r>
      <w:proofErr w:type="spellEnd"/>
      <w:r>
        <w:t xml:space="preserve"> Design </w:t>
      </w:r>
      <w:proofErr w:type="spellStart"/>
      <w:r>
        <w:t>Specifications</w:t>
      </w:r>
      <w:proofErr w:type="spellEnd"/>
      <w:r>
        <w:t xml:space="preserve"> (DDS) volgen. Mochten de plannen komen om het procesontwerp ook daadwerkelijk uit te gaan voeren, dan zal naar het V-model moeten worden gekeken in zijn geheel.</w:t>
      </w:r>
      <w:r w:rsidR="00F15E6B">
        <w:t xml:space="preserve"> </w:t>
      </w:r>
      <w:r w:rsidR="00E67B85">
        <w:t>D</w:t>
      </w:r>
      <w:r w:rsidR="00F15E6B">
        <w:t>a</w:t>
      </w:r>
      <w:r w:rsidR="00E67B85">
        <w:t>n is de gele lijn van toepassing</w:t>
      </w:r>
      <w:r w:rsidR="00631539">
        <w:t xml:space="preserve">, dit bevat de gegevens om </w:t>
      </w:r>
      <w:r w:rsidR="000B385F">
        <w:t xml:space="preserve">de URS, FDS en de DDS te controleren. </w:t>
      </w:r>
      <w:r w:rsidR="00673CC4">
        <w:t>Als eerste wordt de URS</w:t>
      </w:r>
      <w:r w:rsidR="00323FB7">
        <w:t>, FDS en DDS gemaakt en daarna word</w:t>
      </w:r>
      <w:r w:rsidR="001A2766">
        <w:t>t de gele lijn gevolgd</w:t>
      </w:r>
      <w:r w:rsidR="00082B37">
        <w:t xml:space="preserve"> naar boven toe </w:t>
      </w:r>
      <w:r w:rsidR="00514089">
        <w:t xml:space="preserve">en hier komt de </w:t>
      </w:r>
      <w:proofErr w:type="spellStart"/>
      <w:r w:rsidR="008B0BB1">
        <w:t>installation</w:t>
      </w:r>
      <w:proofErr w:type="spellEnd"/>
      <w:r w:rsidR="008B0BB1">
        <w:t xml:space="preserve"> </w:t>
      </w:r>
      <w:proofErr w:type="spellStart"/>
      <w:r w:rsidR="008B0BB1">
        <w:t>qualification</w:t>
      </w:r>
      <w:proofErr w:type="spellEnd"/>
      <w:r w:rsidR="008B0BB1">
        <w:t xml:space="preserve"> (IQ) voor, met behulp van de IQ wordt de DDS gecontroleerd, met de </w:t>
      </w:r>
      <w:proofErr w:type="spellStart"/>
      <w:r w:rsidR="008B0BB1">
        <w:t>operational</w:t>
      </w:r>
      <w:proofErr w:type="spellEnd"/>
      <w:r w:rsidR="008B0BB1">
        <w:t xml:space="preserve"> </w:t>
      </w:r>
      <w:proofErr w:type="spellStart"/>
      <w:r w:rsidR="008B0BB1">
        <w:t>qualification</w:t>
      </w:r>
      <w:proofErr w:type="spellEnd"/>
      <w:r w:rsidR="008B0BB1">
        <w:t xml:space="preserve"> (OQ) wordt de FDS gecontroleerd en ten slotte wordt met de </w:t>
      </w:r>
      <w:r w:rsidR="000750BA">
        <w:t xml:space="preserve">performance </w:t>
      </w:r>
      <w:proofErr w:type="spellStart"/>
      <w:r w:rsidR="000750BA">
        <w:t>qualification</w:t>
      </w:r>
      <w:proofErr w:type="spellEnd"/>
      <w:r w:rsidR="000750BA">
        <w:t xml:space="preserve"> </w:t>
      </w:r>
      <w:r w:rsidR="00993C59">
        <w:t>(PQ) de URS gecontroleerd.</w:t>
      </w:r>
    </w:p>
    <w:p w14:paraId="4E435C70" w14:textId="77777777" w:rsidR="00735937" w:rsidRDefault="00735937" w:rsidP="00735937">
      <w:pPr>
        <w:spacing w:after="0"/>
        <w:jc w:val="both"/>
      </w:pPr>
    </w:p>
    <w:p w14:paraId="093E156C" w14:textId="02BFBFB3" w:rsidR="00735937" w:rsidRDefault="00735937" w:rsidP="00735937">
      <w:pPr>
        <w:spacing w:after="0"/>
      </w:pPr>
      <w:r>
        <w:t xml:space="preserve">Een belangrijke eerste stap in het v-model is het opstellen van een User </w:t>
      </w:r>
      <w:proofErr w:type="spellStart"/>
      <w:r>
        <w:t>Requirement</w:t>
      </w:r>
      <w:proofErr w:type="spellEnd"/>
      <w:r>
        <w:t xml:space="preserve"> </w:t>
      </w:r>
      <w:proofErr w:type="spellStart"/>
      <w:r>
        <w:t>Specification</w:t>
      </w:r>
      <w:proofErr w:type="spellEnd"/>
      <w:r>
        <w:t>. Dit is waar het systeem/proces uiteindelijk aan moet voldoen, wat de eisen en wensen zijn.</w:t>
      </w:r>
    </w:p>
    <w:p w14:paraId="2DC896D1" w14:textId="77777777" w:rsidR="00735937" w:rsidRDefault="00735937" w:rsidP="00735937">
      <w:pPr>
        <w:spacing w:after="0"/>
        <w:jc w:val="both"/>
      </w:pPr>
    </w:p>
    <w:p w14:paraId="7C6ECEE3" w14:textId="4736F01E" w:rsidR="00735937" w:rsidRDefault="00735937" w:rsidP="00735937">
      <w:pPr>
        <w:spacing w:after="0"/>
      </w:pPr>
      <w:r>
        <w:t xml:space="preserve">Nadat de URS is opgesteld zal deze omgezet worden naar een </w:t>
      </w:r>
      <w:proofErr w:type="spellStart"/>
      <w:r>
        <w:t>Functional</w:t>
      </w:r>
      <w:proofErr w:type="spellEnd"/>
      <w:r>
        <w:t xml:space="preserve"> Design </w:t>
      </w:r>
      <w:proofErr w:type="spellStart"/>
      <w:r>
        <w:t>Specification</w:t>
      </w:r>
      <w:proofErr w:type="spellEnd"/>
      <w:r>
        <w:t xml:space="preserve">. De FDS beschrijft hoe een systeem of proces gaat opereren, hoe mensen hier mee omgaan en wat ze kunnen verwachten als zich verschillende operationele scenario’s voordoen. Er zal hier nog niet op de technische details in worden gegaan. Nadat het FDS klaar is zal deze eerst gecontroleerd worden door relevante team members, klanten en stakeholders. Als deze akkoord is weten de engineers wat er ontworpen moet worden, de programmeurs wat de code moet doen, weten de stakeholders wat er geleverd gaat worden en zal er verder worden gegaan op de </w:t>
      </w:r>
      <w:proofErr w:type="spellStart"/>
      <w:r>
        <w:t>Detailed</w:t>
      </w:r>
      <w:proofErr w:type="spellEnd"/>
      <w:r>
        <w:t xml:space="preserve"> Design </w:t>
      </w:r>
      <w:proofErr w:type="spellStart"/>
      <w:r>
        <w:t>Specifications</w:t>
      </w:r>
      <w:proofErr w:type="spellEnd"/>
      <w:r>
        <w:t>. Vervolgens zal het ontwerp worden gerealiseerd worden door het te installeren, hierna zullen er verschillende tests volgen</w:t>
      </w:r>
      <w:r w:rsidR="00B265F4">
        <w:t xml:space="preserve"> </w:t>
      </w:r>
      <w:sdt>
        <w:sdtPr>
          <w:id w:val="-671105448"/>
          <w:citation/>
        </w:sdtPr>
        <w:sdtContent>
          <w:r>
            <w:fldChar w:fldCharType="begin"/>
          </w:r>
          <w:r>
            <w:instrText xml:space="preserve"> CITATION Vri \l 1043 </w:instrText>
          </w:r>
          <w:r>
            <w:fldChar w:fldCharType="separate"/>
          </w:r>
          <w:r w:rsidR="00251282">
            <w:rPr>
              <w:noProof/>
            </w:rPr>
            <w:t>(Vries)</w:t>
          </w:r>
          <w:r>
            <w:fldChar w:fldCharType="end"/>
          </w:r>
        </w:sdtContent>
      </w:sdt>
      <w:r w:rsidR="00B265F4">
        <w:t>.</w:t>
      </w:r>
    </w:p>
    <w:p w14:paraId="2FFCB455" w14:textId="77777777" w:rsidR="00735937" w:rsidRDefault="00735937" w:rsidP="00735937">
      <w:pPr>
        <w:spacing w:after="0"/>
      </w:pPr>
    </w:p>
    <w:p w14:paraId="484A8A6E" w14:textId="77777777" w:rsidR="00735937" w:rsidRDefault="00735937" w:rsidP="00735937">
      <w:pPr>
        <w:spacing w:after="0"/>
      </w:pPr>
    </w:p>
    <w:p w14:paraId="12E7A1F9" w14:textId="77777777" w:rsidR="00735937" w:rsidRDefault="00735937" w:rsidP="00735937">
      <w:pPr>
        <w:spacing w:after="0"/>
      </w:pPr>
    </w:p>
    <w:p w14:paraId="603AB17F" w14:textId="77777777" w:rsidR="00735937" w:rsidRDefault="00735937" w:rsidP="00735937">
      <w:pPr>
        <w:spacing w:after="0"/>
      </w:pPr>
    </w:p>
    <w:p w14:paraId="258420C0" w14:textId="77777777" w:rsidR="00735937" w:rsidRDefault="00735937" w:rsidP="00735937">
      <w:pPr>
        <w:spacing w:after="0"/>
      </w:pPr>
    </w:p>
    <w:p w14:paraId="03178520" w14:textId="77777777" w:rsidR="00735937" w:rsidRDefault="00735937" w:rsidP="00735937">
      <w:pPr>
        <w:spacing w:after="0"/>
      </w:pPr>
    </w:p>
    <w:p w14:paraId="0C2B26F0" w14:textId="77777777" w:rsidR="00735937" w:rsidRDefault="00735937" w:rsidP="00735937">
      <w:pPr>
        <w:spacing w:after="0"/>
      </w:pPr>
    </w:p>
    <w:p w14:paraId="58F55749" w14:textId="77777777" w:rsidR="00735937" w:rsidRPr="00EB048A" w:rsidRDefault="00735937" w:rsidP="00735937">
      <w:pPr>
        <w:spacing w:after="0"/>
      </w:pPr>
    </w:p>
    <w:p w14:paraId="6C53F58E" w14:textId="2EA00FC3" w:rsidR="00735937" w:rsidRDefault="00735937" w:rsidP="00735937">
      <w:pPr>
        <w:pStyle w:val="Heading3"/>
      </w:pPr>
      <w:bookmarkStart w:id="27" w:name="_Toc125914009"/>
      <w:r>
        <w:t>3.2.2 Toepassen V-model</w:t>
      </w:r>
      <w:bookmarkEnd w:id="27"/>
    </w:p>
    <w:p w14:paraId="21ADA26F" w14:textId="56CB7E08" w:rsidR="0002333B" w:rsidRDefault="0002333B" w:rsidP="004D14AC">
      <w:pPr>
        <w:spacing w:after="0"/>
      </w:pPr>
      <w:r>
        <w:t xml:space="preserve">Hieronder wordt de theorie van het V-model toegepast </w:t>
      </w:r>
      <w:r w:rsidR="00A3646D">
        <w:t>en uitgewerkt in een URS, FDS en DDS,</w:t>
      </w:r>
    </w:p>
    <w:p w14:paraId="4FBEB207" w14:textId="77777777" w:rsidR="00E464C2" w:rsidRDefault="00E464C2" w:rsidP="00E464C2">
      <w:pPr>
        <w:spacing w:after="0"/>
      </w:pPr>
    </w:p>
    <w:p w14:paraId="61C0A79C" w14:textId="1127511D" w:rsidR="00E464C2" w:rsidRDefault="00E464C2" w:rsidP="00E464C2">
      <w:pPr>
        <w:pStyle w:val="Heading3"/>
      </w:pPr>
      <w:bookmarkStart w:id="28" w:name="_Toc120882319"/>
      <w:bookmarkStart w:id="29" w:name="_Toc121213344"/>
      <w:bookmarkStart w:id="30" w:name="_Toc125914010"/>
      <w:r>
        <w:t>3.2.1 Functionele specificaties</w:t>
      </w:r>
      <w:bookmarkEnd w:id="28"/>
      <w:bookmarkEnd w:id="29"/>
      <w:r w:rsidR="002F1CC2">
        <w:t xml:space="preserve"> (URS)</w:t>
      </w:r>
      <w:bookmarkEnd w:id="30"/>
    </w:p>
    <w:p w14:paraId="60350E26" w14:textId="73305A0F" w:rsidR="00A3646D" w:rsidRDefault="00A3646D" w:rsidP="00A3646D">
      <w:pPr>
        <w:spacing w:after="0"/>
      </w:pPr>
      <w:r>
        <w:t xml:space="preserve">Aan de hand van de theorie zijn de volgende user </w:t>
      </w:r>
      <w:proofErr w:type="spellStart"/>
      <w:r>
        <w:t>requirements</w:t>
      </w:r>
      <w:proofErr w:type="spellEnd"/>
      <w:r>
        <w:t xml:space="preserve"> opgesteld:</w:t>
      </w:r>
    </w:p>
    <w:p w14:paraId="787033A8" w14:textId="77777777" w:rsidR="00A3646D" w:rsidRPr="00A3646D" w:rsidRDefault="00A3646D" w:rsidP="00A3646D">
      <w:pPr>
        <w:spacing w:after="0"/>
      </w:pPr>
    </w:p>
    <w:p w14:paraId="36EAE92F" w14:textId="77777777" w:rsidR="00E464C2" w:rsidRDefault="00E464C2" w:rsidP="00E464C2">
      <w:pPr>
        <w:pStyle w:val="Heading4"/>
      </w:pPr>
      <w:r>
        <w:t>3.2.1.1 Product en proces kwaliteit</w:t>
      </w:r>
    </w:p>
    <w:tbl>
      <w:tblPr>
        <w:tblStyle w:val="GridTable4-Accent1"/>
        <w:tblW w:w="0" w:type="auto"/>
        <w:tblLook w:val="04A0" w:firstRow="1" w:lastRow="0" w:firstColumn="1" w:lastColumn="0" w:noHBand="0" w:noVBand="1"/>
      </w:tblPr>
      <w:tblGrid>
        <w:gridCol w:w="561"/>
        <w:gridCol w:w="2681"/>
        <w:gridCol w:w="4550"/>
        <w:gridCol w:w="1224"/>
      </w:tblGrid>
      <w:tr w:rsidR="00E464C2" w14:paraId="2F88457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6D007DEC" w14:textId="77777777" w:rsidR="00E464C2" w:rsidRDefault="00E464C2">
            <w:r>
              <w:t>Nr.</w:t>
            </w:r>
          </w:p>
        </w:tc>
        <w:tc>
          <w:tcPr>
            <w:tcW w:w="2681" w:type="dxa"/>
          </w:tcPr>
          <w:p w14:paraId="46EBBC5F" w14:textId="77777777" w:rsidR="00E464C2" w:rsidRDefault="00E464C2">
            <w:pPr>
              <w:cnfStyle w:val="100000000000" w:firstRow="1" w:lastRow="0" w:firstColumn="0" w:lastColumn="0" w:oddVBand="0" w:evenVBand="0" w:oddHBand="0" w:evenHBand="0" w:firstRowFirstColumn="0" w:firstRowLastColumn="0" w:lastRowFirstColumn="0" w:lastRowLastColumn="0"/>
            </w:pPr>
            <w:r>
              <w:t>Vereiste</w:t>
            </w:r>
          </w:p>
        </w:tc>
        <w:tc>
          <w:tcPr>
            <w:tcW w:w="4550" w:type="dxa"/>
          </w:tcPr>
          <w:p w14:paraId="5CA6693E" w14:textId="77777777" w:rsidR="00E464C2" w:rsidRDefault="00E464C2">
            <w:pPr>
              <w:cnfStyle w:val="100000000000" w:firstRow="1" w:lastRow="0" w:firstColumn="0" w:lastColumn="0" w:oddVBand="0" w:evenVBand="0" w:oddHBand="0" w:evenHBand="0" w:firstRowFirstColumn="0" w:firstRowLastColumn="0" w:lastRowFirstColumn="0" w:lastRowLastColumn="0"/>
            </w:pPr>
            <w:r>
              <w:t>Criteria</w:t>
            </w:r>
          </w:p>
        </w:tc>
        <w:tc>
          <w:tcPr>
            <w:tcW w:w="1224" w:type="dxa"/>
          </w:tcPr>
          <w:p w14:paraId="77205C77" w14:textId="77777777" w:rsidR="00E464C2" w:rsidRDefault="00E464C2">
            <w:pPr>
              <w:cnfStyle w:val="100000000000" w:firstRow="1" w:lastRow="0" w:firstColumn="0" w:lastColumn="0" w:oddVBand="0" w:evenVBand="0" w:oddHBand="0" w:evenHBand="0" w:firstRowFirstColumn="0" w:firstRowLastColumn="0" w:lastRowFirstColumn="0" w:lastRowLastColumn="0"/>
            </w:pPr>
            <w:r>
              <w:t>Controle methode</w:t>
            </w:r>
          </w:p>
        </w:tc>
      </w:tr>
      <w:tr w:rsidR="00E464C2" w14:paraId="6335E1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19DE4A17" w14:textId="77777777" w:rsidR="00E464C2" w:rsidRDefault="00E464C2">
            <w:r>
              <w:t>01</w:t>
            </w:r>
          </w:p>
        </w:tc>
        <w:tc>
          <w:tcPr>
            <w:tcW w:w="2681" w:type="dxa"/>
          </w:tcPr>
          <w:p w14:paraId="7FCD15FD" w14:textId="77777777" w:rsidR="00E464C2" w:rsidRDefault="00E464C2">
            <w:pPr>
              <w:cnfStyle w:val="000000100000" w:firstRow="0" w:lastRow="0" w:firstColumn="0" w:lastColumn="0" w:oddVBand="0" w:evenVBand="0" w:oddHBand="1" w:evenHBand="0" w:firstRowFirstColumn="0" w:firstRowLastColumn="0" w:lastRowFirstColumn="0" w:lastRowLastColumn="0"/>
            </w:pPr>
            <w:r>
              <w:t>Verwerking van het recept</w:t>
            </w:r>
          </w:p>
        </w:tc>
        <w:tc>
          <w:tcPr>
            <w:tcW w:w="4550" w:type="dxa"/>
          </w:tcPr>
          <w:p w14:paraId="79D18F9B" w14:textId="77777777" w:rsidR="00E464C2" w:rsidRDefault="00E464C2">
            <w:pPr>
              <w:cnfStyle w:val="000000100000" w:firstRow="0" w:lastRow="0" w:firstColumn="0" w:lastColumn="0" w:oddVBand="0" w:evenVBand="0" w:oddHBand="1" w:evenHBand="0" w:firstRowFirstColumn="0" w:firstRowLastColumn="0" w:lastRowFirstColumn="0" w:lastRowLastColumn="0"/>
            </w:pPr>
            <w:r>
              <w:t>Volgens het recept</w:t>
            </w:r>
          </w:p>
        </w:tc>
        <w:tc>
          <w:tcPr>
            <w:tcW w:w="1224" w:type="dxa"/>
          </w:tcPr>
          <w:p w14:paraId="777F2185" w14:textId="1410A0F7" w:rsidR="00E464C2" w:rsidRDefault="00CB7D5D">
            <w:pPr>
              <w:cnfStyle w:val="000000100000" w:firstRow="0" w:lastRow="0" w:firstColumn="0" w:lastColumn="0" w:oddVBand="0" w:evenVBand="0" w:oddHBand="1" w:evenHBand="0" w:firstRowFirstColumn="0" w:firstRowLastColumn="0" w:lastRowFirstColumn="0" w:lastRowLastColumn="0"/>
            </w:pPr>
            <w:r>
              <w:t>PQ</w:t>
            </w:r>
          </w:p>
        </w:tc>
      </w:tr>
      <w:tr w:rsidR="00E464C2" w14:paraId="4855ACE5" w14:textId="77777777">
        <w:tc>
          <w:tcPr>
            <w:cnfStyle w:val="001000000000" w:firstRow="0" w:lastRow="0" w:firstColumn="1" w:lastColumn="0" w:oddVBand="0" w:evenVBand="0" w:oddHBand="0" w:evenHBand="0" w:firstRowFirstColumn="0" w:firstRowLastColumn="0" w:lastRowFirstColumn="0" w:lastRowLastColumn="0"/>
            <w:tcW w:w="561" w:type="dxa"/>
          </w:tcPr>
          <w:p w14:paraId="7C994583" w14:textId="63373CF4" w:rsidR="00E464C2" w:rsidRDefault="00E464C2">
            <w:r>
              <w:t>0</w:t>
            </w:r>
            <w:r w:rsidR="00CB7D5D">
              <w:t>2</w:t>
            </w:r>
          </w:p>
        </w:tc>
        <w:tc>
          <w:tcPr>
            <w:tcW w:w="2681" w:type="dxa"/>
          </w:tcPr>
          <w:p w14:paraId="1F0CB93D" w14:textId="77777777" w:rsidR="00E464C2" w:rsidRDefault="00E464C2">
            <w:pPr>
              <w:cnfStyle w:val="000000000000" w:firstRow="0" w:lastRow="0" w:firstColumn="0" w:lastColumn="0" w:oddVBand="0" w:evenVBand="0" w:oddHBand="0" w:evenHBand="0" w:firstRowFirstColumn="0" w:firstRowLastColumn="0" w:lastRowFirstColumn="0" w:lastRowLastColumn="0"/>
            </w:pPr>
            <w:r>
              <w:t>Kwaliteit van het product</w:t>
            </w:r>
          </w:p>
        </w:tc>
        <w:tc>
          <w:tcPr>
            <w:tcW w:w="4550" w:type="dxa"/>
          </w:tcPr>
          <w:p w14:paraId="462B1C5F" w14:textId="77777777" w:rsidR="00E464C2" w:rsidRDefault="00E464C2">
            <w:pPr>
              <w:cnfStyle w:val="000000000000" w:firstRow="0" w:lastRow="0" w:firstColumn="0" w:lastColumn="0" w:oddVBand="0" w:evenVBand="0" w:oddHBand="0" w:evenHBand="0" w:firstRowFirstColumn="0" w:firstRowLastColumn="0" w:lastRowFirstColumn="0" w:lastRowLastColumn="0"/>
            </w:pPr>
            <w:r>
              <w:t>Voldoet aan de specificaties van de Verspillingsmarkt</w:t>
            </w:r>
          </w:p>
        </w:tc>
        <w:tc>
          <w:tcPr>
            <w:tcW w:w="1224" w:type="dxa"/>
          </w:tcPr>
          <w:p w14:paraId="7EEC3FBA" w14:textId="274F3CF7" w:rsidR="00E464C2" w:rsidRDefault="00CB7D5D">
            <w:pPr>
              <w:cnfStyle w:val="000000000000" w:firstRow="0" w:lastRow="0" w:firstColumn="0" w:lastColumn="0" w:oddVBand="0" w:evenVBand="0" w:oddHBand="0" w:evenHBand="0" w:firstRowFirstColumn="0" w:firstRowLastColumn="0" w:lastRowFirstColumn="0" w:lastRowLastColumn="0"/>
            </w:pPr>
            <w:r>
              <w:t>PQ</w:t>
            </w:r>
          </w:p>
        </w:tc>
      </w:tr>
    </w:tbl>
    <w:p w14:paraId="19D69D71" w14:textId="77777777" w:rsidR="00E464C2" w:rsidRDefault="00E464C2" w:rsidP="00E464C2">
      <w:pPr>
        <w:spacing w:after="0"/>
      </w:pPr>
    </w:p>
    <w:p w14:paraId="5962C021" w14:textId="77777777" w:rsidR="00E464C2" w:rsidRDefault="00E464C2" w:rsidP="00E464C2">
      <w:pPr>
        <w:pStyle w:val="Heading4"/>
      </w:pPr>
      <w:r>
        <w:t>3.2.1.2 Capaciteit</w:t>
      </w:r>
    </w:p>
    <w:tbl>
      <w:tblPr>
        <w:tblStyle w:val="GridTable4-Accent1"/>
        <w:tblW w:w="0" w:type="auto"/>
        <w:tblLook w:val="04A0" w:firstRow="1" w:lastRow="0" w:firstColumn="1" w:lastColumn="0" w:noHBand="0" w:noVBand="1"/>
      </w:tblPr>
      <w:tblGrid>
        <w:gridCol w:w="561"/>
        <w:gridCol w:w="2686"/>
        <w:gridCol w:w="4545"/>
        <w:gridCol w:w="1224"/>
      </w:tblGrid>
      <w:tr w:rsidR="00E464C2" w14:paraId="364AA42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3C71A827" w14:textId="77777777" w:rsidR="00E464C2" w:rsidRDefault="00E464C2">
            <w:r>
              <w:t>Nr.</w:t>
            </w:r>
          </w:p>
        </w:tc>
        <w:tc>
          <w:tcPr>
            <w:tcW w:w="2686" w:type="dxa"/>
          </w:tcPr>
          <w:p w14:paraId="6F4CA4CD" w14:textId="77777777" w:rsidR="00E464C2" w:rsidRDefault="00E464C2">
            <w:pPr>
              <w:cnfStyle w:val="100000000000" w:firstRow="1" w:lastRow="0" w:firstColumn="0" w:lastColumn="0" w:oddVBand="0" w:evenVBand="0" w:oddHBand="0" w:evenHBand="0" w:firstRowFirstColumn="0" w:firstRowLastColumn="0" w:lastRowFirstColumn="0" w:lastRowLastColumn="0"/>
            </w:pPr>
            <w:r>
              <w:t>Vereiste</w:t>
            </w:r>
          </w:p>
        </w:tc>
        <w:tc>
          <w:tcPr>
            <w:tcW w:w="4545" w:type="dxa"/>
          </w:tcPr>
          <w:p w14:paraId="6A5B34FF" w14:textId="77777777" w:rsidR="00E464C2" w:rsidRDefault="00E464C2">
            <w:pPr>
              <w:cnfStyle w:val="100000000000" w:firstRow="1" w:lastRow="0" w:firstColumn="0" w:lastColumn="0" w:oddVBand="0" w:evenVBand="0" w:oddHBand="0" w:evenHBand="0" w:firstRowFirstColumn="0" w:firstRowLastColumn="0" w:lastRowFirstColumn="0" w:lastRowLastColumn="0"/>
            </w:pPr>
            <w:r>
              <w:t>Criteria</w:t>
            </w:r>
          </w:p>
        </w:tc>
        <w:tc>
          <w:tcPr>
            <w:tcW w:w="1224" w:type="dxa"/>
          </w:tcPr>
          <w:p w14:paraId="480D0376" w14:textId="77777777" w:rsidR="00E464C2" w:rsidRDefault="00E464C2">
            <w:pPr>
              <w:cnfStyle w:val="100000000000" w:firstRow="1" w:lastRow="0" w:firstColumn="0" w:lastColumn="0" w:oddVBand="0" w:evenVBand="0" w:oddHBand="0" w:evenHBand="0" w:firstRowFirstColumn="0" w:firstRowLastColumn="0" w:lastRowFirstColumn="0" w:lastRowLastColumn="0"/>
            </w:pPr>
            <w:r>
              <w:t>Controle methode</w:t>
            </w:r>
          </w:p>
        </w:tc>
      </w:tr>
      <w:tr w:rsidR="00E464C2" w14:paraId="1F5227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68874CCB" w14:textId="77777777" w:rsidR="00E464C2" w:rsidRDefault="00E464C2">
            <w:r>
              <w:t>01</w:t>
            </w:r>
          </w:p>
        </w:tc>
        <w:tc>
          <w:tcPr>
            <w:tcW w:w="2686" w:type="dxa"/>
          </w:tcPr>
          <w:p w14:paraId="2999FA8A" w14:textId="77777777" w:rsidR="00E464C2" w:rsidRDefault="00E464C2">
            <w:pPr>
              <w:cnfStyle w:val="000000100000" w:firstRow="0" w:lastRow="0" w:firstColumn="0" w:lastColumn="0" w:oddVBand="0" w:evenVBand="0" w:oddHBand="1" w:evenHBand="0" w:firstRowFirstColumn="0" w:firstRowLastColumn="0" w:lastRowFirstColumn="0" w:lastRowLastColumn="0"/>
            </w:pPr>
            <w:r>
              <w:t>Productiecapaciteit</w:t>
            </w:r>
          </w:p>
        </w:tc>
        <w:tc>
          <w:tcPr>
            <w:tcW w:w="4545" w:type="dxa"/>
          </w:tcPr>
          <w:p w14:paraId="132D3E1A" w14:textId="77777777" w:rsidR="00E464C2" w:rsidRDefault="00E464C2">
            <w:pPr>
              <w:cnfStyle w:val="000000100000" w:firstRow="0" w:lastRow="0" w:firstColumn="0" w:lastColumn="0" w:oddVBand="0" w:evenVBand="0" w:oddHBand="1" w:evenHBand="0" w:firstRowFirstColumn="0" w:firstRowLastColumn="0" w:lastRowFirstColumn="0" w:lastRowLastColumn="0"/>
            </w:pPr>
            <w:r>
              <w:t>100.000 broden per week</w:t>
            </w:r>
          </w:p>
        </w:tc>
        <w:tc>
          <w:tcPr>
            <w:tcW w:w="1224" w:type="dxa"/>
          </w:tcPr>
          <w:p w14:paraId="49B4273D" w14:textId="77777777" w:rsidR="00E464C2" w:rsidRDefault="00E464C2">
            <w:pPr>
              <w:cnfStyle w:val="000000100000" w:firstRow="0" w:lastRow="0" w:firstColumn="0" w:lastColumn="0" w:oddVBand="0" w:evenVBand="0" w:oddHBand="1" w:evenHBand="0" w:firstRowFirstColumn="0" w:firstRowLastColumn="0" w:lastRowFirstColumn="0" w:lastRowLastColumn="0"/>
            </w:pPr>
            <w:r>
              <w:t>PQ</w:t>
            </w:r>
          </w:p>
        </w:tc>
      </w:tr>
      <w:tr w:rsidR="00E464C2" w14:paraId="362ADE2E" w14:textId="77777777">
        <w:tc>
          <w:tcPr>
            <w:cnfStyle w:val="001000000000" w:firstRow="0" w:lastRow="0" w:firstColumn="1" w:lastColumn="0" w:oddVBand="0" w:evenVBand="0" w:oddHBand="0" w:evenHBand="0" w:firstRowFirstColumn="0" w:firstRowLastColumn="0" w:lastRowFirstColumn="0" w:lastRowLastColumn="0"/>
            <w:tcW w:w="561" w:type="dxa"/>
          </w:tcPr>
          <w:p w14:paraId="2DB0FA09" w14:textId="77777777" w:rsidR="00E464C2" w:rsidRDefault="00E464C2">
            <w:r>
              <w:t>02</w:t>
            </w:r>
          </w:p>
        </w:tc>
        <w:tc>
          <w:tcPr>
            <w:tcW w:w="2686" w:type="dxa"/>
          </w:tcPr>
          <w:p w14:paraId="7974FCB7" w14:textId="77777777" w:rsidR="00E464C2" w:rsidRDefault="00E464C2">
            <w:pPr>
              <w:cnfStyle w:val="000000000000" w:firstRow="0" w:lastRow="0" w:firstColumn="0" w:lastColumn="0" w:oddVBand="0" w:evenVBand="0" w:oddHBand="0" w:evenHBand="0" w:firstRowFirstColumn="0" w:firstRowLastColumn="0" w:lastRowFirstColumn="0" w:lastRowLastColumn="0"/>
            </w:pPr>
            <w:r>
              <w:t>Herverwerking</w:t>
            </w:r>
          </w:p>
        </w:tc>
        <w:tc>
          <w:tcPr>
            <w:tcW w:w="4545" w:type="dxa"/>
          </w:tcPr>
          <w:p w14:paraId="180FE355" w14:textId="77777777" w:rsidR="00E464C2" w:rsidRDefault="00E464C2">
            <w:pPr>
              <w:cnfStyle w:val="000000000000" w:firstRow="0" w:lastRow="0" w:firstColumn="0" w:lastColumn="0" w:oddVBand="0" w:evenVBand="0" w:oddHBand="0" w:evenHBand="0" w:firstRowFirstColumn="0" w:firstRowLastColumn="0" w:lastRowFirstColumn="0" w:lastRowLastColumn="0"/>
            </w:pPr>
            <w:r>
              <w:t>Herverwerking mogelijk en geen kans op besmetting</w:t>
            </w:r>
          </w:p>
        </w:tc>
        <w:tc>
          <w:tcPr>
            <w:tcW w:w="1224" w:type="dxa"/>
          </w:tcPr>
          <w:p w14:paraId="3490E841" w14:textId="77777777" w:rsidR="00E464C2" w:rsidRDefault="00E464C2">
            <w:pPr>
              <w:cnfStyle w:val="000000000000" w:firstRow="0" w:lastRow="0" w:firstColumn="0" w:lastColumn="0" w:oddVBand="0" w:evenVBand="0" w:oddHBand="0" w:evenHBand="0" w:firstRowFirstColumn="0" w:firstRowLastColumn="0" w:lastRowFirstColumn="0" w:lastRowLastColumn="0"/>
            </w:pPr>
            <w:r>
              <w:t>PQ</w:t>
            </w:r>
          </w:p>
        </w:tc>
      </w:tr>
    </w:tbl>
    <w:p w14:paraId="259A5903" w14:textId="77777777" w:rsidR="00E464C2" w:rsidRDefault="00E464C2" w:rsidP="00E464C2">
      <w:pPr>
        <w:spacing w:after="0"/>
      </w:pPr>
    </w:p>
    <w:p w14:paraId="2D559AD0" w14:textId="77777777" w:rsidR="00E464C2" w:rsidRDefault="00E464C2" w:rsidP="00E464C2">
      <w:pPr>
        <w:pStyle w:val="Heading4"/>
      </w:pPr>
      <w:r>
        <w:t>3.2.1.3 CIP en reiniging</w:t>
      </w:r>
    </w:p>
    <w:tbl>
      <w:tblPr>
        <w:tblStyle w:val="GridTable4-Accent1"/>
        <w:tblW w:w="0" w:type="auto"/>
        <w:tblLook w:val="04A0" w:firstRow="1" w:lastRow="0" w:firstColumn="1" w:lastColumn="0" w:noHBand="0" w:noVBand="1"/>
      </w:tblPr>
      <w:tblGrid>
        <w:gridCol w:w="562"/>
        <w:gridCol w:w="2682"/>
        <w:gridCol w:w="4548"/>
        <w:gridCol w:w="1224"/>
      </w:tblGrid>
      <w:tr w:rsidR="00E464C2" w14:paraId="585ED23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820E56B" w14:textId="77777777" w:rsidR="00E464C2" w:rsidRDefault="00E464C2">
            <w:r>
              <w:t>Nr.</w:t>
            </w:r>
          </w:p>
        </w:tc>
        <w:tc>
          <w:tcPr>
            <w:tcW w:w="2682" w:type="dxa"/>
          </w:tcPr>
          <w:p w14:paraId="310E1B21" w14:textId="77777777" w:rsidR="00E464C2" w:rsidRDefault="00E464C2">
            <w:pPr>
              <w:cnfStyle w:val="100000000000" w:firstRow="1" w:lastRow="0" w:firstColumn="0" w:lastColumn="0" w:oddVBand="0" w:evenVBand="0" w:oddHBand="0" w:evenHBand="0" w:firstRowFirstColumn="0" w:firstRowLastColumn="0" w:lastRowFirstColumn="0" w:lastRowLastColumn="0"/>
            </w:pPr>
            <w:r>
              <w:t>Vereiste</w:t>
            </w:r>
          </w:p>
        </w:tc>
        <w:tc>
          <w:tcPr>
            <w:tcW w:w="4548" w:type="dxa"/>
          </w:tcPr>
          <w:p w14:paraId="053391FD" w14:textId="77777777" w:rsidR="00E464C2" w:rsidRDefault="00E464C2">
            <w:pPr>
              <w:cnfStyle w:val="100000000000" w:firstRow="1" w:lastRow="0" w:firstColumn="0" w:lastColumn="0" w:oddVBand="0" w:evenVBand="0" w:oddHBand="0" w:evenHBand="0" w:firstRowFirstColumn="0" w:firstRowLastColumn="0" w:lastRowFirstColumn="0" w:lastRowLastColumn="0"/>
            </w:pPr>
            <w:r>
              <w:t>Criteria</w:t>
            </w:r>
          </w:p>
        </w:tc>
        <w:tc>
          <w:tcPr>
            <w:tcW w:w="1224" w:type="dxa"/>
          </w:tcPr>
          <w:p w14:paraId="267457F3" w14:textId="77777777" w:rsidR="00E464C2" w:rsidRDefault="00E464C2">
            <w:pPr>
              <w:cnfStyle w:val="100000000000" w:firstRow="1" w:lastRow="0" w:firstColumn="0" w:lastColumn="0" w:oddVBand="0" w:evenVBand="0" w:oddHBand="0" w:evenHBand="0" w:firstRowFirstColumn="0" w:firstRowLastColumn="0" w:lastRowFirstColumn="0" w:lastRowLastColumn="0"/>
            </w:pPr>
            <w:r>
              <w:t>Controle methode</w:t>
            </w:r>
          </w:p>
        </w:tc>
      </w:tr>
      <w:tr w:rsidR="00E464C2" w14:paraId="78B997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8B3E9D0" w14:textId="77777777" w:rsidR="00E464C2" w:rsidRDefault="00E464C2">
            <w:r>
              <w:t>01</w:t>
            </w:r>
          </w:p>
        </w:tc>
        <w:tc>
          <w:tcPr>
            <w:tcW w:w="2682" w:type="dxa"/>
          </w:tcPr>
          <w:p w14:paraId="391DBC3C" w14:textId="77777777" w:rsidR="00E464C2" w:rsidRDefault="00E464C2">
            <w:pPr>
              <w:cnfStyle w:val="000000100000" w:firstRow="0" w:lastRow="0" w:firstColumn="0" w:lastColumn="0" w:oddVBand="0" w:evenVBand="0" w:oddHBand="1" w:evenHBand="0" w:firstRowFirstColumn="0" w:firstRowLastColumn="0" w:lastRowFirstColumn="0" w:lastRowLastColumn="0"/>
            </w:pPr>
            <w:r>
              <w:t>Automatische CIP</w:t>
            </w:r>
          </w:p>
        </w:tc>
        <w:tc>
          <w:tcPr>
            <w:tcW w:w="4548" w:type="dxa"/>
          </w:tcPr>
          <w:p w14:paraId="44CB244F" w14:textId="77777777" w:rsidR="00E464C2" w:rsidRDefault="00E464C2">
            <w:pPr>
              <w:cnfStyle w:val="000000100000" w:firstRow="0" w:lastRow="0" w:firstColumn="0" w:lastColumn="0" w:oddVBand="0" w:evenVBand="0" w:oddHBand="1" w:evenHBand="0" w:firstRowFirstColumn="0" w:firstRowLastColumn="0" w:lastRowFirstColumn="0" w:lastRowLastColumn="0"/>
            </w:pPr>
            <w:r>
              <w:t>Geen handmatige acties nodig voor het reinigen van de apparatuur</w:t>
            </w:r>
          </w:p>
        </w:tc>
        <w:tc>
          <w:tcPr>
            <w:tcW w:w="1224" w:type="dxa"/>
          </w:tcPr>
          <w:p w14:paraId="403CD4B9" w14:textId="77777777" w:rsidR="00E464C2" w:rsidRDefault="00E464C2">
            <w:pPr>
              <w:cnfStyle w:val="000000100000" w:firstRow="0" w:lastRow="0" w:firstColumn="0" w:lastColumn="0" w:oddVBand="0" w:evenVBand="0" w:oddHBand="1" w:evenHBand="0" w:firstRowFirstColumn="0" w:firstRowLastColumn="0" w:lastRowFirstColumn="0" w:lastRowLastColumn="0"/>
            </w:pPr>
            <w:r>
              <w:t>PQ</w:t>
            </w:r>
          </w:p>
        </w:tc>
      </w:tr>
    </w:tbl>
    <w:p w14:paraId="0304179D" w14:textId="77777777" w:rsidR="00E464C2" w:rsidRDefault="00E464C2" w:rsidP="00E464C2">
      <w:pPr>
        <w:spacing w:after="0"/>
      </w:pPr>
    </w:p>
    <w:p w14:paraId="4F0A8E2B" w14:textId="77777777" w:rsidR="00E464C2" w:rsidRDefault="00E464C2" w:rsidP="00E464C2">
      <w:pPr>
        <w:pStyle w:val="Heading4"/>
      </w:pPr>
      <w:r>
        <w:t>3.2.1.4 Automatisering en traceerbaarheid</w:t>
      </w:r>
    </w:p>
    <w:tbl>
      <w:tblPr>
        <w:tblStyle w:val="GridTable4-Accent1"/>
        <w:tblW w:w="0" w:type="auto"/>
        <w:tblLook w:val="04A0" w:firstRow="1" w:lastRow="0" w:firstColumn="1" w:lastColumn="0" w:noHBand="0" w:noVBand="1"/>
      </w:tblPr>
      <w:tblGrid>
        <w:gridCol w:w="561"/>
        <w:gridCol w:w="2683"/>
        <w:gridCol w:w="4548"/>
        <w:gridCol w:w="1224"/>
      </w:tblGrid>
      <w:tr w:rsidR="00E464C2" w14:paraId="6F5D24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62FCE0F0" w14:textId="77777777" w:rsidR="00E464C2" w:rsidRDefault="00E464C2">
            <w:r>
              <w:t>Nr.</w:t>
            </w:r>
          </w:p>
        </w:tc>
        <w:tc>
          <w:tcPr>
            <w:tcW w:w="2683" w:type="dxa"/>
          </w:tcPr>
          <w:p w14:paraId="1A4E3573" w14:textId="77777777" w:rsidR="00E464C2" w:rsidRDefault="00E464C2">
            <w:pPr>
              <w:cnfStyle w:val="100000000000" w:firstRow="1" w:lastRow="0" w:firstColumn="0" w:lastColumn="0" w:oddVBand="0" w:evenVBand="0" w:oddHBand="0" w:evenHBand="0" w:firstRowFirstColumn="0" w:firstRowLastColumn="0" w:lastRowFirstColumn="0" w:lastRowLastColumn="0"/>
            </w:pPr>
            <w:r>
              <w:t>Vereiste</w:t>
            </w:r>
          </w:p>
        </w:tc>
        <w:tc>
          <w:tcPr>
            <w:tcW w:w="4548" w:type="dxa"/>
          </w:tcPr>
          <w:p w14:paraId="45654396" w14:textId="77777777" w:rsidR="00E464C2" w:rsidRDefault="00E464C2">
            <w:pPr>
              <w:cnfStyle w:val="100000000000" w:firstRow="1" w:lastRow="0" w:firstColumn="0" w:lastColumn="0" w:oddVBand="0" w:evenVBand="0" w:oddHBand="0" w:evenHBand="0" w:firstRowFirstColumn="0" w:firstRowLastColumn="0" w:lastRowFirstColumn="0" w:lastRowLastColumn="0"/>
            </w:pPr>
            <w:r>
              <w:t>Criteria</w:t>
            </w:r>
          </w:p>
        </w:tc>
        <w:tc>
          <w:tcPr>
            <w:tcW w:w="1224" w:type="dxa"/>
          </w:tcPr>
          <w:p w14:paraId="58DE9DEB" w14:textId="77777777" w:rsidR="00E464C2" w:rsidRDefault="00E464C2">
            <w:pPr>
              <w:cnfStyle w:val="100000000000" w:firstRow="1" w:lastRow="0" w:firstColumn="0" w:lastColumn="0" w:oddVBand="0" w:evenVBand="0" w:oddHBand="0" w:evenHBand="0" w:firstRowFirstColumn="0" w:firstRowLastColumn="0" w:lastRowFirstColumn="0" w:lastRowLastColumn="0"/>
            </w:pPr>
            <w:r>
              <w:t>Controle methode</w:t>
            </w:r>
          </w:p>
        </w:tc>
      </w:tr>
      <w:tr w:rsidR="00E464C2" w14:paraId="7B0BD8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6355C92E" w14:textId="77777777" w:rsidR="00E464C2" w:rsidRDefault="00E464C2">
            <w:r>
              <w:t>01</w:t>
            </w:r>
          </w:p>
        </w:tc>
        <w:tc>
          <w:tcPr>
            <w:tcW w:w="2683" w:type="dxa"/>
          </w:tcPr>
          <w:p w14:paraId="6D13E81D" w14:textId="77777777" w:rsidR="00E464C2" w:rsidRDefault="00E464C2">
            <w:pPr>
              <w:cnfStyle w:val="000000100000" w:firstRow="0" w:lastRow="0" w:firstColumn="0" w:lastColumn="0" w:oddVBand="0" w:evenVBand="0" w:oddHBand="1" w:evenHBand="0" w:firstRowFirstColumn="0" w:firstRowLastColumn="0" w:lastRowFirstColumn="0" w:lastRowLastColumn="0"/>
            </w:pPr>
            <w:r>
              <w:t>Automatisering</w:t>
            </w:r>
          </w:p>
        </w:tc>
        <w:tc>
          <w:tcPr>
            <w:tcW w:w="4548" w:type="dxa"/>
          </w:tcPr>
          <w:p w14:paraId="2FBC8AC9" w14:textId="77777777" w:rsidR="00E464C2" w:rsidRDefault="00E464C2">
            <w:pPr>
              <w:cnfStyle w:val="000000100000" w:firstRow="0" w:lastRow="0" w:firstColumn="0" w:lastColumn="0" w:oddVBand="0" w:evenVBand="0" w:oddHBand="1" w:evenHBand="0" w:firstRowFirstColumn="0" w:firstRowLastColumn="0" w:lastRowFirstColumn="0" w:lastRowLastColumn="0"/>
            </w:pPr>
            <w:r>
              <w:t>Geen handmatige acties nodig in het productieproces</w:t>
            </w:r>
          </w:p>
        </w:tc>
        <w:tc>
          <w:tcPr>
            <w:tcW w:w="1224" w:type="dxa"/>
          </w:tcPr>
          <w:p w14:paraId="6F250A5F" w14:textId="77777777" w:rsidR="00E464C2" w:rsidRDefault="00E464C2">
            <w:pPr>
              <w:cnfStyle w:val="000000100000" w:firstRow="0" w:lastRow="0" w:firstColumn="0" w:lastColumn="0" w:oddVBand="0" w:evenVBand="0" w:oddHBand="1" w:evenHBand="0" w:firstRowFirstColumn="0" w:firstRowLastColumn="0" w:lastRowFirstColumn="0" w:lastRowLastColumn="0"/>
            </w:pPr>
            <w:r>
              <w:t>OQ</w:t>
            </w:r>
          </w:p>
        </w:tc>
      </w:tr>
      <w:tr w:rsidR="00E464C2" w14:paraId="2B3A078E" w14:textId="77777777">
        <w:tc>
          <w:tcPr>
            <w:cnfStyle w:val="001000000000" w:firstRow="0" w:lastRow="0" w:firstColumn="1" w:lastColumn="0" w:oddVBand="0" w:evenVBand="0" w:oddHBand="0" w:evenHBand="0" w:firstRowFirstColumn="0" w:firstRowLastColumn="0" w:lastRowFirstColumn="0" w:lastRowLastColumn="0"/>
            <w:tcW w:w="561" w:type="dxa"/>
          </w:tcPr>
          <w:p w14:paraId="106C0FD1" w14:textId="77777777" w:rsidR="00E464C2" w:rsidRDefault="00E464C2">
            <w:r>
              <w:t>02</w:t>
            </w:r>
          </w:p>
        </w:tc>
        <w:tc>
          <w:tcPr>
            <w:tcW w:w="2683" w:type="dxa"/>
          </w:tcPr>
          <w:p w14:paraId="1CA7751B" w14:textId="77777777" w:rsidR="00E464C2" w:rsidRDefault="00E464C2">
            <w:pPr>
              <w:cnfStyle w:val="000000000000" w:firstRow="0" w:lastRow="0" w:firstColumn="0" w:lastColumn="0" w:oddVBand="0" w:evenVBand="0" w:oddHBand="0" w:evenHBand="0" w:firstRowFirstColumn="0" w:firstRowLastColumn="0" w:lastRowFirstColumn="0" w:lastRowLastColumn="0"/>
            </w:pPr>
            <w:r>
              <w:t>Traceerbaarheid</w:t>
            </w:r>
          </w:p>
        </w:tc>
        <w:tc>
          <w:tcPr>
            <w:tcW w:w="4548" w:type="dxa"/>
          </w:tcPr>
          <w:p w14:paraId="5F445EC7" w14:textId="77777777" w:rsidR="00E464C2" w:rsidRDefault="00E464C2">
            <w:pPr>
              <w:cnfStyle w:val="000000000000" w:firstRow="0" w:lastRow="0" w:firstColumn="0" w:lastColumn="0" w:oddVBand="0" w:evenVBand="0" w:oddHBand="0" w:evenHBand="0" w:firstRowFirstColumn="0" w:firstRowLastColumn="0" w:lastRowFirstColumn="0" w:lastRowLastColumn="0"/>
            </w:pPr>
            <w:r>
              <w:t>- SAP</w:t>
            </w:r>
          </w:p>
          <w:p w14:paraId="5CF4ED8E" w14:textId="06F2E611" w:rsidR="00E464C2" w:rsidRDefault="00E464C2">
            <w:pPr>
              <w:cnfStyle w:val="000000000000" w:firstRow="0" w:lastRow="0" w:firstColumn="0" w:lastColumn="0" w:oddVBand="0" w:evenVBand="0" w:oddHBand="0" w:evenHBand="0" w:firstRowFirstColumn="0" w:firstRowLastColumn="0" w:lastRowFirstColumn="0" w:lastRowLastColumn="0"/>
            </w:pPr>
            <w:r>
              <w:t xml:space="preserve">- Monsters van de batches worden </w:t>
            </w:r>
            <w:r w:rsidR="00DA7B70">
              <w:t>opgeslagen zolang het product nog houdbaar is</w:t>
            </w:r>
          </w:p>
        </w:tc>
        <w:tc>
          <w:tcPr>
            <w:tcW w:w="1224" w:type="dxa"/>
          </w:tcPr>
          <w:p w14:paraId="3B4A44B1" w14:textId="77777777" w:rsidR="00E464C2" w:rsidRDefault="00E464C2">
            <w:pPr>
              <w:cnfStyle w:val="000000000000" w:firstRow="0" w:lastRow="0" w:firstColumn="0" w:lastColumn="0" w:oddVBand="0" w:evenVBand="0" w:oddHBand="0" w:evenHBand="0" w:firstRowFirstColumn="0" w:firstRowLastColumn="0" w:lastRowFirstColumn="0" w:lastRowLastColumn="0"/>
            </w:pPr>
            <w:r>
              <w:t>PQ</w:t>
            </w:r>
          </w:p>
        </w:tc>
      </w:tr>
    </w:tbl>
    <w:p w14:paraId="6C409079" w14:textId="77777777" w:rsidR="00E464C2" w:rsidRDefault="00E464C2" w:rsidP="00E464C2">
      <w:pPr>
        <w:spacing w:after="0"/>
      </w:pPr>
    </w:p>
    <w:p w14:paraId="03F37383" w14:textId="5252A424" w:rsidR="00E464C2" w:rsidRDefault="00E464C2" w:rsidP="00E464C2">
      <w:pPr>
        <w:pStyle w:val="Heading3"/>
      </w:pPr>
      <w:bookmarkStart w:id="31" w:name="_Toc120882320"/>
      <w:bookmarkStart w:id="32" w:name="_Toc121213345"/>
      <w:bookmarkStart w:id="33" w:name="_Toc125914011"/>
      <w:r>
        <w:t>3.2.2 Niet functionele specificaties</w:t>
      </w:r>
      <w:bookmarkEnd w:id="31"/>
      <w:bookmarkEnd w:id="32"/>
      <w:r w:rsidR="002F1CC2">
        <w:t xml:space="preserve"> (URS)</w:t>
      </w:r>
      <w:bookmarkEnd w:id="33"/>
    </w:p>
    <w:p w14:paraId="2DA31E51" w14:textId="77777777" w:rsidR="00E464C2" w:rsidRDefault="00E464C2" w:rsidP="00E464C2">
      <w:pPr>
        <w:pStyle w:val="Heading4"/>
      </w:pPr>
      <w:r>
        <w:t>3.2.2.1 Algemeen</w:t>
      </w:r>
    </w:p>
    <w:tbl>
      <w:tblPr>
        <w:tblStyle w:val="GridTable4-Accent1"/>
        <w:tblW w:w="0" w:type="auto"/>
        <w:tblLook w:val="04A0" w:firstRow="1" w:lastRow="0" w:firstColumn="1" w:lastColumn="0" w:noHBand="0" w:noVBand="1"/>
      </w:tblPr>
      <w:tblGrid>
        <w:gridCol w:w="562"/>
        <w:gridCol w:w="2679"/>
        <w:gridCol w:w="4551"/>
        <w:gridCol w:w="1224"/>
      </w:tblGrid>
      <w:tr w:rsidR="00E464C2" w14:paraId="4683440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5CEC5F7" w14:textId="77777777" w:rsidR="00E464C2" w:rsidRDefault="00E464C2">
            <w:r>
              <w:t>Nr.</w:t>
            </w:r>
          </w:p>
        </w:tc>
        <w:tc>
          <w:tcPr>
            <w:tcW w:w="2679" w:type="dxa"/>
          </w:tcPr>
          <w:p w14:paraId="488D8BF1" w14:textId="77777777" w:rsidR="00E464C2" w:rsidRDefault="00E464C2">
            <w:pPr>
              <w:cnfStyle w:val="100000000000" w:firstRow="1" w:lastRow="0" w:firstColumn="0" w:lastColumn="0" w:oddVBand="0" w:evenVBand="0" w:oddHBand="0" w:evenHBand="0" w:firstRowFirstColumn="0" w:firstRowLastColumn="0" w:lastRowFirstColumn="0" w:lastRowLastColumn="0"/>
            </w:pPr>
            <w:r>
              <w:t>Vereiste</w:t>
            </w:r>
          </w:p>
        </w:tc>
        <w:tc>
          <w:tcPr>
            <w:tcW w:w="4551" w:type="dxa"/>
          </w:tcPr>
          <w:p w14:paraId="793E7603" w14:textId="77777777" w:rsidR="00E464C2" w:rsidRDefault="00E464C2">
            <w:pPr>
              <w:cnfStyle w:val="100000000000" w:firstRow="1" w:lastRow="0" w:firstColumn="0" w:lastColumn="0" w:oddVBand="0" w:evenVBand="0" w:oddHBand="0" w:evenHBand="0" w:firstRowFirstColumn="0" w:firstRowLastColumn="0" w:lastRowFirstColumn="0" w:lastRowLastColumn="0"/>
            </w:pPr>
            <w:r>
              <w:t>Criteria</w:t>
            </w:r>
          </w:p>
        </w:tc>
        <w:tc>
          <w:tcPr>
            <w:tcW w:w="1224" w:type="dxa"/>
          </w:tcPr>
          <w:p w14:paraId="6C424CA5" w14:textId="77777777" w:rsidR="00E464C2" w:rsidRDefault="00E464C2">
            <w:pPr>
              <w:cnfStyle w:val="100000000000" w:firstRow="1" w:lastRow="0" w:firstColumn="0" w:lastColumn="0" w:oddVBand="0" w:evenVBand="0" w:oddHBand="0" w:evenHBand="0" w:firstRowFirstColumn="0" w:firstRowLastColumn="0" w:lastRowFirstColumn="0" w:lastRowLastColumn="0"/>
            </w:pPr>
            <w:r>
              <w:t>Controle methode</w:t>
            </w:r>
          </w:p>
        </w:tc>
      </w:tr>
      <w:tr w:rsidR="00E464C2" w14:paraId="205179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4D4FA7C" w14:textId="77777777" w:rsidR="00E464C2" w:rsidRDefault="00E464C2">
            <w:r>
              <w:t>01</w:t>
            </w:r>
          </w:p>
        </w:tc>
        <w:tc>
          <w:tcPr>
            <w:tcW w:w="2679" w:type="dxa"/>
          </w:tcPr>
          <w:p w14:paraId="699A4741" w14:textId="77777777" w:rsidR="00E464C2" w:rsidRDefault="00E464C2">
            <w:pPr>
              <w:cnfStyle w:val="000000100000" w:firstRow="0" w:lastRow="0" w:firstColumn="0" w:lastColumn="0" w:oddVBand="0" w:evenVBand="0" w:oddHBand="1" w:evenHBand="0" w:firstRowFirstColumn="0" w:firstRowLastColumn="0" w:lastRowFirstColumn="0" w:lastRowLastColumn="0"/>
            </w:pPr>
            <w:r>
              <w:t>Hygiëne</w:t>
            </w:r>
          </w:p>
        </w:tc>
        <w:tc>
          <w:tcPr>
            <w:tcW w:w="4551" w:type="dxa"/>
          </w:tcPr>
          <w:p w14:paraId="5EAC6B24" w14:textId="77777777" w:rsidR="00E464C2" w:rsidRDefault="00E464C2">
            <w:pPr>
              <w:cnfStyle w:val="000000100000" w:firstRow="0" w:lastRow="0" w:firstColumn="0" w:lastColumn="0" w:oddVBand="0" w:evenVBand="0" w:oddHBand="1" w:evenHBand="0" w:firstRowFirstColumn="0" w:firstRowLastColumn="0" w:lastRowFirstColumn="0" w:lastRowLastColumn="0"/>
            </w:pPr>
            <w:r>
              <w:t>Conform FSSC22000</w:t>
            </w:r>
          </w:p>
        </w:tc>
        <w:tc>
          <w:tcPr>
            <w:tcW w:w="1224" w:type="dxa"/>
          </w:tcPr>
          <w:p w14:paraId="17973ED0" w14:textId="77777777" w:rsidR="00E464C2" w:rsidRDefault="00E464C2">
            <w:pPr>
              <w:cnfStyle w:val="000000100000" w:firstRow="0" w:lastRow="0" w:firstColumn="0" w:lastColumn="0" w:oddVBand="0" w:evenVBand="0" w:oddHBand="1" w:evenHBand="0" w:firstRowFirstColumn="0" w:firstRowLastColumn="0" w:lastRowFirstColumn="0" w:lastRowLastColumn="0"/>
            </w:pPr>
            <w:r>
              <w:t>OQ</w:t>
            </w:r>
          </w:p>
        </w:tc>
      </w:tr>
    </w:tbl>
    <w:p w14:paraId="70A61F62" w14:textId="77777777" w:rsidR="00E464C2" w:rsidRDefault="00E464C2" w:rsidP="00E464C2">
      <w:pPr>
        <w:spacing w:after="0"/>
      </w:pPr>
    </w:p>
    <w:p w14:paraId="300EF235" w14:textId="77777777" w:rsidR="00E464C2" w:rsidRDefault="00E464C2" w:rsidP="00E464C2">
      <w:pPr>
        <w:pStyle w:val="Heading4"/>
      </w:pPr>
      <w:r>
        <w:t>3.2.2.2 Kwaliteit en veiligheid van het product</w:t>
      </w:r>
    </w:p>
    <w:tbl>
      <w:tblPr>
        <w:tblStyle w:val="GridTable4-Accent1"/>
        <w:tblW w:w="0" w:type="auto"/>
        <w:tblLook w:val="04A0" w:firstRow="1" w:lastRow="0" w:firstColumn="1" w:lastColumn="0" w:noHBand="0" w:noVBand="1"/>
      </w:tblPr>
      <w:tblGrid>
        <w:gridCol w:w="561"/>
        <w:gridCol w:w="2685"/>
        <w:gridCol w:w="4546"/>
        <w:gridCol w:w="1224"/>
      </w:tblGrid>
      <w:tr w:rsidR="00E464C2" w14:paraId="6EF4C5D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486E9B9E" w14:textId="77777777" w:rsidR="00E464C2" w:rsidRDefault="00E464C2">
            <w:r>
              <w:t>Nr.</w:t>
            </w:r>
          </w:p>
        </w:tc>
        <w:tc>
          <w:tcPr>
            <w:tcW w:w="2685" w:type="dxa"/>
          </w:tcPr>
          <w:p w14:paraId="5654D75C" w14:textId="77777777" w:rsidR="00E464C2" w:rsidRDefault="00E464C2">
            <w:pPr>
              <w:cnfStyle w:val="100000000000" w:firstRow="1" w:lastRow="0" w:firstColumn="0" w:lastColumn="0" w:oddVBand="0" w:evenVBand="0" w:oddHBand="0" w:evenHBand="0" w:firstRowFirstColumn="0" w:firstRowLastColumn="0" w:lastRowFirstColumn="0" w:lastRowLastColumn="0"/>
            </w:pPr>
            <w:r>
              <w:t>Vereiste</w:t>
            </w:r>
          </w:p>
        </w:tc>
        <w:tc>
          <w:tcPr>
            <w:tcW w:w="4546" w:type="dxa"/>
          </w:tcPr>
          <w:p w14:paraId="0FD6D1E5" w14:textId="77777777" w:rsidR="00E464C2" w:rsidRDefault="00E464C2">
            <w:pPr>
              <w:cnfStyle w:val="100000000000" w:firstRow="1" w:lastRow="0" w:firstColumn="0" w:lastColumn="0" w:oddVBand="0" w:evenVBand="0" w:oddHBand="0" w:evenHBand="0" w:firstRowFirstColumn="0" w:firstRowLastColumn="0" w:lastRowFirstColumn="0" w:lastRowLastColumn="0"/>
            </w:pPr>
            <w:r>
              <w:t>Criteria</w:t>
            </w:r>
          </w:p>
        </w:tc>
        <w:tc>
          <w:tcPr>
            <w:tcW w:w="1224" w:type="dxa"/>
          </w:tcPr>
          <w:p w14:paraId="3F3F0021" w14:textId="77777777" w:rsidR="00E464C2" w:rsidRDefault="00E464C2">
            <w:pPr>
              <w:cnfStyle w:val="100000000000" w:firstRow="1" w:lastRow="0" w:firstColumn="0" w:lastColumn="0" w:oddVBand="0" w:evenVBand="0" w:oddHBand="0" w:evenHBand="0" w:firstRowFirstColumn="0" w:firstRowLastColumn="0" w:lastRowFirstColumn="0" w:lastRowLastColumn="0"/>
            </w:pPr>
            <w:r>
              <w:t>Controle methode</w:t>
            </w:r>
          </w:p>
        </w:tc>
      </w:tr>
      <w:tr w:rsidR="00E464C2" w14:paraId="206DCF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3F566009" w14:textId="77777777" w:rsidR="00E464C2" w:rsidRDefault="00E464C2">
            <w:r>
              <w:t>01</w:t>
            </w:r>
          </w:p>
        </w:tc>
        <w:tc>
          <w:tcPr>
            <w:tcW w:w="2685" w:type="dxa"/>
          </w:tcPr>
          <w:p w14:paraId="6FAF0339" w14:textId="77777777" w:rsidR="00E464C2" w:rsidRDefault="00E464C2">
            <w:pPr>
              <w:cnfStyle w:val="000000100000" w:firstRow="0" w:lastRow="0" w:firstColumn="0" w:lastColumn="0" w:oddVBand="0" w:evenVBand="0" w:oddHBand="1" w:evenHBand="0" w:firstRowFirstColumn="0" w:firstRowLastColumn="0" w:lastRowFirstColumn="0" w:lastRowLastColumn="0"/>
            </w:pPr>
            <w:r>
              <w:t>Voedselveiligheid</w:t>
            </w:r>
          </w:p>
        </w:tc>
        <w:tc>
          <w:tcPr>
            <w:tcW w:w="4546" w:type="dxa"/>
          </w:tcPr>
          <w:p w14:paraId="281B8643" w14:textId="77777777" w:rsidR="00E464C2" w:rsidRDefault="00E464C2">
            <w:pPr>
              <w:cnfStyle w:val="000000100000" w:firstRow="0" w:lastRow="0" w:firstColumn="0" w:lastColumn="0" w:oddVBand="0" w:evenVBand="0" w:oddHBand="1" w:evenHBand="0" w:firstRowFirstColumn="0" w:firstRowLastColumn="0" w:lastRowFirstColumn="0" w:lastRowLastColumn="0"/>
            </w:pPr>
            <w:r>
              <w:t>Conform FSSC22000</w:t>
            </w:r>
          </w:p>
        </w:tc>
        <w:tc>
          <w:tcPr>
            <w:tcW w:w="1224" w:type="dxa"/>
          </w:tcPr>
          <w:p w14:paraId="42FA8930" w14:textId="77777777" w:rsidR="00E464C2" w:rsidRDefault="00E464C2">
            <w:pPr>
              <w:cnfStyle w:val="000000100000" w:firstRow="0" w:lastRow="0" w:firstColumn="0" w:lastColumn="0" w:oddVBand="0" w:evenVBand="0" w:oddHBand="1" w:evenHBand="0" w:firstRowFirstColumn="0" w:firstRowLastColumn="0" w:lastRowFirstColumn="0" w:lastRowLastColumn="0"/>
            </w:pPr>
            <w:r>
              <w:t>OQ</w:t>
            </w:r>
          </w:p>
        </w:tc>
      </w:tr>
    </w:tbl>
    <w:p w14:paraId="3B2C0EC7" w14:textId="77777777" w:rsidR="00086303" w:rsidRDefault="00086303" w:rsidP="00086303"/>
    <w:p w14:paraId="322E31CF" w14:textId="50C64CEA" w:rsidR="00086303" w:rsidRPr="00537D60" w:rsidRDefault="002F1CC2" w:rsidP="002F1CC2">
      <w:pPr>
        <w:pStyle w:val="Heading3"/>
      </w:pPr>
      <w:bookmarkStart w:id="34" w:name="_Toc125914012"/>
      <w:r w:rsidRPr="00537D60">
        <w:t xml:space="preserve">3.2.2 </w:t>
      </w:r>
      <w:proofErr w:type="spellStart"/>
      <w:r w:rsidR="00F56366" w:rsidRPr="00537D60">
        <w:t>Functional</w:t>
      </w:r>
      <w:proofErr w:type="spellEnd"/>
      <w:r w:rsidR="00F56366" w:rsidRPr="00537D60">
        <w:t xml:space="preserve"> design </w:t>
      </w:r>
      <w:proofErr w:type="spellStart"/>
      <w:r w:rsidR="00F56366" w:rsidRPr="00537D60">
        <w:t>specification</w:t>
      </w:r>
      <w:bookmarkEnd w:id="34"/>
      <w:proofErr w:type="spellEnd"/>
    </w:p>
    <w:p w14:paraId="1F38ECF8" w14:textId="4B933169" w:rsidR="002F1CC2" w:rsidRDefault="00BE4369" w:rsidP="002F1CC2">
      <w:pPr>
        <w:spacing w:after="0"/>
      </w:pPr>
      <w:r w:rsidRPr="00537D60">
        <w:t xml:space="preserve">Hieronder wordt </w:t>
      </w:r>
      <w:r w:rsidR="005952F2" w:rsidRPr="00537D60">
        <w:t>beschreven hoe het proces gaat verlopen.</w:t>
      </w:r>
      <w:r w:rsidR="00326CA9" w:rsidRPr="00537D60">
        <w:t xml:space="preserve"> De FDS is gebaseerd op de processtappen in </w:t>
      </w:r>
      <w:r w:rsidR="00F05D22" w:rsidRPr="00537D60">
        <w:t>het PFD</w:t>
      </w:r>
      <w:r w:rsidR="005137C8" w:rsidRPr="00537D60">
        <w:t xml:space="preserve"> (zie</w:t>
      </w:r>
      <w:r w:rsidR="00AB3092">
        <w:t xml:space="preserve"> </w:t>
      </w:r>
      <w:r w:rsidR="00AB3092">
        <w:fldChar w:fldCharType="begin"/>
      </w:r>
      <w:r w:rsidR="00AB3092">
        <w:instrText xml:space="preserve"> REF _Ref125913905 \h </w:instrText>
      </w:r>
      <w:r w:rsidR="00AB3092">
        <w:fldChar w:fldCharType="separate"/>
      </w:r>
      <w:r w:rsidR="00AB3092">
        <w:t xml:space="preserve">Figuur </w:t>
      </w:r>
      <w:r w:rsidR="00AB3092">
        <w:rPr>
          <w:noProof/>
        </w:rPr>
        <w:t>6</w:t>
      </w:r>
      <w:r w:rsidR="00AB3092">
        <w:fldChar w:fldCharType="end"/>
      </w:r>
      <w:r w:rsidR="005137C8" w:rsidRPr="00537D60">
        <w:t>)</w:t>
      </w:r>
      <w:r w:rsidR="00F05D22" w:rsidRPr="00537D60">
        <w:t>.</w:t>
      </w:r>
    </w:p>
    <w:p w14:paraId="701454D6" w14:textId="519DE0B6" w:rsidR="00195B22" w:rsidRDefault="003577E2" w:rsidP="002F1CC2">
      <w:pPr>
        <w:pStyle w:val="ListParagraph"/>
        <w:numPr>
          <w:ilvl w:val="0"/>
          <w:numId w:val="11"/>
        </w:numPr>
        <w:spacing w:after="0"/>
      </w:pPr>
      <w:r>
        <w:t>Wassen</w:t>
      </w:r>
      <w:r w:rsidR="002E5E06">
        <w:t>: a</w:t>
      </w:r>
      <w:r w:rsidR="00195B22">
        <w:t xml:space="preserve">ls eerste worden de </w:t>
      </w:r>
      <w:r w:rsidR="000A4F22">
        <w:t>aardappelen</w:t>
      </w:r>
      <w:r w:rsidR="004A2910">
        <w:t>,</w:t>
      </w:r>
      <w:r w:rsidR="000A4F22">
        <w:t xml:space="preserve"> wortelen</w:t>
      </w:r>
      <w:r w:rsidR="004A2910">
        <w:t xml:space="preserve"> en uien</w:t>
      </w:r>
      <w:r w:rsidR="000A4F22">
        <w:t xml:space="preserve"> gewassen met behulp van een </w:t>
      </w:r>
      <w:r w:rsidR="004A2910">
        <w:t>spiraalwasser.</w:t>
      </w:r>
    </w:p>
    <w:p w14:paraId="0E0AFA5A" w14:textId="250A7FC2" w:rsidR="003577E2" w:rsidRDefault="003577E2" w:rsidP="002E5E06">
      <w:pPr>
        <w:pStyle w:val="ListParagraph"/>
        <w:numPr>
          <w:ilvl w:val="0"/>
          <w:numId w:val="11"/>
        </w:numPr>
        <w:spacing w:after="0"/>
      </w:pPr>
      <w:r>
        <w:t>Schillen</w:t>
      </w:r>
      <w:r w:rsidR="002E5E06">
        <w:t>: de aardappels</w:t>
      </w:r>
      <w:r w:rsidR="00425E2A">
        <w:t xml:space="preserve"> worden met een speciale aardappelschiller gewassen</w:t>
      </w:r>
      <w:r w:rsidR="0051089C">
        <w:t xml:space="preserve">, de wortels en uien worden met een </w:t>
      </w:r>
      <w:proofErr w:type="spellStart"/>
      <w:r w:rsidR="0051089C">
        <w:t>multi</w:t>
      </w:r>
      <w:proofErr w:type="spellEnd"/>
      <w:r w:rsidR="0051089C">
        <w:t xml:space="preserve">-schijven schilmachine geschild </w:t>
      </w:r>
    </w:p>
    <w:p w14:paraId="77EB9456" w14:textId="59BC9F6D" w:rsidR="003577E2" w:rsidRDefault="003577E2" w:rsidP="002E5E06">
      <w:pPr>
        <w:pStyle w:val="ListParagraph"/>
        <w:numPr>
          <w:ilvl w:val="0"/>
          <w:numId w:val="11"/>
        </w:numPr>
        <w:spacing w:after="0"/>
      </w:pPr>
      <w:r>
        <w:t>Afwegen</w:t>
      </w:r>
      <w:r w:rsidR="00C2590B">
        <w:t xml:space="preserve">: alle grondstoffen worden afgewogen op de juiste hoeveelheid volgens receptuur </w:t>
      </w:r>
      <w:r w:rsidR="00050B68">
        <w:t xml:space="preserve">met behulp van een doseermachine </w:t>
      </w:r>
    </w:p>
    <w:p w14:paraId="149343CD" w14:textId="4AEDE9A0" w:rsidR="003577E2" w:rsidRDefault="003577E2" w:rsidP="002E5E06">
      <w:pPr>
        <w:pStyle w:val="ListParagraph"/>
        <w:numPr>
          <w:ilvl w:val="0"/>
          <w:numId w:val="11"/>
        </w:numPr>
        <w:spacing w:after="0"/>
      </w:pPr>
      <w:r>
        <w:t>Raspen</w:t>
      </w:r>
      <w:r w:rsidR="00C2590B">
        <w:t>: een deel van de aardappel</w:t>
      </w:r>
      <w:r w:rsidR="00726FFA">
        <w:t>en</w:t>
      </w:r>
      <w:r w:rsidR="00C2590B">
        <w:t xml:space="preserve"> wordt geraspt </w:t>
      </w:r>
      <w:r w:rsidR="00EA0E82">
        <w:t xml:space="preserve">met behulp van een raspmolen </w:t>
      </w:r>
    </w:p>
    <w:p w14:paraId="59281CED" w14:textId="630836A0" w:rsidR="003577E2" w:rsidRDefault="003577E2" w:rsidP="002E5E06">
      <w:pPr>
        <w:pStyle w:val="ListParagraph"/>
        <w:numPr>
          <w:ilvl w:val="0"/>
          <w:numId w:val="11"/>
        </w:numPr>
        <w:spacing w:after="0"/>
      </w:pPr>
      <w:r>
        <w:t>Koken</w:t>
      </w:r>
      <w:r w:rsidR="00726FFA">
        <w:t xml:space="preserve">: een deel van de aardappelen wordt gekookt </w:t>
      </w:r>
      <w:r w:rsidR="00EA0E82">
        <w:t xml:space="preserve">in een kookketel </w:t>
      </w:r>
    </w:p>
    <w:p w14:paraId="44567F50" w14:textId="2717EFC8" w:rsidR="003577E2" w:rsidRDefault="003577E2" w:rsidP="002E5E06">
      <w:pPr>
        <w:pStyle w:val="ListParagraph"/>
        <w:numPr>
          <w:ilvl w:val="0"/>
          <w:numId w:val="11"/>
        </w:numPr>
        <w:spacing w:after="0"/>
      </w:pPr>
      <w:r>
        <w:t>Stampen</w:t>
      </w:r>
      <w:r w:rsidR="00726FFA">
        <w:t xml:space="preserve">: de geraspte </w:t>
      </w:r>
      <w:r w:rsidR="00716938">
        <w:t xml:space="preserve">en gekookte </w:t>
      </w:r>
      <w:r w:rsidR="00726FFA">
        <w:t>aardappel</w:t>
      </w:r>
      <w:r w:rsidR="00716938">
        <w:t>en worden samen fijn gestampt</w:t>
      </w:r>
      <w:r w:rsidR="00EA0E82">
        <w:t xml:space="preserve"> </w:t>
      </w:r>
      <w:r w:rsidR="00DF05FA">
        <w:t xml:space="preserve">door een stampmolen </w:t>
      </w:r>
    </w:p>
    <w:p w14:paraId="17F80988" w14:textId="40AB7C97" w:rsidR="000874B8" w:rsidRDefault="000874B8" w:rsidP="002E5E06">
      <w:pPr>
        <w:pStyle w:val="ListParagraph"/>
        <w:numPr>
          <w:ilvl w:val="0"/>
          <w:numId w:val="11"/>
        </w:numPr>
        <w:spacing w:after="0"/>
      </w:pPr>
      <w:r>
        <w:t>Smelten</w:t>
      </w:r>
      <w:r w:rsidR="00716938">
        <w:t>:</w:t>
      </w:r>
      <w:r w:rsidR="007A6B6D">
        <w:t xml:space="preserve"> voordat de roomboter wordt toegevoegd aan het mengsel wordt deze eerst gesmolten</w:t>
      </w:r>
      <w:r w:rsidR="009C4658">
        <w:t xml:space="preserve"> in een verwarmde intrektank </w:t>
      </w:r>
    </w:p>
    <w:p w14:paraId="34CF8397" w14:textId="6804D824" w:rsidR="000874B8" w:rsidRDefault="000874B8" w:rsidP="002E5E06">
      <w:pPr>
        <w:pStyle w:val="ListParagraph"/>
        <w:numPr>
          <w:ilvl w:val="0"/>
          <w:numId w:val="11"/>
        </w:numPr>
        <w:spacing w:after="0"/>
      </w:pPr>
      <w:r>
        <w:t>Klein snijden</w:t>
      </w:r>
      <w:r w:rsidR="00716938">
        <w:t>:</w:t>
      </w:r>
      <w:r w:rsidR="001D29A6">
        <w:t xml:space="preserve"> de wortels en uien worden voor het mengen in stukjes gesneden </w:t>
      </w:r>
      <w:r w:rsidR="005D7B83">
        <w:t xml:space="preserve">door een watersnijsysteem </w:t>
      </w:r>
    </w:p>
    <w:p w14:paraId="283F385E" w14:textId="7ADAC159" w:rsidR="003577E2" w:rsidRDefault="003577E2" w:rsidP="002E5E06">
      <w:pPr>
        <w:pStyle w:val="ListParagraph"/>
        <w:numPr>
          <w:ilvl w:val="0"/>
          <w:numId w:val="11"/>
        </w:numPr>
        <w:spacing w:after="0"/>
      </w:pPr>
      <w:r>
        <w:t>Mengen</w:t>
      </w:r>
      <w:r w:rsidR="00716938">
        <w:t>:</w:t>
      </w:r>
      <w:r w:rsidR="008A7F7E">
        <w:t xml:space="preserve"> alle </w:t>
      </w:r>
      <w:r w:rsidR="00602D55">
        <w:t xml:space="preserve">ingrediënten worden bij mekaar gemend tot een </w:t>
      </w:r>
      <w:r w:rsidR="007E700E">
        <w:t>deeg</w:t>
      </w:r>
      <w:r w:rsidR="00362B40">
        <w:t xml:space="preserve"> in een mengketel</w:t>
      </w:r>
    </w:p>
    <w:p w14:paraId="3012FF01" w14:textId="168DEAC4" w:rsidR="003577E2" w:rsidRDefault="000874B8" w:rsidP="002E5E06">
      <w:pPr>
        <w:pStyle w:val="ListParagraph"/>
        <w:numPr>
          <w:ilvl w:val="0"/>
          <w:numId w:val="11"/>
        </w:numPr>
        <w:spacing w:after="0"/>
      </w:pPr>
      <w:r>
        <w:t>Verhitten</w:t>
      </w:r>
      <w:r w:rsidR="00716938">
        <w:t>:</w:t>
      </w:r>
      <w:r w:rsidR="007E700E">
        <w:t xml:space="preserve"> het deeg wordt verhit in de oven voor 20 minuten </w:t>
      </w:r>
    </w:p>
    <w:p w14:paraId="0AA841B1" w14:textId="5836A8AC" w:rsidR="000874B8" w:rsidRDefault="000874B8" w:rsidP="002E5E06">
      <w:pPr>
        <w:pStyle w:val="ListParagraph"/>
        <w:numPr>
          <w:ilvl w:val="0"/>
          <w:numId w:val="11"/>
        </w:numPr>
        <w:spacing w:after="0"/>
      </w:pPr>
      <w:r>
        <w:t>Afkoelen</w:t>
      </w:r>
      <w:r w:rsidR="00716938">
        <w:t>:</w:t>
      </w:r>
      <w:r w:rsidR="007E700E">
        <w:t xml:space="preserve"> </w:t>
      </w:r>
      <w:r w:rsidR="00047C51">
        <w:t>de broden worden afgekoeld</w:t>
      </w:r>
    </w:p>
    <w:p w14:paraId="0E4EECD5" w14:textId="422B43B1" w:rsidR="000874B8" w:rsidRDefault="000874B8" w:rsidP="002E5E06">
      <w:pPr>
        <w:pStyle w:val="ListParagraph"/>
        <w:numPr>
          <w:ilvl w:val="0"/>
          <w:numId w:val="11"/>
        </w:numPr>
        <w:spacing w:after="0"/>
      </w:pPr>
      <w:r>
        <w:t>Invriezen</w:t>
      </w:r>
      <w:r w:rsidR="00716938">
        <w:t>:</w:t>
      </w:r>
      <w:r w:rsidR="00047C51">
        <w:t xml:space="preserve"> de broden worden ingevroren </w:t>
      </w:r>
    </w:p>
    <w:p w14:paraId="1A256E40" w14:textId="77777777" w:rsidR="00FC0F68" w:rsidRPr="00537D60" w:rsidRDefault="00FC0F68" w:rsidP="002F1CC2">
      <w:pPr>
        <w:spacing w:after="0"/>
      </w:pPr>
    </w:p>
    <w:p w14:paraId="7FF8ED28" w14:textId="790C8C80" w:rsidR="00FB07A7" w:rsidRDefault="006F667E" w:rsidP="00CD60D2">
      <w:pPr>
        <w:pStyle w:val="Heading3"/>
        <w:rPr>
          <w:lang w:val="en-US"/>
        </w:rPr>
      </w:pPr>
      <w:bookmarkStart w:id="35" w:name="_Toc125914013"/>
      <w:r w:rsidRPr="00CD60D2">
        <w:rPr>
          <w:lang w:val="en-US"/>
        </w:rPr>
        <w:t>3.</w:t>
      </w:r>
      <w:r w:rsidR="00CD60D2" w:rsidRPr="00CD60D2">
        <w:rPr>
          <w:lang w:val="en-US"/>
        </w:rPr>
        <w:t>2.</w:t>
      </w:r>
      <w:r w:rsidRPr="00CD60D2">
        <w:rPr>
          <w:lang w:val="en-US"/>
        </w:rPr>
        <w:t xml:space="preserve">3 </w:t>
      </w:r>
      <w:r w:rsidR="00CD60D2" w:rsidRPr="00CD60D2">
        <w:rPr>
          <w:lang w:val="en-US"/>
        </w:rPr>
        <w:t>Detailed d</w:t>
      </w:r>
      <w:r w:rsidR="00CD60D2">
        <w:rPr>
          <w:lang w:val="en-US"/>
        </w:rPr>
        <w:t>esign specification</w:t>
      </w:r>
      <w:bookmarkEnd w:id="35"/>
    </w:p>
    <w:p w14:paraId="217E370E" w14:textId="77777777" w:rsidR="00CD60D2" w:rsidRDefault="00CD60D2" w:rsidP="00CD60D2">
      <w:pPr>
        <w:pStyle w:val="NoSpacing"/>
        <w:rPr>
          <w:lang w:val="en-US"/>
        </w:rPr>
      </w:pPr>
    </w:p>
    <w:p w14:paraId="280B33A1" w14:textId="0C0FA8D7" w:rsidR="00CD60D2" w:rsidRPr="003F50C2" w:rsidRDefault="0049685C" w:rsidP="00CD60D2">
      <w:pPr>
        <w:pStyle w:val="NoSpacing"/>
      </w:pPr>
      <w:r w:rsidRPr="0049685C">
        <w:t xml:space="preserve">Voor het </w:t>
      </w:r>
      <w:r>
        <w:t xml:space="preserve">DDS is een model gemaakt in het </w:t>
      </w:r>
      <w:r w:rsidR="006D3AF7">
        <w:t>Excel</w:t>
      </w:r>
      <w:r w:rsidR="00795F43">
        <w:t xml:space="preserve"> bestand ‘</w:t>
      </w:r>
      <w:r w:rsidR="00D1267B">
        <w:t>Berekeningen PPD hutspotbrood’</w:t>
      </w:r>
      <w:r w:rsidR="00AB3092">
        <w:t xml:space="preserve"> (zie </w:t>
      </w:r>
      <w:r w:rsidR="00AB3092">
        <w:fldChar w:fldCharType="begin"/>
      </w:r>
      <w:r w:rsidR="00AB3092">
        <w:instrText xml:space="preserve"> REF _Ref125913944 \h </w:instrText>
      </w:r>
      <w:r w:rsidR="00AB3092">
        <w:fldChar w:fldCharType="separate"/>
      </w:r>
      <w:r w:rsidR="00AB3092">
        <w:t>5. Kostenaspecten</w:t>
      </w:r>
      <w:r w:rsidR="00AB3092">
        <w:fldChar w:fldCharType="end"/>
      </w:r>
      <w:r w:rsidR="00AB3092">
        <w:t>)</w:t>
      </w:r>
      <w:r w:rsidR="00190317">
        <w:t>. In dit model staan de technische</w:t>
      </w:r>
      <w:r w:rsidR="00D1267B">
        <w:t xml:space="preserve"> </w:t>
      </w:r>
      <w:r w:rsidR="00F372E9">
        <w:t>aspecten besc</w:t>
      </w:r>
      <w:r w:rsidR="00670A4C">
        <w:t xml:space="preserve">hreven, waaronder de beoogde apparatuur en materialen. </w:t>
      </w:r>
    </w:p>
    <w:p w14:paraId="422B1AF4" w14:textId="46781617" w:rsidR="000D67F7" w:rsidRPr="003F50C2" w:rsidRDefault="000D67F7" w:rsidP="00CD60D2">
      <w:pPr>
        <w:pStyle w:val="NoSpacing"/>
      </w:pPr>
      <w:hyperlink r:id="rId16" w:history="1">
        <w:r w:rsidRPr="000D67F7">
          <w:rPr>
            <w:rStyle w:val="Hyperlink"/>
          </w:rPr>
          <w:t>Berekeningen PPD hutspotbrood</w:t>
        </w:r>
      </w:hyperlink>
    </w:p>
    <w:p w14:paraId="57CD717D" w14:textId="77777777" w:rsidR="00CD60D2" w:rsidRDefault="00CD60D2" w:rsidP="00CD60D2">
      <w:pPr>
        <w:pStyle w:val="NoSpacing"/>
      </w:pPr>
    </w:p>
    <w:p w14:paraId="43C1056D" w14:textId="77777777" w:rsidR="00334E86" w:rsidRPr="003F50C2" w:rsidRDefault="00334E86" w:rsidP="00CD60D2">
      <w:pPr>
        <w:pStyle w:val="NoSpacing"/>
      </w:pPr>
    </w:p>
    <w:p w14:paraId="081CB844" w14:textId="0842C96B" w:rsidR="004D14AC" w:rsidRPr="007B2050" w:rsidRDefault="006F667E" w:rsidP="00E520E1">
      <w:pPr>
        <w:pStyle w:val="Heading2"/>
      </w:pPr>
      <w:bookmarkStart w:id="36" w:name="_Toc125914014"/>
      <w:r w:rsidRPr="007B2050">
        <w:t>3.3</w:t>
      </w:r>
      <w:r w:rsidR="004D14AC" w:rsidRPr="007B2050">
        <w:t xml:space="preserve"> House of </w:t>
      </w:r>
      <w:proofErr w:type="spellStart"/>
      <w:r w:rsidR="004D14AC" w:rsidRPr="007B2050">
        <w:t>quality</w:t>
      </w:r>
      <w:bookmarkEnd w:id="36"/>
      <w:proofErr w:type="spellEnd"/>
    </w:p>
    <w:p w14:paraId="47B70661" w14:textId="63764187" w:rsidR="00735937" w:rsidRDefault="0019554F" w:rsidP="00735937">
      <w:pPr>
        <w:spacing w:after="0"/>
      </w:pPr>
      <w:r>
        <w:t>Hieronder wordt eerst de theorie van</w:t>
      </w:r>
      <w:r w:rsidR="003B46A5">
        <w:t xml:space="preserve"> het </w:t>
      </w:r>
      <w:r w:rsidR="00C63109">
        <w:t>concept</w:t>
      </w:r>
      <w:r>
        <w:t xml:space="preserve"> house of </w:t>
      </w:r>
      <w:proofErr w:type="spellStart"/>
      <w:r>
        <w:t>quality</w:t>
      </w:r>
      <w:proofErr w:type="spellEnd"/>
      <w:r>
        <w:t xml:space="preserve"> toegelicht en vervolgens wordt </w:t>
      </w:r>
      <w:r w:rsidR="00E5281F">
        <w:t>deze theorie toegepast.</w:t>
      </w:r>
    </w:p>
    <w:p w14:paraId="517258F6" w14:textId="77777777" w:rsidR="00E5281F" w:rsidRDefault="00E5281F" w:rsidP="00735937">
      <w:pPr>
        <w:spacing w:after="0"/>
      </w:pPr>
    </w:p>
    <w:p w14:paraId="65B92CCE" w14:textId="46FBDF6C" w:rsidR="00735937" w:rsidRDefault="00735937" w:rsidP="00735937">
      <w:pPr>
        <w:pStyle w:val="Heading3"/>
      </w:pPr>
      <w:bookmarkStart w:id="37" w:name="_Toc125914015"/>
      <w:r>
        <w:t xml:space="preserve">3.3.1 Theorie house of </w:t>
      </w:r>
      <w:proofErr w:type="spellStart"/>
      <w:r>
        <w:t>quality</w:t>
      </w:r>
      <w:bookmarkEnd w:id="37"/>
      <w:proofErr w:type="spellEnd"/>
    </w:p>
    <w:p w14:paraId="05C3AE99" w14:textId="3B99E90B" w:rsidR="00921F84" w:rsidRDefault="00921F84" w:rsidP="00441A18">
      <w:r w:rsidRPr="00905FB4">
        <w:t xml:space="preserve">Met behulp van een </w:t>
      </w:r>
      <w:proofErr w:type="spellStart"/>
      <w:r w:rsidRPr="00905FB4">
        <w:t>Q</w:t>
      </w:r>
      <w:r>
        <w:t>uality</w:t>
      </w:r>
      <w:proofErr w:type="spellEnd"/>
      <w:r>
        <w:t xml:space="preserve"> </w:t>
      </w:r>
      <w:proofErr w:type="spellStart"/>
      <w:r>
        <w:t>Function</w:t>
      </w:r>
      <w:proofErr w:type="spellEnd"/>
      <w:r>
        <w:t xml:space="preserve"> Deployment (QFD) is het mogelijk om inzicht te geven in de klantwensen en marktvragen en deze te inventariseren, deze kunnen vervolgens te vertaald worden naar proceseisen. Bij de QFD wordt er gebruik gemaakt van een gegevensmatrix. Deze gegevens matrix wordt </w:t>
      </w:r>
      <w:proofErr w:type="spellStart"/>
      <w:r>
        <w:t>the</w:t>
      </w:r>
      <w:proofErr w:type="spellEnd"/>
      <w:r>
        <w:t xml:space="preserve"> house of </w:t>
      </w:r>
      <w:proofErr w:type="spellStart"/>
      <w:r>
        <w:t>quality</w:t>
      </w:r>
      <w:proofErr w:type="spellEnd"/>
      <w:r>
        <w:t xml:space="preserve"> genoemd, omdat deze matrix erg op een huis lijkt. The house of </w:t>
      </w:r>
      <w:proofErr w:type="spellStart"/>
      <w:r>
        <w:t>quality</w:t>
      </w:r>
      <w:proofErr w:type="spellEnd"/>
      <w:r>
        <w:t xml:space="preserve"> bestaat uit negen verschillende velden. Door de velden in te vullen kunnen klanteisen/wensen naar ontwerpeisen worden vertaald.</w:t>
      </w:r>
    </w:p>
    <w:p w14:paraId="3F0DCC7E" w14:textId="77777777" w:rsidR="00921F84" w:rsidRDefault="00921F84" w:rsidP="00921F84">
      <w:r>
        <w:rPr>
          <w:noProof/>
        </w:rPr>
        <w:drawing>
          <wp:inline distT="0" distB="0" distL="0" distR="0" wp14:anchorId="0C643108" wp14:editId="7AB9B780">
            <wp:extent cx="3561907" cy="2671430"/>
            <wp:effectExtent l="0" t="0" r="63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7417" cy="2698062"/>
                    </a:xfrm>
                    <a:prstGeom prst="rect">
                      <a:avLst/>
                    </a:prstGeom>
                    <a:noFill/>
                  </pic:spPr>
                </pic:pic>
              </a:graphicData>
            </a:graphic>
          </wp:inline>
        </w:drawing>
      </w:r>
    </w:p>
    <w:p w14:paraId="0F6ADE5C" w14:textId="1B97C51A" w:rsidR="00921F84" w:rsidRPr="00FB3FC8" w:rsidRDefault="00921F84" w:rsidP="00921F84">
      <w:pPr>
        <w:pStyle w:val="Caption"/>
        <w:rPr>
          <w:lang w:val="en-GB"/>
        </w:rPr>
      </w:pPr>
      <w:proofErr w:type="spellStart"/>
      <w:r w:rsidRPr="00FB3FC8">
        <w:rPr>
          <w:lang w:val="en-GB"/>
        </w:rPr>
        <w:t>Figuur</w:t>
      </w:r>
      <w:proofErr w:type="spellEnd"/>
      <w:r w:rsidRPr="00FB3FC8">
        <w:rPr>
          <w:lang w:val="en-GB"/>
        </w:rPr>
        <w:t xml:space="preserve"> </w:t>
      </w:r>
      <w:r>
        <w:fldChar w:fldCharType="begin"/>
      </w:r>
      <w:r w:rsidRPr="00FB3FC8">
        <w:rPr>
          <w:lang w:val="en-GB"/>
        </w:rPr>
        <w:instrText xml:space="preserve"> SEQ Figuur \* ARABIC </w:instrText>
      </w:r>
      <w:r>
        <w:fldChar w:fldCharType="separate"/>
      </w:r>
      <w:r w:rsidR="00C00FD2">
        <w:rPr>
          <w:noProof/>
          <w:lang w:val="en-GB"/>
        </w:rPr>
        <w:t>4</w:t>
      </w:r>
      <w:r>
        <w:rPr>
          <w:noProof/>
        </w:rPr>
        <w:fldChar w:fldCharType="end"/>
      </w:r>
      <w:r w:rsidRPr="0026745C">
        <w:rPr>
          <w:noProof/>
          <w:lang w:val="en-US"/>
        </w:rPr>
        <w:t xml:space="preserve"> </w:t>
      </w:r>
      <w:r>
        <w:rPr>
          <w:lang w:val="en-GB"/>
        </w:rPr>
        <w:t>H</w:t>
      </w:r>
      <w:r w:rsidRPr="00FB3FC8">
        <w:rPr>
          <w:lang w:val="en-GB"/>
        </w:rPr>
        <w:t xml:space="preserve">ouse of </w:t>
      </w:r>
      <w:r>
        <w:rPr>
          <w:lang w:val="en-GB"/>
        </w:rPr>
        <w:t>Q</w:t>
      </w:r>
      <w:r w:rsidRPr="00FB3FC8">
        <w:rPr>
          <w:lang w:val="en-GB"/>
        </w:rPr>
        <w:t>uality</w:t>
      </w:r>
      <w:r>
        <w:rPr>
          <w:lang w:val="en-GB"/>
        </w:rPr>
        <w:t xml:space="preserve"> </w:t>
      </w:r>
      <w:sdt>
        <w:sdtPr>
          <w:rPr>
            <w:lang w:val="en-GB"/>
          </w:rPr>
          <w:id w:val="304981211"/>
          <w:citation/>
        </w:sdtPr>
        <w:sdtContent>
          <w:r>
            <w:rPr>
              <w:lang w:val="en-GB"/>
            </w:rPr>
            <w:fldChar w:fldCharType="begin"/>
          </w:r>
          <w:r w:rsidRPr="0026745C">
            <w:rPr>
              <w:lang w:val="en-US"/>
            </w:rPr>
            <w:instrText xml:space="preserve"> CITATION Hou \l 1043 </w:instrText>
          </w:r>
          <w:r>
            <w:rPr>
              <w:lang w:val="en-GB"/>
            </w:rPr>
            <w:fldChar w:fldCharType="separate"/>
          </w:r>
          <w:r w:rsidR="00251282" w:rsidRPr="00251282">
            <w:rPr>
              <w:noProof/>
              <w:lang w:val="en-US"/>
            </w:rPr>
            <w:t>(House of Quality, sd)</w:t>
          </w:r>
          <w:r>
            <w:rPr>
              <w:lang w:val="en-GB"/>
            </w:rPr>
            <w:fldChar w:fldCharType="end"/>
          </w:r>
        </w:sdtContent>
      </w:sdt>
    </w:p>
    <w:p w14:paraId="11E12812" w14:textId="77777777" w:rsidR="00921F84" w:rsidRPr="008C131E" w:rsidRDefault="00921F84" w:rsidP="00921F84">
      <w:pPr>
        <w:pStyle w:val="ListParagraph"/>
        <w:numPr>
          <w:ilvl w:val="0"/>
          <w:numId w:val="14"/>
        </w:numPr>
        <w:rPr>
          <w:b/>
          <w:bCs/>
        </w:rPr>
      </w:pPr>
      <w:r w:rsidRPr="00B0596B">
        <w:rPr>
          <w:b/>
          <w:bCs/>
        </w:rPr>
        <w:t>Klanten wensen</w:t>
      </w:r>
      <w:r>
        <w:rPr>
          <w:b/>
          <w:bCs/>
        </w:rPr>
        <w:t xml:space="preserve">: </w:t>
      </w:r>
      <w:r w:rsidRPr="00C91D83">
        <w:t>Hierin worden de klantwensen opgenomen, deze wensen zijn opgenomen door uitgebreid</w:t>
      </w:r>
      <w:r>
        <w:rPr>
          <w:b/>
          <w:bCs/>
        </w:rPr>
        <w:t xml:space="preserve"> </w:t>
      </w:r>
      <w:r>
        <w:t>onderzoek te doen. Dit wordt gerealiseerd door het interviewen van consumenten, het verzamelen van reviews en door het opstellen van vragenlijsten. Het doel hiervan is een beter idee te krijgen van de behoefte en wens van de klant.</w:t>
      </w:r>
    </w:p>
    <w:p w14:paraId="05CAFA4F" w14:textId="77777777" w:rsidR="00921F84" w:rsidRPr="00930C44" w:rsidRDefault="00921F84" w:rsidP="00921F84">
      <w:pPr>
        <w:pStyle w:val="ListParagraph"/>
        <w:numPr>
          <w:ilvl w:val="0"/>
          <w:numId w:val="14"/>
        </w:numPr>
        <w:rPr>
          <w:b/>
          <w:bCs/>
        </w:rPr>
      </w:pPr>
      <w:r>
        <w:rPr>
          <w:b/>
          <w:bCs/>
        </w:rPr>
        <w:t>Relatief belang</w:t>
      </w:r>
      <w:r w:rsidRPr="008044C1">
        <w:t>: Hier wordt</w:t>
      </w:r>
      <w:r>
        <w:rPr>
          <w:b/>
          <w:bCs/>
        </w:rPr>
        <w:t xml:space="preserve"> </w:t>
      </w:r>
      <w:r>
        <w:t>er gekeken naar welke wensen de klant heeft aangegeven als meest belangrijk, deze worden vervolgens beoordeeld met cijfers van 1 t/m 10. Waar 1 het minst belangrijk is en 10 het meest belangrijk.</w:t>
      </w:r>
    </w:p>
    <w:p w14:paraId="56F14BEA" w14:textId="77777777" w:rsidR="00921F84" w:rsidRDefault="00921F84" w:rsidP="00921F84">
      <w:pPr>
        <w:pStyle w:val="ListParagraph"/>
        <w:numPr>
          <w:ilvl w:val="0"/>
          <w:numId w:val="14"/>
        </w:numPr>
      </w:pPr>
      <w:r w:rsidRPr="00FF0096">
        <w:rPr>
          <w:b/>
          <w:bCs/>
        </w:rPr>
        <w:t xml:space="preserve">Gebruiksoordeel: </w:t>
      </w:r>
      <w:r w:rsidRPr="00FF0096">
        <w:t>Hier wordt het oordeel weergeven van de gebruiken van een soortgelijk product. Dit oordeel</w:t>
      </w:r>
      <w:r>
        <w:t xml:space="preserve"> kan</w:t>
      </w:r>
      <w:r w:rsidRPr="00FF0096">
        <w:t xml:space="preserve"> verkregen</w:t>
      </w:r>
      <w:r>
        <w:t xml:space="preserve"> worden</w:t>
      </w:r>
      <w:r w:rsidRPr="00FF0096">
        <w:t xml:space="preserve"> door concurrentieonderzoek te doen. </w:t>
      </w:r>
    </w:p>
    <w:p w14:paraId="01FA3816" w14:textId="77777777" w:rsidR="00921F84" w:rsidRPr="00FF0096" w:rsidRDefault="00921F84" w:rsidP="00921F84">
      <w:pPr>
        <w:pStyle w:val="ListParagraph"/>
        <w:numPr>
          <w:ilvl w:val="0"/>
          <w:numId w:val="14"/>
        </w:numPr>
      </w:pPr>
      <w:r>
        <w:rPr>
          <w:b/>
          <w:bCs/>
        </w:rPr>
        <w:t xml:space="preserve">Strategie: </w:t>
      </w:r>
      <w:r>
        <w:t>een bedrijfsstrategie kan worden ingesteld op basis van eerder verkregen informatie. De benodigde middelen, geschatte inspanning en de doelstellingen worden hierdoor duidelijk en vervolgens per deel prioriteit toegekend worden. Het is hierbij belangrijk dat elke afdeling hetzelfde doel voor ogen heeft.</w:t>
      </w:r>
    </w:p>
    <w:p w14:paraId="774662EE" w14:textId="77777777" w:rsidR="00921F84" w:rsidRPr="00FF0096" w:rsidRDefault="00921F84" w:rsidP="00921F84">
      <w:pPr>
        <w:pStyle w:val="ListParagraph"/>
        <w:numPr>
          <w:ilvl w:val="0"/>
          <w:numId w:val="14"/>
        </w:numPr>
      </w:pPr>
      <w:r>
        <w:rPr>
          <w:b/>
          <w:bCs/>
        </w:rPr>
        <w:t>Productspecificaties:</w:t>
      </w:r>
      <w:r>
        <w:t xml:space="preserve"> Alle beschikbare gegevens worden hier omgezet naar specificaties en/of ontwerpgegevens.</w:t>
      </w:r>
    </w:p>
    <w:p w14:paraId="624E347B" w14:textId="77777777" w:rsidR="00921F84" w:rsidRPr="00FF0096" w:rsidRDefault="00921F84" w:rsidP="00921F84">
      <w:pPr>
        <w:pStyle w:val="ListParagraph"/>
        <w:numPr>
          <w:ilvl w:val="0"/>
          <w:numId w:val="14"/>
        </w:numPr>
      </w:pPr>
      <w:r>
        <w:rPr>
          <w:b/>
          <w:bCs/>
        </w:rPr>
        <w:t>Kwaliteitshuis:</w:t>
      </w:r>
      <w:r>
        <w:t xml:space="preserve"> </w:t>
      </w:r>
      <w:r w:rsidRPr="00724B67">
        <w:rPr>
          <w:b/>
          <w:bCs/>
        </w:rPr>
        <w:t>:</w:t>
      </w:r>
      <w:r>
        <w:rPr>
          <w:b/>
          <w:bCs/>
        </w:rPr>
        <w:t xml:space="preserve"> </w:t>
      </w:r>
      <w:r>
        <w:t>Hier worden in een matrixvorm de relaties beoordeeld op de mate waarin de specificatie of ontwerpparameter bijdraagt om de klantwensen te realiseren. De beoordeling wordt gedaan door uit drie verschillende symbolen te kiezen die een sterke, gemiddelde of zwakke relatie aangeven.</w:t>
      </w:r>
    </w:p>
    <w:p w14:paraId="6D40325D" w14:textId="77777777" w:rsidR="00921F84" w:rsidRPr="006312D1" w:rsidRDefault="00921F84" w:rsidP="00921F84">
      <w:pPr>
        <w:pStyle w:val="ListParagraph"/>
        <w:numPr>
          <w:ilvl w:val="0"/>
          <w:numId w:val="14"/>
        </w:numPr>
        <w:rPr>
          <w:b/>
          <w:bCs/>
        </w:rPr>
      </w:pPr>
      <w:r w:rsidRPr="006312D1">
        <w:rPr>
          <w:b/>
          <w:bCs/>
        </w:rPr>
        <w:t>Correlatie</w:t>
      </w:r>
      <w:r>
        <w:rPr>
          <w:b/>
          <w:bCs/>
        </w:rPr>
        <w:t xml:space="preserve">: </w:t>
      </w:r>
      <w:r>
        <w:t>Hier worden de specificaties met elkaar vergeleken en beoordeeld om zowel  de tegenstrijdige als elkaar versterkende aspecten te onderzoeken. Hierdoor kan de samenhang tussen specificaties gevonden worden. De correlatie kan zeer positief (++), positief (+), negatief (-), zeer negatief (-) of geen (x) zijn.</w:t>
      </w:r>
    </w:p>
    <w:p w14:paraId="52D91843" w14:textId="77777777" w:rsidR="00921F84" w:rsidRPr="006312D1" w:rsidRDefault="00921F84" w:rsidP="00921F84">
      <w:pPr>
        <w:pStyle w:val="ListParagraph"/>
        <w:numPr>
          <w:ilvl w:val="0"/>
          <w:numId w:val="14"/>
        </w:numPr>
        <w:rPr>
          <w:b/>
          <w:bCs/>
        </w:rPr>
      </w:pPr>
      <w:r>
        <w:rPr>
          <w:b/>
          <w:bCs/>
        </w:rPr>
        <w:t xml:space="preserve">Relevantie: </w:t>
      </w:r>
      <w:r>
        <w:t>Hier wordt de haalbaarheid van de specificaties/ ontwerpeisen gewogen op haalbaarheid, met een cijfer van 1 t/m 5.</w:t>
      </w:r>
    </w:p>
    <w:p w14:paraId="6D84B38E" w14:textId="77777777" w:rsidR="00921F84" w:rsidRPr="0026745C" w:rsidRDefault="00921F84" w:rsidP="00921F84">
      <w:pPr>
        <w:pStyle w:val="ListParagraph"/>
        <w:numPr>
          <w:ilvl w:val="0"/>
          <w:numId w:val="14"/>
        </w:numPr>
        <w:spacing w:after="0"/>
        <w:rPr>
          <w:b/>
          <w:bCs/>
        </w:rPr>
      </w:pPr>
      <w:r>
        <w:rPr>
          <w:b/>
          <w:bCs/>
        </w:rPr>
        <w:t xml:space="preserve">Streefwaarden: </w:t>
      </w:r>
      <w:r w:rsidRPr="00DF4D15">
        <w:t>De verkregen resultaten moeten vertaald worden in ontwerpeisen en/of streefwaarden, deze leiden tot een verbeterde kwaliteit  van het product</w:t>
      </w:r>
      <w:r>
        <w:t>.</w:t>
      </w:r>
    </w:p>
    <w:p w14:paraId="16E93A09" w14:textId="1137B121" w:rsidR="00921F84" w:rsidRPr="00ED6A26" w:rsidRDefault="0045065E" w:rsidP="00921F84">
      <w:pPr>
        <w:pStyle w:val="ListParagraph"/>
        <w:spacing w:after="0"/>
        <w:rPr>
          <w:b/>
          <w:lang w:val="en-US"/>
        </w:rPr>
      </w:pPr>
      <w:sdt>
        <w:sdtPr>
          <w:id w:val="-915092869"/>
          <w:citation/>
        </w:sdtPr>
        <w:sdtContent>
          <w:r w:rsidR="00921F84">
            <w:fldChar w:fldCharType="begin"/>
          </w:r>
          <w:r w:rsidR="00921F84" w:rsidRPr="00ED6A26">
            <w:rPr>
              <w:lang w:val="en-US"/>
            </w:rPr>
            <w:instrText xml:space="preserve"> CITATION Hou \l 1043 </w:instrText>
          </w:r>
          <w:r w:rsidR="00921F84">
            <w:fldChar w:fldCharType="separate"/>
          </w:r>
          <w:r w:rsidR="00251282" w:rsidRPr="00251282">
            <w:rPr>
              <w:noProof/>
              <w:lang w:val="en-US"/>
            </w:rPr>
            <w:t>(House of Quality, sd)</w:t>
          </w:r>
          <w:r w:rsidR="00921F84">
            <w:fldChar w:fldCharType="end"/>
          </w:r>
        </w:sdtContent>
      </w:sdt>
    </w:p>
    <w:p w14:paraId="5C0B562E" w14:textId="77777777" w:rsidR="0054653B" w:rsidRPr="00F16B47" w:rsidRDefault="0054653B" w:rsidP="0054653B">
      <w:pPr>
        <w:spacing w:after="0"/>
        <w:rPr>
          <w:lang w:val="en-US"/>
        </w:rPr>
      </w:pPr>
    </w:p>
    <w:p w14:paraId="0672C029" w14:textId="77777777" w:rsidR="0054653B" w:rsidRPr="00F16B47" w:rsidRDefault="0054653B" w:rsidP="0054653B">
      <w:pPr>
        <w:spacing w:after="0"/>
        <w:rPr>
          <w:lang w:val="en-US"/>
        </w:rPr>
      </w:pPr>
    </w:p>
    <w:p w14:paraId="4E54B1DB" w14:textId="0087BF71" w:rsidR="0054653B" w:rsidRPr="00AF1438" w:rsidRDefault="0054653B" w:rsidP="0054653B">
      <w:pPr>
        <w:pStyle w:val="Heading3"/>
      </w:pPr>
      <w:bookmarkStart w:id="38" w:name="_Toc125914016"/>
      <w:r w:rsidRPr="00AF1438">
        <w:t xml:space="preserve">3.3.2 </w:t>
      </w:r>
      <w:r w:rsidR="006F084C" w:rsidRPr="00AF1438">
        <w:t xml:space="preserve">Toepassing </w:t>
      </w:r>
      <w:r w:rsidRPr="00AF1438">
        <w:t xml:space="preserve"> house of </w:t>
      </w:r>
      <w:proofErr w:type="spellStart"/>
      <w:r w:rsidRPr="00AF1438">
        <w:t>quality</w:t>
      </w:r>
      <w:bookmarkEnd w:id="38"/>
      <w:proofErr w:type="spellEnd"/>
    </w:p>
    <w:p w14:paraId="17599D6F" w14:textId="77777777" w:rsidR="00CE16BD" w:rsidRPr="00CE16BD" w:rsidRDefault="00CE16BD" w:rsidP="00CE16BD">
      <w:pPr>
        <w:rPr>
          <w:lang w:val="en-US"/>
        </w:rPr>
      </w:pPr>
    </w:p>
    <w:p w14:paraId="7FDF6D68" w14:textId="2ABEE4BF" w:rsidR="006D0667" w:rsidRDefault="00CE16BD" w:rsidP="006D0667">
      <w:pPr>
        <w:keepNext/>
      </w:pPr>
      <w:r>
        <w:rPr>
          <w:noProof/>
        </w:rPr>
        <w:drawing>
          <wp:inline distT="0" distB="0" distL="0" distR="0" wp14:anchorId="237E845B" wp14:editId="399BD81F">
            <wp:extent cx="5871210" cy="490156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1210" cy="4901565"/>
                    </a:xfrm>
                    <a:prstGeom prst="rect">
                      <a:avLst/>
                    </a:prstGeom>
                    <a:noFill/>
                  </pic:spPr>
                </pic:pic>
              </a:graphicData>
            </a:graphic>
          </wp:inline>
        </w:drawing>
      </w:r>
    </w:p>
    <w:p w14:paraId="39751E46" w14:textId="21DF9BD0" w:rsidR="006D0667" w:rsidRPr="006D0667" w:rsidRDefault="006D0667" w:rsidP="006D0667">
      <w:pPr>
        <w:pStyle w:val="Caption"/>
        <w:rPr>
          <w:lang w:val="en-US"/>
        </w:rPr>
      </w:pPr>
      <w:bookmarkStart w:id="39" w:name="_Ref125486691"/>
      <w:proofErr w:type="spellStart"/>
      <w:r w:rsidRPr="006D0667">
        <w:rPr>
          <w:lang w:val="en-US"/>
        </w:rPr>
        <w:t>Figuur</w:t>
      </w:r>
      <w:proofErr w:type="spellEnd"/>
      <w:r w:rsidRPr="006D0667">
        <w:rPr>
          <w:lang w:val="en-US"/>
        </w:rPr>
        <w:t xml:space="preserve"> </w:t>
      </w:r>
      <w:r>
        <w:fldChar w:fldCharType="begin"/>
      </w:r>
      <w:r w:rsidRPr="006D0667">
        <w:rPr>
          <w:lang w:val="en-US"/>
        </w:rPr>
        <w:instrText xml:space="preserve"> SEQ Figuur \* ARABIC </w:instrText>
      </w:r>
      <w:r>
        <w:fldChar w:fldCharType="separate"/>
      </w:r>
      <w:r w:rsidR="00C00FD2">
        <w:rPr>
          <w:noProof/>
          <w:lang w:val="en-US"/>
        </w:rPr>
        <w:t>5</w:t>
      </w:r>
      <w:r>
        <w:rPr>
          <w:noProof/>
        </w:rPr>
        <w:fldChar w:fldCharType="end"/>
      </w:r>
      <w:bookmarkEnd w:id="39"/>
      <w:r w:rsidRPr="006D0667">
        <w:rPr>
          <w:lang w:val="en-US"/>
        </w:rPr>
        <w:t xml:space="preserve"> House of quality</w:t>
      </w:r>
    </w:p>
    <w:p w14:paraId="4856F52A" w14:textId="746E55CB" w:rsidR="00E520E1" w:rsidRDefault="006D0667">
      <w:r w:rsidRPr="006D0667">
        <w:rPr>
          <w:lang w:val="en-US"/>
        </w:rPr>
        <w:t xml:space="preserve">In </w:t>
      </w:r>
      <w:r>
        <w:fldChar w:fldCharType="begin"/>
      </w:r>
      <w:r w:rsidRPr="006D0667">
        <w:rPr>
          <w:lang w:val="en-US"/>
        </w:rPr>
        <w:instrText xml:space="preserve"> REF _Ref125486691 \h </w:instrText>
      </w:r>
      <w:r>
        <w:fldChar w:fldCharType="separate"/>
      </w:r>
      <w:proofErr w:type="spellStart"/>
      <w:r w:rsidRPr="006D0667">
        <w:rPr>
          <w:lang w:val="en-US"/>
        </w:rPr>
        <w:t>Figuur</w:t>
      </w:r>
      <w:proofErr w:type="spellEnd"/>
      <w:r w:rsidRPr="006D0667">
        <w:rPr>
          <w:lang w:val="en-US"/>
        </w:rPr>
        <w:t xml:space="preserve"> </w:t>
      </w:r>
      <w:r>
        <w:rPr>
          <w:noProof/>
          <w:lang w:val="en-US"/>
        </w:rPr>
        <w:t>5</w:t>
      </w:r>
      <w:r>
        <w:fldChar w:fldCharType="end"/>
      </w:r>
      <w:r w:rsidRPr="006D0667">
        <w:rPr>
          <w:lang w:val="en-US"/>
        </w:rPr>
        <w:t xml:space="preserve"> is </w:t>
      </w:r>
      <w:r w:rsidR="055A3650" w:rsidRPr="5E655C7D">
        <w:rPr>
          <w:lang w:val="en-US"/>
        </w:rPr>
        <w:t>the</w:t>
      </w:r>
      <w:r w:rsidRPr="006D0667">
        <w:rPr>
          <w:lang w:val="en-US"/>
        </w:rPr>
        <w:t xml:space="preserve"> house of quality </w:t>
      </w:r>
      <w:proofErr w:type="spellStart"/>
      <w:r w:rsidRPr="006D0667">
        <w:rPr>
          <w:lang w:val="en-US"/>
        </w:rPr>
        <w:t>te</w:t>
      </w:r>
      <w:proofErr w:type="spellEnd"/>
      <w:r w:rsidRPr="006D0667">
        <w:rPr>
          <w:lang w:val="en-US"/>
        </w:rPr>
        <w:t xml:space="preserve"> </w:t>
      </w:r>
      <w:proofErr w:type="spellStart"/>
      <w:r w:rsidRPr="006D0667">
        <w:rPr>
          <w:lang w:val="en-US"/>
        </w:rPr>
        <w:t>zien</w:t>
      </w:r>
      <w:proofErr w:type="spellEnd"/>
      <w:r w:rsidRPr="006D0667">
        <w:rPr>
          <w:lang w:val="en-US"/>
        </w:rPr>
        <w:t xml:space="preserve">. </w:t>
      </w:r>
      <w:r w:rsidRPr="006061BD">
        <w:t xml:space="preserve">Er zijn klantwensen opgesteld die vervolgens zijn omgezet naar specificaties/ontwerpgegevens. De relatie tussen de klantwensen en specificaties/ontwerpgegevens is aangegeven met symbolen. Deze symbolen geven de sterkte hiertussen aan. De klantwensen hebben een </w:t>
      </w:r>
      <w:proofErr w:type="spellStart"/>
      <w:r w:rsidRPr="006061BD">
        <w:t>weight</w:t>
      </w:r>
      <w:proofErr w:type="spellEnd"/>
      <w:r w:rsidRPr="006061BD">
        <w:t xml:space="preserve"> factor. Deze </w:t>
      </w:r>
      <w:proofErr w:type="spellStart"/>
      <w:r w:rsidRPr="006061BD">
        <w:t>weight</w:t>
      </w:r>
      <w:proofErr w:type="spellEnd"/>
      <w:r w:rsidRPr="006061BD">
        <w:t xml:space="preserve"> factor geeft aan welke klantwensen het belangrijkste zijn voor het product en welke het minst. Deze </w:t>
      </w:r>
      <w:proofErr w:type="spellStart"/>
      <w:r w:rsidRPr="006061BD">
        <w:t>weight</w:t>
      </w:r>
      <w:proofErr w:type="spellEnd"/>
      <w:r w:rsidRPr="006061BD">
        <w:t xml:space="preserve"> factor heeft invloed op de uiteindelijke score per specificatie/ontwerpgegeven. De totale score gebaseerd op de relatie tussen de klantwensen en de </w:t>
      </w:r>
      <w:proofErr w:type="spellStart"/>
      <w:r w:rsidRPr="006061BD">
        <w:t>weight</w:t>
      </w:r>
      <w:proofErr w:type="spellEnd"/>
      <w:r w:rsidRPr="006061BD">
        <w:t xml:space="preserve"> factor van de klantwensen laat per specificatie/ontwerpgegevens zien hoe belangrijk dit is om rekening mee te houden. </w:t>
      </w:r>
      <w:r>
        <w:br/>
      </w:r>
      <w:r w:rsidRPr="00836281">
        <w:t xml:space="preserve">Uit de analyse blijkt dat er vooral rekening gehouden moet worden met het productiekosten. Daarna volgt procesontwerp, productietijd en investeringskosten. De minste aandacht komt uit bij de arbeidskosten, schoonmaak en hygiëne en procestemperatuur. Verder is er in het dak van </w:t>
      </w:r>
      <w:proofErr w:type="spellStart"/>
      <w:r w:rsidRPr="00836281">
        <w:t>the</w:t>
      </w:r>
      <w:proofErr w:type="spellEnd"/>
      <w:r w:rsidRPr="00836281">
        <w:t xml:space="preserve"> house of </w:t>
      </w:r>
      <w:proofErr w:type="spellStart"/>
      <w:r w:rsidRPr="00836281">
        <w:t>quality</w:t>
      </w:r>
      <w:proofErr w:type="spellEnd"/>
      <w:r w:rsidRPr="00836281">
        <w:t xml:space="preserve"> de correlatie tussen de verschillende specificaties/ontwerpgegevens weergeven. Wanneer een van de procesparameters veranderd zal worden is er doormiddel van de correlatie goed te zien op welke procesparameters dit nog meer invloed zal hebben. Verder is aan de rechter kant een concurrentieanalyse te zien. Uit de concurrentieanalyse blijkt dat ons bedrijf het vergeleken met andere bedrijven goed doet als het gaat om voedingstoffen (gezond) en in duurzaamheid. Ons bedrijf scoort vergeleken met de concurrentie het laagst op de verpakking.</w:t>
      </w:r>
      <w:r w:rsidR="00E520E1" w:rsidRPr="00E14399">
        <w:br w:type="page"/>
      </w:r>
    </w:p>
    <w:p w14:paraId="13A43A8B" w14:textId="01E08B2B" w:rsidR="00756933" w:rsidRDefault="006F667E" w:rsidP="00E520E1">
      <w:pPr>
        <w:pStyle w:val="Heading2"/>
      </w:pPr>
      <w:bookmarkStart w:id="40" w:name="_Toc125914017"/>
      <w:r>
        <w:t xml:space="preserve">3.4 </w:t>
      </w:r>
      <w:r w:rsidR="00756933">
        <w:t>PFD</w:t>
      </w:r>
      <w:bookmarkEnd w:id="40"/>
    </w:p>
    <w:p w14:paraId="1EB52C3F" w14:textId="619A88A1" w:rsidR="006277BF" w:rsidRPr="006277BF" w:rsidRDefault="00EB7EE0" w:rsidP="006277BF">
      <w:r w:rsidRPr="00E512B9">
        <w:rPr>
          <w:noProof/>
        </w:rPr>
        <w:drawing>
          <wp:anchor distT="0" distB="0" distL="114300" distR="114300" simplePos="0" relativeHeight="251658246" behindDoc="1" locked="0" layoutInCell="1" allowOverlap="1" wp14:anchorId="60C2F3D8" wp14:editId="0B0CDEF3">
            <wp:simplePos x="0" y="0"/>
            <wp:positionH relativeFrom="margin">
              <wp:align>left</wp:align>
            </wp:positionH>
            <wp:positionV relativeFrom="paragraph">
              <wp:posOffset>110490</wp:posOffset>
            </wp:positionV>
            <wp:extent cx="4400550" cy="8246470"/>
            <wp:effectExtent l="0" t="0" r="0" b="0"/>
            <wp:wrapNone/>
            <wp:docPr id="17" name="Afbeelding 17" descr="Afbeelding met tekst, elektronica, donker,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elektronica, donker, schermafbeelding&#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1841" cy="8248889"/>
                    </a:xfrm>
                    <a:prstGeom prst="rect">
                      <a:avLst/>
                    </a:prstGeom>
                    <a:noFill/>
                    <a:ln>
                      <a:noFill/>
                    </a:ln>
                  </pic:spPr>
                </pic:pic>
              </a:graphicData>
            </a:graphic>
            <wp14:sizeRelH relativeFrom="page">
              <wp14:pctWidth>0</wp14:pctWidth>
            </wp14:sizeRelH>
            <wp14:sizeRelV relativeFrom="page">
              <wp14:pctHeight>0</wp14:pctHeight>
            </wp14:sizeRelV>
          </wp:anchor>
        </w:drawing>
      </w:r>
      <w:r w:rsidR="006277BF" w:rsidRPr="006277BF">
        <w:t>In het figuur h</w:t>
      </w:r>
      <w:r w:rsidR="006277BF">
        <w:t>ieronder is het stroomschema weergegeven van de productie van hutspotbrood.</w:t>
      </w:r>
    </w:p>
    <w:p w14:paraId="28EDCE48" w14:textId="0D99D55A" w:rsidR="006F667E" w:rsidRDefault="006F667E" w:rsidP="004D14AC">
      <w:pPr>
        <w:spacing w:after="0"/>
      </w:pPr>
    </w:p>
    <w:p w14:paraId="3BBD97D2" w14:textId="618A84DB" w:rsidR="00E520E1" w:rsidRDefault="00E520E1" w:rsidP="004D14AC">
      <w:pPr>
        <w:spacing w:after="0"/>
      </w:pPr>
    </w:p>
    <w:p w14:paraId="16386D7A" w14:textId="77777777" w:rsidR="00E520E1" w:rsidRDefault="00E520E1" w:rsidP="004D14AC">
      <w:pPr>
        <w:spacing w:after="0"/>
      </w:pPr>
    </w:p>
    <w:p w14:paraId="7C302AE2" w14:textId="5D369442" w:rsidR="00E520E1" w:rsidRDefault="00E520E1" w:rsidP="004D14AC">
      <w:pPr>
        <w:spacing w:after="0"/>
      </w:pPr>
    </w:p>
    <w:p w14:paraId="5467FECB" w14:textId="77777777" w:rsidR="00E520E1" w:rsidRDefault="00E520E1" w:rsidP="004D14AC">
      <w:pPr>
        <w:spacing w:after="0"/>
      </w:pPr>
    </w:p>
    <w:p w14:paraId="745FA9FF" w14:textId="77777777" w:rsidR="00E520E1" w:rsidRDefault="00E520E1" w:rsidP="004D14AC">
      <w:pPr>
        <w:spacing w:after="0"/>
      </w:pPr>
    </w:p>
    <w:p w14:paraId="2CCBF782" w14:textId="77777777" w:rsidR="00E520E1" w:rsidRDefault="00E520E1" w:rsidP="004D14AC">
      <w:pPr>
        <w:spacing w:after="0"/>
      </w:pPr>
    </w:p>
    <w:p w14:paraId="482684D0" w14:textId="77777777" w:rsidR="00E520E1" w:rsidRDefault="00E520E1" w:rsidP="004D14AC">
      <w:pPr>
        <w:spacing w:after="0"/>
      </w:pPr>
    </w:p>
    <w:p w14:paraId="127BADC2" w14:textId="77777777" w:rsidR="00E520E1" w:rsidRDefault="00E520E1" w:rsidP="004D14AC">
      <w:pPr>
        <w:spacing w:after="0"/>
      </w:pPr>
    </w:p>
    <w:p w14:paraId="15273D82" w14:textId="77777777" w:rsidR="00E520E1" w:rsidRDefault="00E520E1" w:rsidP="004D14AC">
      <w:pPr>
        <w:spacing w:after="0"/>
      </w:pPr>
    </w:p>
    <w:p w14:paraId="55FFA97B" w14:textId="30AE4A55" w:rsidR="00E520E1" w:rsidRDefault="00E520E1" w:rsidP="004D14AC">
      <w:pPr>
        <w:spacing w:after="0"/>
      </w:pPr>
    </w:p>
    <w:p w14:paraId="781BCEED" w14:textId="77777777" w:rsidR="00E520E1" w:rsidRDefault="00E520E1" w:rsidP="004D14AC">
      <w:pPr>
        <w:spacing w:after="0"/>
      </w:pPr>
    </w:p>
    <w:p w14:paraId="327818F8" w14:textId="77777777" w:rsidR="00E520E1" w:rsidRDefault="00E520E1" w:rsidP="004D14AC">
      <w:pPr>
        <w:spacing w:after="0"/>
      </w:pPr>
    </w:p>
    <w:p w14:paraId="1AAB332E" w14:textId="7692E60D" w:rsidR="00E520E1" w:rsidRDefault="00E520E1" w:rsidP="004D14AC">
      <w:pPr>
        <w:spacing w:after="0"/>
      </w:pPr>
    </w:p>
    <w:p w14:paraId="3E0A8CA2" w14:textId="77777777" w:rsidR="00E520E1" w:rsidRDefault="00E520E1" w:rsidP="004D14AC">
      <w:pPr>
        <w:spacing w:after="0"/>
      </w:pPr>
    </w:p>
    <w:p w14:paraId="6D080F7B" w14:textId="77777777" w:rsidR="00E520E1" w:rsidRDefault="00E520E1" w:rsidP="004D14AC">
      <w:pPr>
        <w:spacing w:after="0"/>
      </w:pPr>
    </w:p>
    <w:p w14:paraId="5CBC9102" w14:textId="51251DCB" w:rsidR="00E520E1" w:rsidRDefault="00E520E1" w:rsidP="004D14AC">
      <w:pPr>
        <w:spacing w:after="0"/>
      </w:pPr>
    </w:p>
    <w:p w14:paraId="1D459E32" w14:textId="77777777" w:rsidR="00E520E1" w:rsidRDefault="00E520E1" w:rsidP="004D14AC">
      <w:pPr>
        <w:spacing w:after="0"/>
      </w:pPr>
    </w:p>
    <w:p w14:paraId="38E168C5" w14:textId="7F66A364" w:rsidR="00E520E1" w:rsidRDefault="00E520E1" w:rsidP="004D14AC">
      <w:pPr>
        <w:spacing w:after="0"/>
      </w:pPr>
    </w:p>
    <w:p w14:paraId="6DD0B8CA" w14:textId="77777777" w:rsidR="00E520E1" w:rsidRDefault="00E520E1" w:rsidP="004D14AC">
      <w:pPr>
        <w:spacing w:after="0"/>
      </w:pPr>
    </w:p>
    <w:p w14:paraId="7A84E6B1" w14:textId="77777777" w:rsidR="00E520E1" w:rsidRDefault="00E520E1" w:rsidP="004D14AC">
      <w:pPr>
        <w:spacing w:after="0"/>
      </w:pPr>
    </w:p>
    <w:p w14:paraId="4149E1D1" w14:textId="77777777" w:rsidR="00E520E1" w:rsidRDefault="00E520E1" w:rsidP="004D14AC">
      <w:pPr>
        <w:spacing w:after="0"/>
      </w:pPr>
    </w:p>
    <w:p w14:paraId="34F021CD" w14:textId="6424DBEE" w:rsidR="00E520E1" w:rsidRDefault="00E520E1" w:rsidP="004D14AC">
      <w:pPr>
        <w:spacing w:after="0"/>
      </w:pPr>
    </w:p>
    <w:p w14:paraId="660D496F" w14:textId="77777777" w:rsidR="00E520E1" w:rsidRDefault="00E520E1" w:rsidP="004D14AC">
      <w:pPr>
        <w:spacing w:after="0"/>
      </w:pPr>
    </w:p>
    <w:p w14:paraId="411639C9" w14:textId="77777777" w:rsidR="00E520E1" w:rsidRDefault="00E520E1" w:rsidP="004D14AC">
      <w:pPr>
        <w:spacing w:after="0"/>
      </w:pPr>
    </w:p>
    <w:p w14:paraId="627275FE" w14:textId="6136E6A2" w:rsidR="00E520E1" w:rsidRDefault="00E520E1" w:rsidP="004D14AC">
      <w:pPr>
        <w:spacing w:after="0"/>
      </w:pPr>
    </w:p>
    <w:p w14:paraId="2320827C" w14:textId="77777777" w:rsidR="00E520E1" w:rsidRDefault="00E520E1" w:rsidP="004D14AC">
      <w:pPr>
        <w:spacing w:after="0"/>
      </w:pPr>
    </w:p>
    <w:p w14:paraId="2EFE45B6" w14:textId="77777777" w:rsidR="00E520E1" w:rsidRDefault="00E520E1" w:rsidP="004D14AC">
      <w:pPr>
        <w:spacing w:after="0"/>
      </w:pPr>
    </w:p>
    <w:p w14:paraId="062501FE" w14:textId="1D925791" w:rsidR="00E520E1" w:rsidRDefault="00E520E1" w:rsidP="004D14AC">
      <w:pPr>
        <w:spacing w:after="0"/>
      </w:pPr>
    </w:p>
    <w:p w14:paraId="67C4C986" w14:textId="77777777" w:rsidR="00E520E1" w:rsidRDefault="00E520E1" w:rsidP="004D14AC">
      <w:pPr>
        <w:spacing w:after="0"/>
      </w:pPr>
    </w:p>
    <w:p w14:paraId="183A02F7" w14:textId="77777777" w:rsidR="00E520E1" w:rsidRDefault="00E520E1" w:rsidP="004D14AC">
      <w:pPr>
        <w:spacing w:after="0"/>
      </w:pPr>
    </w:p>
    <w:p w14:paraId="371CAFDB" w14:textId="4900045B" w:rsidR="00E520E1" w:rsidRDefault="00E520E1" w:rsidP="004D14AC">
      <w:pPr>
        <w:spacing w:after="0"/>
      </w:pPr>
    </w:p>
    <w:p w14:paraId="116E2CFC" w14:textId="14806F31" w:rsidR="00E520E1" w:rsidRDefault="00E520E1" w:rsidP="004D14AC">
      <w:pPr>
        <w:spacing w:after="0"/>
      </w:pPr>
    </w:p>
    <w:p w14:paraId="52EA0BC9" w14:textId="77777777" w:rsidR="00E520E1" w:rsidRDefault="00E520E1" w:rsidP="004D14AC">
      <w:pPr>
        <w:spacing w:after="0"/>
      </w:pPr>
    </w:p>
    <w:p w14:paraId="71EED670" w14:textId="386B8E1B" w:rsidR="00E520E1" w:rsidRDefault="00E520E1" w:rsidP="004D14AC">
      <w:pPr>
        <w:spacing w:after="0"/>
      </w:pPr>
    </w:p>
    <w:p w14:paraId="5220B6FD" w14:textId="626C9F5F" w:rsidR="00E520E1" w:rsidRDefault="00E520E1" w:rsidP="004D14AC">
      <w:pPr>
        <w:spacing w:after="0"/>
      </w:pPr>
    </w:p>
    <w:p w14:paraId="74623459" w14:textId="77777777" w:rsidR="00E520E1" w:rsidRDefault="00E520E1" w:rsidP="004D14AC">
      <w:pPr>
        <w:spacing w:after="0"/>
      </w:pPr>
    </w:p>
    <w:p w14:paraId="063556B7" w14:textId="5F9B02D6" w:rsidR="00E520E1" w:rsidRDefault="00E520E1" w:rsidP="004D14AC">
      <w:pPr>
        <w:spacing w:after="0"/>
      </w:pPr>
    </w:p>
    <w:p w14:paraId="58080E50" w14:textId="5598AB03" w:rsidR="00E520E1" w:rsidRDefault="00E520E1" w:rsidP="004D14AC">
      <w:pPr>
        <w:spacing w:after="0"/>
      </w:pPr>
    </w:p>
    <w:p w14:paraId="26C19EA9" w14:textId="55B49302" w:rsidR="00E520E1" w:rsidRDefault="00E520E1" w:rsidP="004D14AC">
      <w:pPr>
        <w:spacing w:after="0"/>
      </w:pPr>
    </w:p>
    <w:p w14:paraId="5FF7A863" w14:textId="7E9ADFDC" w:rsidR="00E520E1" w:rsidRDefault="00E520E1" w:rsidP="004D14AC">
      <w:pPr>
        <w:spacing w:after="0"/>
      </w:pPr>
    </w:p>
    <w:p w14:paraId="1B4A0D82" w14:textId="7CF2945A" w:rsidR="00E520E1" w:rsidRDefault="00E520E1" w:rsidP="004D14AC">
      <w:pPr>
        <w:spacing w:after="0"/>
      </w:pPr>
    </w:p>
    <w:p w14:paraId="08CB71AB" w14:textId="42B88597" w:rsidR="00E520E1" w:rsidRDefault="00E520E1" w:rsidP="004D14AC">
      <w:pPr>
        <w:spacing w:after="0"/>
      </w:pPr>
    </w:p>
    <w:p w14:paraId="28CD9B8F" w14:textId="42B87C0B" w:rsidR="00E520E1" w:rsidRDefault="00E520E1" w:rsidP="004D14AC">
      <w:pPr>
        <w:spacing w:after="0"/>
      </w:pPr>
    </w:p>
    <w:p w14:paraId="154CB4EB" w14:textId="3DC2E83C" w:rsidR="00EB7EE0" w:rsidRDefault="00EB7EE0" w:rsidP="004D14AC">
      <w:pPr>
        <w:spacing w:after="0"/>
      </w:pPr>
      <w:r>
        <w:rPr>
          <w:noProof/>
        </w:rPr>
        <mc:AlternateContent>
          <mc:Choice Requires="wps">
            <w:drawing>
              <wp:anchor distT="0" distB="0" distL="114300" distR="114300" simplePos="0" relativeHeight="251658247" behindDoc="1" locked="0" layoutInCell="1" allowOverlap="1" wp14:anchorId="7EF16126" wp14:editId="7954088E">
                <wp:simplePos x="0" y="0"/>
                <wp:positionH relativeFrom="margin">
                  <wp:align>left</wp:align>
                </wp:positionH>
                <wp:positionV relativeFrom="paragraph">
                  <wp:posOffset>10795</wp:posOffset>
                </wp:positionV>
                <wp:extent cx="4340225" cy="635"/>
                <wp:effectExtent l="0" t="0" r="3175" b="0"/>
                <wp:wrapNone/>
                <wp:docPr id="18" name="Tekstvak 18"/>
                <wp:cNvGraphicFramePr/>
                <a:graphic xmlns:a="http://schemas.openxmlformats.org/drawingml/2006/main">
                  <a:graphicData uri="http://schemas.microsoft.com/office/word/2010/wordprocessingShape">
                    <wps:wsp>
                      <wps:cNvSpPr txBox="1"/>
                      <wps:spPr>
                        <a:xfrm>
                          <a:off x="0" y="0"/>
                          <a:ext cx="4340225" cy="635"/>
                        </a:xfrm>
                        <a:prstGeom prst="rect">
                          <a:avLst/>
                        </a:prstGeom>
                        <a:solidFill>
                          <a:prstClr val="white"/>
                        </a:solidFill>
                        <a:ln>
                          <a:noFill/>
                        </a:ln>
                      </wps:spPr>
                      <wps:txbx>
                        <w:txbxContent>
                          <w:p w14:paraId="0040635D" w14:textId="6B18C134" w:rsidR="00E512B9" w:rsidRPr="009A4DD5" w:rsidRDefault="00E512B9" w:rsidP="00E512B9">
                            <w:pPr>
                              <w:pStyle w:val="Caption"/>
                              <w:rPr>
                                <w:noProof/>
                              </w:rPr>
                            </w:pPr>
                            <w:bookmarkStart w:id="41" w:name="_Ref125913905"/>
                            <w:r>
                              <w:t xml:space="preserve">Figuur </w:t>
                            </w:r>
                            <w:r w:rsidR="0045065E">
                              <w:fldChar w:fldCharType="begin"/>
                            </w:r>
                            <w:r w:rsidR="0045065E">
                              <w:instrText xml:space="preserve"> SEQ Figuur \* ARABIC </w:instrText>
                            </w:r>
                            <w:r w:rsidR="0045065E">
                              <w:fldChar w:fldCharType="separate"/>
                            </w:r>
                            <w:r w:rsidR="00C00FD2">
                              <w:rPr>
                                <w:noProof/>
                              </w:rPr>
                              <w:t>6</w:t>
                            </w:r>
                            <w:r w:rsidR="0045065E">
                              <w:rPr>
                                <w:noProof/>
                              </w:rPr>
                              <w:fldChar w:fldCharType="end"/>
                            </w:r>
                            <w:bookmarkEnd w:id="41"/>
                            <w:r>
                              <w:t xml:space="preserve"> </w:t>
                            </w:r>
                            <w:r w:rsidRPr="00C12537">
                              <w:t>Proces flow diagram hutspotbrood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F16126" id="Tekstvak 18" o:spid="_x0000_s1030" type="#_x0000_t202" style="position:absolute;margin-left:0;margin-top:.85pt;width:341.75pt;height:.05pt;z-index:-25165823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" stroked="f">
                <v:textbox style="mso-fit-shape-to-text:t" inset="0,0,0,0">
                  <w:txbxContent>
                    <w:p w14:paraId="0040635D" w14:textId="6B18C134" w:rsidR="00E512B9" w:rsidRPr="009A4DD5" w:rsidRDefault="00E512B9" w:rsidP="00E512B9">
                      <w:pPr>
                        <w:pStyle w:val="Caption"/>
                        <w:rPr>
                          <w:noProof/>
                        </w:rPr>
                      </w:pPr>
                      <w:bookmarkStart w:id="42" w:name="_Ref125913905"/>
                      <w:r>
                        <w:t xml:space="preserve">Figuur </w:t>
                      </w:r>
                      <w:r w:rsidR="0045065E">
                        <w:fldChar w:fldCharType="begin"/>
                      </w:r>
                      <w:r w:rsidR="0045065E">
                        <w:instrText xml:space="preserve"> SEQ Figuur \* ARABIC </w:instrText>
                      </w:r>
                      <w:r w:rsidR="0045065E">
                        <w:fldChar w:fldCharType="separate"/>
                      </w:r>
                      <w:r w:rsidR="00C00FD2">
                        <w:rPr>
                          <w:noProof/>
                        </w:rPr>
                        <w:t>6</w:t>
                      </w:r>
                      <w:r w:rsidR="0045065E">
                        <w:rPr>
                          <w:noProof/>
                        </w:rPr>
                        <w:fldChar w:fldCharType="end"/>
                      </w:r>
                      <w:bookmarkEnd w:id="42"/>
                      <w:r>
                        <w:t xml:space="preserve"> </w:t>
                      </w:r>
                      <w:r w:rsidRPr="00C12537">
                        <w:t>Proces flow diagram hutspotbrood</w:t>
                      </w:r>
                    </w:p>
                  </w:txbxContent>
                </v:textbox>
                <w10:wrap anchorx="margin"/>
              </v:shape>
            </w:pict>
          </mc:Fallback>
        </mc:AlternateContent>
      </w:r>
    </w:p>
    <w:p w14:paraId="44C351ED" w14:textId="020FD5C8" w:rsidR="00E520E1" w:rsidRDefault="00EB7EE0" w:rsidP="004D14AC">
      <w:pPr>
        <w:spacing w:after="0"/>
      </w:pPr>
      <w:r>
        <w:t>Bij de productie van hutspotbrood word</w:t>
      </w:r>
      <w:r w:rsidR="000D3760">
        <w:t>en</w:t>
      </w:r>
      <w:r>
        <w:t xml:space="preserve"> als eerste </w:t>
      </w:r>
      <w:r w:rsidR="000D3760">
        <w:t>de aardappelen geschild en hiervan wordt de helft geraspt en de andere helft wordt gekookt</w:t>
      </w:r>
      <w:r w:rsidR="00F85767">
        <w:t xml:space="preserve"> en fijn gestampt, hierna worden de aardappelen samen gemengd en </w:t>
      </w:r>
      <w:r w:rsidR="003174A3">
        <w:t>vervolgens wordt de bloem, broodverbetermiddel, zout en bakpoeder toegevoegd</w:t>
      </w:r>
      <w:r w:rsidR="00C626B8">
        <w:t xml:space="preserve"> en dit geheel wordt samen gemengd. De volgende stap is het smelten van roomboter</w:t>
      </w:r>
      <w:r w:rsidR="00092374">
        <w:t xml:space="preserve"> en het vervolgens toevoegen aan de menger. Hierna worden de wortel en ui gewassen, afgewogen, fijn gesneden en hierna toegevoegd aan de menger. Het deeg wordt </w:t>
      </w:r>
      <w:r w:rsidR="005E08ED">
        <w:t>geplaatst in een deegblik en verhit in een oven voor 20 minuten met een ondertemperatuur van 180</w:t>
      </w:r>
      <w:r w:rsidR="005E08ED">
        <w:rPr>
          <w:rFonts w:cstheme="minorHAnsi"/>
        </w:rPr>
        <w:t>°</w:t>
      </w:r>
      <w:r w:rsidR="005E08ED">
        <w:t>C en een boven</w:t>
      </w:r>
      <w:r w:rsidR="00035BB5">
        <w:t xml:space="preserve"> </w:t>
      </w:r>
      <w:r w:rsidR="005E08ED">
        <w:t>temperatuur van 220</w:t>
      </w:r>
      <w:r w:rsidR="005E08ED">
        <w:rPr>
          <w:rFonts w:cstheme="minorHAnsi"/>
        </w:rPr>
        <w:t>°</w:t>
      </w:r>
      <w:r w:rsidR="005E08ED">
        <w:t>C.</w:t>
      </w:r>
      <w:r w:rsidR="009876E0">
        <w:t xml:space="preserve"> Het hutspotbrood kan nu worden afgekoeld en ingevroren worden. Het hutspotbrood is nu gereed voor het leveren aan de klant.</w:t>
      </w:r>
    </w:p>
    <w:p w14:paraId="070FBADA" w14:textId="77777777" w:rsidR="00E520E1" w:rsidRDefault="00E520E1" w:rsidP="00516167">
      <w:pPr>
        <w:spacing w:after="0"/>
      </w:pPr>
    </w:p>
    <w:p w14:paraId="58900659" w14:textId="1FB80AD1" w:rsidR="00756933" w:rsidRDefault="006F667E" w:rsidP="00516167">
      <w:pPr>
        <w:pStyle w:val="Heading2"/>
        <w:spacing w:before="0"/>
      </w:pPr>
      <w:bookmarkStart w:id="43" w:name="_Toc125914018"/>
      <w:r>
        <w:t xml:space="preserve">3.5 </w:t>
      </w:r>
      <w:r w:rsidR="00756933">
        <w:t>PID</w:t>
      </w:r>
      <w:bookmarkEnd w:id="43"/>
    </w:p>
    <w:p w14:paraId="1011C207" w14:textId="46CD4355" w:rsidR="00735937" w:rsidRPr="00561F35" w:rsidRDefault="00735937" w:rsidP="00735937">
      <w:pPr>
        <w:pStyle w:val="NoSpacing"/>
        <w:rPr>
          <w:rFonts w:cstheme="minorHAnsi"/>
        </w:rPr>
      </w:pPr>
      <w:r w:rsidRPr="00561F35">
        <w:rPr>
          <w:rFonts w:cstheme="minorHAnsi"/>
        </w:rPr>
        <w:t>Het pi</w:t>
      </w:r>
      <w:r w:rsidR="00035BB5">
        <w:rPr>
          <w:rFonts w:cstheme="minorHAnsi"/>
        </w:rPr>
        <w:t>jp en</w:t>
      </w:r>
      <w:r w:rsidRPr="00561F35">
        <w:rPr>
          <w:rFonts w:cstheme="minorHAnsi"/>
        </w:rPr>
        <w:t xml:space="preserve"> </w:t>
      </w:r>
      <w:r w:rsidR="00035BB5" w:rsidRPr="00561F35">
        <w:rPr>
          <w:rFonts w:cstheme="minorHAnsi"/>
        </w:rPr>
        <w:t>instrumentatie</w:t>
      </w:r>
      <w:r w:rsidRPr="00561F35">
        <w:rPr>
          <w:rFonts w:cstheme="minorHAnsi"/>
        </w:rPr>
        <w:t xml:space="preserve"> diagram ofwel het PI&amp;D(zo verder) noemt men ook wel de bijbel van de chemische proces industrie. Het geeft veel informatie weer van het desbetreffende chemische of voedsel gericht proces weer waaronder de onderdelen, de manier van installeren en hoe de unit operations op elkaar aan moeten sluiten. Daarnaast geeft het ook weer hoe er gehandeld moet worden als er een noodsituatie is.</w:t>
      </w:r>
      <w:sdt>
        <w:sdtPr>
          <w:rPr>
            <w:rFonts w:cstheme="minorHAnsi"/>
            <w:color w:val="000000"/>
            <w:vertAlign w:val="superscript"/>
          </w:rPr>
          <w:tag w:val="MENDELEY_CITATION_v3_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"/>
          <w:id w:val="1776522570"/>
          <w:placeholder>
            <w:docPart w:val="3F36F2D6FF7547A0AEB0EDFF80285CB4"/>
          </w:placeholder>
        </w:sdtPr>
        <w:sdtContent>
          <w:r w:rsidRPr="00561F35">
            <w:rPr>
              <w:rFonts w:cstheme="minorHAnsi"/>
              <w:color w:val="000000"/>
              <w:vertAlign w:val="superscript"/>
            </w:rPr>
            <w:t>[3]</w:t>
          </w:r>
        </w:sdtContent>
      </w:sdt>
    </w:p>
    <w:p w14:paraId="144D4782" w14:textId="6284915F" w:rsidR="00735937" w:rsidRPr="00561F35" w:rsidRDefault="00735937" w:rsidP="00735937">
      <w:pPr>
        <w:pStyle w:val="NoSpacing"/>
        <w:rPr>
          <w:rFonts w:cstheme="minorHAnsi"/>
        </w:rPr>
      </w:pPr>
      <w:r w:rsidRPr="00561F35">
        <w:rPr>
          <w:rFonts w:cstheme="minorHAnsi"/>
        </w:rPr>
        <w:t>De P&amp;ID is een veel gebruikt document van de projectfase tot in en volledig functionerende fabriek.</w:t>
      </w:r>
    </w:p>
    <w:p w14:paraId="73BD0C35" w14:textId="3EA11521" w:rsidR="00735937" w:rsidRDefault="00735937" w:rsidP="00735937">
      <w:pPr>
        <w:spacing w:after="0"/>
      </w:pPr>
      <w:r w:rsidRPr="00561F35">
        <w:rPr>
          <w:rFonts w:cstheme="minorHAnsi"/>
        </w:rPr>
        <w:t>Het P&amp;ID zorgt voor veel andere documenten die hierop ontstaan waaronder: het isometrische leidingwerk, het leidingmodel, onderdelen in het proces, oorzaak-gevolg diagrammen, alarm set punten en de in en uitstroom van het proces. De P&amp;ID is daarom dan ook vaak een interdisciplinair</w:t>
      </w:r>
    </w:p>
    <w:p w14:paraId="368A401F" w14:textId="67A59401" w:rsidR="00735937" w:rsidRDefault="00DA02B8" w:rsidP="00735937">
      <w:pPr>
        <w:spacing w:after="0"/>
      </w:pPr>
      <w:r w:rsidRPr="00561F35">
        <w:rPr>
          <w:rFonts w:cstheme="minorHAnsi"/>
          <w:noProof/>
        </w:rPr>
        <w:drawing>
          <wp:anchor distT="0" distB="0" distL="114300" distR="114300" simplePos="0" relativeHeight="251658251" behindDoc="1" locked="0" layoutInCell="1" allowOverlap="1" wp14:anchorId="4AB63B28" wp14:editId="6BE9E455">
            <wp:simplePos x="0" y="0"/>
            <wp:positionH relativeFrom="margin">
              <wp:align>left</wp:align>
            </wp:positionH>
            <wp:positionV relativeFrom="paragraph">
              <wp:posOffset>12065</wp:posOffset>
            </wp:positionV>
            <wp:extent cx="3594100" cy="1755775"/>
            <wp:effectExtent l="0" t="0" r="6350" b="0"/>
            <wp:wrapTight wrapText="bothSides">
              <wp:wrapPolygon edited="0">
                <wp:start x="0" y="0"/>
                <wp:lineTo x="0" y="21327"/>
                <wp:lineTo x="21524" y="21327"/>
                <wp:lineTo x="21524"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0">
                      <a:extLst>
                        <a:ext uri="{28A0092B-C50C-407E-A947-70E740481C1C}">
                          <a14:useLocalDpi xmlns:a14="http://schemas.microsoft.com/office/drawing/2010/main" val="0"/>
                        </a:ext>
                      </a:extLst>
                    </a:blip>
                    <a:stretch>
                      <a:fillRect/>
                    </a:stretch>
                  </pic:blipFill>
                  <pic:spPr>
                    <a:xfrm>
                      <a:off x="0" y="0"/>
                      <a:ext cx="3594100" cy="1755775"/>
                    </a:xfrm>
                    <a:prstGeom prst="rect">
                      <a:avLst/>
                    </a:prstGeom>
                  </pic:spPr>
                </pic:pic>
              </a:graphicData>
            </a:graphic>
            <wp14:sizeRelH relativeFrom="margin">
              <wp14:pctWidth>0</wp14:pctWidth>
            </wp14:sizeRelH>
            <wp14:sizeRelV relativeFrom="margin">
              <wp14:pctHeight>0</wp14:pctHeight>
            </wp14:sizeRelV>
          </wp:anchor>
        </w:drawing>
      </w:r>
    </w:p>
    <w:p w14:paraId="70CAAA45" w14:textId="77777777" w:rsidR="00735937" w:rsidRDefault="00735937" w:rsidP="00735937">
      <w:pPr>
        <w:spacing w:after="0"/>
      </w:pPr>
    </w:p>
    <w:p w14:paraId="29F2FE12" w14:textId="758C766C" w:rsidR="00735937" w:rsidRDefault="00735937" w:rsidP="00735937">
      <w:pPr>
        <w:spacing w:after="0"/>
      </w:pPr>
    </w:p>
    <w:p w14:paraId="6A09CCAE" w14:textId="5E706ACE" w:rsidR="00735937" w:rsidRDefault="00735937" w:rsidP="00735937">
      <w:pPr>
        <w:spacing w:after="0"/>
      </w:pPr>
    </w:p>
    <w:p w14:paraId="14FE2EBE" w14:textId="6802A9C6" w:rsidR="00735937" w:rsidRDefault="00735937" w:rsidP="00735937">
      <w:pPr>
        <w:spacing w:after="0"/>
      </w:pPr>
    </w:p>
    <w:p w14:paraId="7653E857" w14:textId="77777777" w:rsidR="00735937" w:rsidRDefault="00735937" w:rsidP="00735937">
      <w:pPr>
        <w:spacing w:after="0"/>
      </w:pPr>
    </w:p>
    <w:p w14:paraId="0C055017" w14:textId="5D533EAC" w:rsidR="00735937" w:rsidRDefault="00735937" w:rsidP="00735937">
      <w:pPr>
        <w:spacing w:after="0"/>
      </w:pPr>
    </w:p>
    <w:p w14:paraId="42DE26D9" w14:textId="1EB93495" w:rsidR="00735937" w:rsidRDefault="00735937" w:rsidP="00735937">
      <w:pPr>
        <w:spacing w:after="0"/>
      </w:pPr>
    </w:p>
    <w:p w14:paraId="5F8517EA" w14:textId="48D9FB78" w:rsidR="00735937" w:rsidRDefault="00735937" w:rsidP="00735937">
      <w:pPr>
        <w:spacing w:after="0"/>
      </w:pPr>
    </w:p>
    <w:p w14:paraId="0FF357FC" w14:textId="28A87DD0" w:rsidR="00735937" w:rsidRDefault="00DA02B8" w:rsidP="00735937">
      <w:pPr>
        <w:spacing w:after="0"/>
      </w:pPr>
      <w:r w:rsidRPr="00561F35">
        <w:rPr>
          <w:rFonts w:cstheme="minorHAnsi"/>
          <w:noProof/>
        </w:rPr>
        <mc:AlternateContent>
          <mc:Choice Requires="wps">
            <w:drawing>
              <wp:anchor distT="0" distB="0" distL="114300" distR="114300" simplePos="0" relativeHeight="251658252" behindDoc="1" locked="0" layoutInCell="1" allowOverlap="1" wp14:anchorId="0EDEB2CC" wp14:editId="156116B0">
                <wp:simplePos x="0" y="0"/>
                <wp:positionH relativeFrom="margin">
                  <wp:align>left</wp:align>
                </wp:positionH>
                <wp:positionV relativeFrom="paragraph">
                  <wp:posOffset>44450</wp:posOffset>
                </wp:positionV>
                <wp:extent cx="3594100" cy="635"/>
                <wp:effectExtent l="0" t="0" r="6350" b="0"/>
                <wp:wrapTight wrapText="bothSides">
                  <wp:wrapPolygon edited="0">
                    <wp:start x="0" y="0"/>
                    <wp:lineTo x="0" y="20057"/>
                    <wp:lineTo x="21524" y="20057"/>
                    <wp:lineTo x="21524" y="0"/>
                    <wp:lineTo x="0" y="0"/>
                  </wp:wrapPolygon>
                </wp:wrapTight>
                <wp:docPr id="21" name="Tekstvak 21"/>
                <wp:cNvGraphicFramePr/>
                <a:graphic xmlns:a="http://schemas.openxmlformats.org/drawingml/2006/main">
                  <a:graphicData uri="http://schemas.microsoft.com/office/word/2010/wordprocessingShape">
                    <wps:wsp>
                      <wps:cNvSpPr txBox="1"/>
                      <wps:spPr>
                        <a:xfrm>
                          <a:off x="0" y="0"/>
                          <a:ext cx="3594100" cy="635"/>
                        </a:xfrm>
                        <a:prstGeom prst="rect">
                          <a:avLst/>
                        </a:prstGeom>
                        <a:solidFill>
                          <a:prstClr val="white"/>
                        </a:solidFill>
                        <a:ln>
                          <a:noFill/>
                        </a:ln>
                      </wps:spPr>
                      <wps:txbx>
                        <w:txbxContent>
                          <w:p w14:paraId="4E0F44AF" w14:textId="1FDE5CD1" w:rsidR="00735937" w:rsidRPr="00061856" w:rsidRDefault="00735937" w:rsidP="00735937">
                            <w:pPr>
                              <w:pStyle w:val="Caption"/>
                              <w:rPr>
                                <w:rFonts w:ascii="Arial" w:eastAsia="Times New Roman" w:hAnsi="Arial" w:cs="Times New Roman"/>
                                <w:noProof/>
                                <w:sz w:val="20"/>
                                <w:szCs w:val="24"/>
                              </w:rPr>
                            </w:pPr>
                            <w:r>
                              <w:t xml:space="preserve">Figuur </w:t>
                            </w:r>
                            <w:r w:rsidR="0045065E">
                              <w:fldChar w:fldCharType="begin"/>
                            </w:r>
                            <w:r w:rsidR="0045065E">
                              <w:instrText xml:space="preserve"> SEQ Figuur \* ARABIC </w:instrText>
                            </w:r>
                            <w:r w:rsidR="0045065E">
                              <w:fldChar w:fldCharType="separate"/>
                            </w:r>
                            <w:r w:rsidR="00C00FD2">
                              <w:rPr>
                                <w:noProof/>
                              </w:rPr>
                              <w:t>7</w:t>
                            </w:r>
                            <w:r w:rsidR="0045065E">
                              <w:rPr>
                                <w:noProof/>
                              </w:rPr>
                              <w:fldChar w:fldCharType="end"/>
                            </w:r>
                            <w:r>
                              <w:t xml:space="preserve"> P&amp;ID als middelpunt van een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DEB2CC" id="Tekstvak 21" o:spid="_x0000_s1031" type="#_x0000_t202" style="position:absolute;margin-left:0;margin-top:3.5pt;width:283pt;height:.05pt;z-index:-2516582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" stroked="f">
                <v:textbox style="mso-fit-shape-to-text:t" inset="0,0,0,0">
                  <w:txbxContent>
                    <w:p w14:paraId="4E0F44AF" w14:textId="1FDE5CD1" w:rsidR="00735937" w:rsidRPr="00061856" w:rsidRDefault="00735937" w:rsidP="00735937">
                      <w:pPr>
                        <w:pStyle w:val="Caption"/>
                        <w:rPr>
                          <w:rFonts w:ascii="Arial" w:eastAsia="Times New Roman" w:hAnsi="Arial" w:cs="Times New Roman"/>
                          <w:noProof/>
                          <w:sz w:val="20"/>
                          <w:szCs w:val="24"/>
                        </w:rPr>
                      </w:pPr>
                      <w:r>
                        <w:t xml:space="preserve">Figuur </w:t>
                      </w:r>
                      <w:r w:rsidR="0045065E">
                        <w:fldChar w:fldCharType="begin"/>
                      </w:r>
                      <w:r w:rsidR="0045065E">
                        <w:instrText xml:space="preserve"> SEQ Figuur \* ARABIC </w:instrText>
                      </w:r>
                      <w:r w:rsidR="0045065E">
                        <w:fldChar w:fldCharType="separate"/>
                      </w:r>
                      <w:r w:rsidR="00C00FD2">
                        <w:rPr>
                          <w:noProof/>
                        </w:rPr>
                        <w:t>7</w:t>
                      </w:r>
                      <w:r w:rsidR="0045065E">
                        <w:rPr>
                          <w:noProof/>
                        </w:rPr>
                        <w:fldChar w:fldCharType="end"/>
                      </w:r>
                      <w:r>
                        <w:t xml:space="preserve"> P&amp;ID als middelpunt van een project</w:t>
                      </w:r>
                    </w:p>
                  </w:txbxContent>
                </v:textbox>
                <w10:wrap type="tight" anchorx="margin"/>
              </v:shape>
            </w:pict>
          </mc:Fallback>
        </mc:AlternateContent>
      </w:r>
    </w:p>
    <w:p w14:paraId="7884F3A0" w14:textId="77777777" w:rsidR="00DA02B8" w:rsidRDefault="00DA02B8" w:rsidP="00DA02B8">
      <w:pPr>
        <w:spacing w:after="0"/>
      </w:pPr>
    </w:p>
    <w:p w14:paraId="52EA218D" w14:textId="77777777" w:rsidR="002F6552" w:rsidRDefault="002F6552" w:rsidP="00DA02B8">
      <w:pPr>
        <w:spacing w:after="0"/>
      </w:pPr>
    </w:p>
    <w:p w14:paraId="17DCACD4" w14:textId="77777777" w:rsidR="002F6552" w:rsidRDefault="002F6552" w:rsidP="00DA02B8">
      <w:pPr>
        <w:spacing w:after="0"/>
      </w:pPr>
    </w:p>
    <w:p w14:paraId="10814A00" w14:textId="77777777" w:rsidR="002F6552" w:rsidRDefault="002F6552" w:rsidP="00DA02B8">
      <w:pPr>
        <w:spacing w:after="0"/>
      </w:pPr>
    </w:p>
    <w:p w14:paraId="6F650725" w14:textId="77777777" w:rsidR="002F6552" w:rsidRDefault="002F6552" w:rsidP="00DA02B8">
      <w:pPr>
        <w:spacing w:after="0"/>
      </w:pPr>
    </w:p>
    <w:p w14:paraId="778003FF" w14:textId="77777777" w:rsidR="002F6552" w:rsidRDefault="002F6552" w:rsidP="00DA02B8">
      <w:pPr>
        <w:spacing w:after="0"/>
      </w:pPr>
    </w:p>
    <w:p w14:paraId="2651C7C9" w14:textId="77777777" w:rsidR="002F6552" w:rsidRDefault="002F6552" w:rsidP="00DA02B8">
      <w:pPr>
        <w:spacing w:after="0"/>
      </w:pPr>
    </w:p>
    <w:p w14:paraId="498942CB" w14:textId="77777777" w:rsidR="002F6552" w:rsidRDefault="002F6552" w:rsidP="00DA02B8">
      <w:pPr>
        <w:spacing w:after="0"/>
      </w:pPr>
    </w:p>
    <w:p w14:paraId="35871B73" w14:textId="77777777" w:rsidR="002F6552" w:rsidRDefault="002F6552" w:rsidP="00DA02B8">
      <w:pPr>
        <w:spacing w:after="0"/>
      </w:pPr>
    </w:p>
    <w:p w14:paraId="584FE644" w14:textId="77777777" w:rsidR="002F6552" w:rsidRDefault="002F6552" w:rsidP="00DA02B8">
      <w:pPr>
        <w:spacing w:after="0"/>
      </w:pPr>
    </w:p>
    <w:p w14:paraId="4D8E26C2" w14:textId="77777777" w:rsidR="002F6552" w:rsidRDefault="002F6552" w:rsidP="00DA02B8">
      <w:pPr>
        <w:spacing w:after="0"/>
      </w:pPr>
    </w:p>
    <w:p w14:paraId="66278304" w14:textId="77777777" w:rsidR="002F6552" w:rsidRDefault="002F6552" w:rsidP="00DA02B8">
      <w:pPr>
        <w:spacing w:after="0"/>
      </w:pPr>
    </w:p>
    <w:p w14:paraId="0BE38FC2" w14:textId="77777777" w:rsidR="002F6552" w:rsidRDefault="002F6552" w:rsidP="00DA02B8">
      <w:pPr>
        <w:spacing w:after="0"/>
      </w:pPr>
    </w:p>
    <w:p w14:paraId="33F9D8E4" w14:textId="77777777" w:rsidR="002F6552" w:rsidRDefault="002F6552" w:rsidP="00DA02B8">
      <w:pPr>
        <w:spacing w:after="0"/>
      </w:pPr>
    </w:p>
    <w:p w14:paraId="6058EA98" w14:textId="77777777" w:rsidR="002F6552" w:rsidRDefault="002F6552" w:rsidP="00DA02B8">
      <w:pPr>
        <w:spacing w:after="0"/>
      </w:pPr>
    </w:p>
    <w:p w14:paraId="250D3EDE" w14:textId="77777777" w:rsidR="002F6552" w:rsidRDefault="002F6552" w:rsidP="00DA02B8">
      <w:pPr>
        <w:spacing w:after="0"/>
      </w:pPr>
    </w:p>
    <w:p w14:paraId="71E51393" w14:textId="77777777" w:rsidR="002F6552" w:rsidRDefault="002F6552" w:rsidP="00DA02B8">
      <w:pPr>
        <w:spacing w:after="0"/>
      </w:pPr>
    </w:p>
    <w:p w14:paraId="5F0D4D32" w14:textId="77777777" w:rsidR="002F6552" w:rsidRDefault="002F6552" w:rsidP="00DA02B8">
      <w:pPr>
        <w:spacing w:after="0"/>
      </w:pPr>
    </w:p>
    <w:p w14:paraId="6303A57A" w14:textId="50FA7D9E" w:rsidR="002F6552" w:rsidRDefault="00735937" w:rsidP="002F6552">
      <w:pPr>
        <w:spacing w:after="0"/>
      </w:pPr>
      <w:r>
        <w:t>In het figuur hieronder is</w:t>
      </w:r>
      <w:r w:rsidR="00441A18">
        <w:t xml:space="preserve"> het P&amp;ID weergegeven van de productie van hutspotbrood.</w:t>
      </w:r>
    </w:p>
    <w:p w14:paraId="3EF289E3" w14:textId="34B202D2" w:rsidR="002F6552" w:rsidRDefault="002F6552" w:rsidP="002F6552">
      <w:pPr>
        <w:spacing w:after="0"/>
      </w:pPr>
      <w:r>
        <w:rPr>
          <w:noProof/>
        </w:rPr>
        <w:drawing>
          <wp:anchor distT="0" distB="0" distL="114300" distR="114300" simplePos="0" relativeHeight="251658256" behindDoc="1" locked="0" layoutInCell="1" allowOverlap="1" wp14:anchorId="69B9C996" wp14:editId="27665318">
            <wp:simplePos x="0" y="0"/>
            <wp:positionH relativeFrom="margin">
              <wp:align>right</wp:align>
            </wp:positionH>
            <wp:positionV relativeFrom="paragraph">
              <wp:posOffset>19685</wp:posOffset>
            </wp:positionV>
            <wp:extent cx="5762625" cy="3669556"/>
            <wp:effectExtent l="0" t="0" r="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1">
                      <a:extLst>
                        <a:ext uri="{28A0092B-C50C-407E-A947-70E740481C1C}">
                          <a14:useLocalDpi xmlns:a14="http://schemas.microsoft.com/office/drawing/2010/main" val="0"/>
                        </a:ext>
                      </a:extLst>
                    </a:blip>
                    <a:stretch>
                      <a:fillRect/>
                    </a:stretch>
                  </pic:blipFill>
                  <pic:spPr>
                    <a:xfrm>
                      <a:off x="0" y="0"/>
                      <a:ext cx="5762625" cy="3669556"/>
                    </a:xfrm>
                    <a:prstGeom prst="rect">
                      <a:avLst/>
                    </a:prstGeom>
                  </pic:spPr>
                </pic:pic>
              </a:graphicData>
            </a:graphic>
            <wp14:sizeRelH relativeFrom="page">
              <wp14:pctWidth>0</wp14:pctWidth>
            </wp14:sizeRelH>
            <wp14:sizeRelV relativeFrom="page">
              <wp14:pctHeight>0</wp14:pctHeight>
            </wp14:sizeRelV>
          </wp:anchor>
        </w:drawing>
      </w:r>
    </w:p>
    <w:p w14:paraId="2307749D" w14:textId="5A39A074" w:rsidR="002F6552" w:rsidRDefault="002F6552" w:rsidP="002F6552">
      <w:pPr>
        <w:spacing w:after="0"/>
      </w:pPr>
    </w:p>
    <w:p w14:paraId="67520304" w14:textId="77777777" w:rsidR="002F6552" w:rsidRDefault="002F6552" w:rsidP="002F6552">
      <w:pPr>
        <w:spacing w:after="0"/>
      </w:pPr>
    </w:p>
    <w:p w14:paraId="599F0EC6" w14:textId="524ACDE1" w:rsidR="002F6552" w:rsidRDefault="002F6552" w:rsidP="002F6552">
      <w:pPr>
        <w:spacing w:after="0"/>
      </w:pPr>
    </w:p>
    <w:p w14:paraId="0A303C99" w14:textId="77777777" w:rsidR="002F6552" w:rsidRDefault="002F6552" w:rsidP="002F6552">
      <w:pPr>
        <w:spacing w:after="0"/>
      </w:pPr>
    </w:p>
    <w:p w14:paraId="235C0FBE" w14:textId="77777777" w:rsidR="002F6552" w:rsidRDefault="002F6552" w:rsidP="002F6552">
      <w:pPr>
        <w:spacing w:after="0"/>
      </w:pPr>
    </w:p>
    <w:p w14:paraId="016ABE01" w14:textId="17C21046" w:rsidR="002F6552" w:rsidRDefault="002F6552" w:rsidP="002F6552">
      <w:pPr>
        <w:spacing w:after="0"/>
      </w:pPr>
    </w:p>
    <w:p w14:paraId="025CE137" w14:textId="77777777" w:rsidR="002F6552" w:rsidRDefault="002F6552" w:rsidP="002F6552">
      <w:pPr>
        <w:spacing w:after="0"/>
      </w:pPr>
    </w:p>
    <w:p w14:paraId="5B0ABED9" w14:textId="77777777" w:rsidR="002F6552" w:rsidRDefault="002F6552" w:rsidP="002F6552">
      <w:pPr>
        <w:spacing w:after="0"/>
      </w:pPr>
    </w:p>
    <w:p w14:paraId="63677F5A" w14:textId="2BF31F46" w:rsidR="002F6552" w:rsidRDefault="002F6552" w:rsidP="002F6552">
      <w:pPr>
        <w:spacing w:after="0"/>
      </w:pPr>
    </w:p>
    <w:p w14:paraId="14849709" w14:textId="77777777" w:rsidR="002F6552" w:rsidRDefault="002F6552" w:rsidP="002F6552">
      <w:pPr>
        <w:spacing w:after="0"/>
      </w:pPr>
    </w:p>
    <w:p w14:paraId="30C357FA" w14:textId="77777777" w:rsidR="002F6552" w:rsidRDefault="002F6552" w:rsidP="002F6552">
      <w:pPr>
        <w:spacing w:after="0"/>
      </w:pPr>
    </w:p>
    <w:p w14:paraId="5E0162E7" w14:textId="77777777" w:rsidR="002F6552" w:rsidRDefault="002F6552" w:rsidP="002F6552">
      <w:pPr>
        <w:spacing w:after="0"/>
      </w:pPr>
    </w:p>
    <w:p w14:paraId="5B65EA2D" w14:textId="77777777" w:rsidR="002F6552" w:rsidRDefault="002F6552" w:rsidP="002F6552">
      <w:pPr>
        <w:spacing w:after="0"/>
      </w:pPr>
    </w:p>
    <w:p w14:paraId="56D5F1D4" w14:textId="77777777" w:rsidR="002F6552" w:rsidRDefault="002F6552" w:rsidP="002F6552">
      <w:pPr>
        <w:spacing w:after="0"/>
      </w:pPr>
    </w:p>
    <w:p w14:paraId="1E6B941F" w14:textId="77777777" w:rsidR="002F6552" w:rsidRDefault="002F6552" w:rsidP="002F6552">
      <w:pPr>
        <w:spacing w:after="0"/>
      </w:pPr>
    </w:p>
    <w:p w14:paraId="42466209" w14:textId="77777777" w:rsidR="002F6552" w:rsidRDefault="002F6552" w:rsidP="002F6552">
      <w:pPr>
        <w:spacing w:after="0"/>
      </w:pPr>
    </w:p>
    <w:p w14:paraId="25B69BE2" w14:textId="77777777" w:rsidR="002F6552" w:rsidRDefault="002F6552" w:rsidP="002F6552">
      <w:pPr>
        <w:spacing w:after="0"/>
      </w:pPr>
    </w:p>
    <w:p w14:paraId="0CD1DECC" w14:textId="77777777" w:rsidR="002F6552" w:rsidRDefault="002F6552" w:rsidP="002F6552">
      <w:pPr>
        <w:spacing w:after="0"/>
      </w:pPr>
    </w:p>
    <w:p w14:paraId="5F55FF1D" w14:textId="77777777" w:rsidR="002F6552" w:rsidRDefault="002F6552" w:rsidP="002F6552">
      <w:pPr>
        <w:spacing w:after="0"/>
      </w:pPr>
    </w:p>
    <w:p w14:paraId="0A9AC95A" w14:textId="76A9969B" w:rsidR="00DA02B8" w:rsidRDefault="000B2039" w:rsidP="000B2039">
      <w:pPr>
        <w:pStyle w:val="Caption"/>
      </w:pPr>
      <w:bookmarkStart w:id="44" w:name="_Ref125914278"/>
      <w:r>
        <w:t xml:space="preserve">Figuur </w:t>
      </w:r>
      <w:r w:rsidR="0045065E">
        <w:fldChar w:fldCharType="begin"/>
      </w:r>
      <w:r w:rsidR="0045065E">
        <w:instrText xml:space="preserve"> SEQ Figuur \* ARABIC </w:instrText>
      </w:r>
      <w:r w:rsidR="0045065E">
        <w:fldChar w:fldCharType="separate"/>
      </w:r>
      <w:r w:rsidR="00C00FD2">
        <w:rPr>
          <w:noProof/>
        </w:rPr>
        <w:t>8</w:t>
      </w:r>
      <w:r w:rsidR="0045065E">
        <w:rPr>
          <w:noProof/>
        </w:rPr>
        <w:fldChar w:fldCharType="end"/>
      </w:r>
      <w:bookmarkEnd w:id="44"/>
      <w:r>
        <w:t xml:space="preserve"> PFD in AUTOCAD plant 3d Bijlage bevindt zich nummering en apparatuur</w:t>
      </w:r>
    </w:p>
    <w:p w14:paraId="4EFEB2DD" w14:textId="77777777" w:rsidR="00F90DBA" w:rsidRDefault="00F90DBA" w:rsidP="00F90DBA">
      <w:pPr>
        <w:keepNext/>
      </w:pPr>
      <w:r w:rsidRPr="00F90DBA">
        <w:drawing>
          <wp:inline distT="0" distB="0" distL="0" distR="0" wp14:anchorId="670CB7E5" wp14:editId="14F753BB">
            <wp:extent cx="2325970" cy="44290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7963" cy="4432823"/>
                    </a:xfrm>
                    <a:prstGeom prst="rect">
                      <a:avLst/>
                    </a:prstGeom>
                    <a:noFill/>
                    <a:ln>
                      <a:noFill/>
                    </a:ln>
                  </pic:spPr>
                </pic:pic>
              </a:graphicData>
            </a:graphic>
          </wp:inline>
        </w:drawing>
      </w:r>
    </w:p>
    <w:p w14:paraId="292DF4E6" w14:textId="1886CCAE" w:rsidR="00267DD6" w:rsidRDefault="00F90DBA" w:rsidP="00F90DBA">
      <w:pPr>
        <w:pStyle w:val="Caption"/>
      </w:pPr>
      <w:r>
        <w:t xml:space="preserve">Figuur </w:t>
      </w:r>
      <w:r>
        <w:fldChar w:fldCharType="begin"/>
      </w:r>
      <w:r>
        <w:instrText xml:space="preserve"> SEQ Figuur \* ARABIC </w:instrText>
      </w:r>
      <w:r>
        <w:fldChar w:fldCharType="separate"/>
      </w:r>
      <w:r>
        <w:rPr>
          <w:noProof/>
        </w:rPr>
        <w:t>9</w:t>
      </w:r>
      <w:r>
        <w:fldChar w:fldCharType="end"/>
      </w:r>
      <w:r>
        <w:t xml:space="preserve"> Legenda P&amp;ID</w:t>
      </w:r>
    </w:p>
    <w:p w14:paraId="417792DB" w14:textId="3A3B4BB9" w:rsidR="00C1300B" w:rsidRDefault="00267DD6" w:rsidP="00267DD6">
      <w:pPr>
        <w:spacing w:after="0"/>
      </w:pPr>
      <w:r>
        <w:t xml:space="preserve">In </w:t>
      </w:r>
      <w:r>
        <w:fldChar w:fldCharType="begin"/>
      </w:r>
      <w:r>
        <w:instrText xml:space="preserve"> REF _Ref125914278 \h </w:instrText>
      </w:r>
      <w:r>
        <w:fldChar w:fldCharType="separate"/>
      </w:r>
      <w:r>
        <w:t xml:space="preserve">Figuur </w:t>
      </w:r>
      <w:r>
        <w:rPr>
          <w:noProof/>
        </w:rPr>
        <w:t>8</w:t>
      </w:r>
      <w:r>
        <w:fldChar w:fldCharType="end"/>
      </w:r>
      <w:r>
        <w:t xml:space="preserve"> is de PFD van het productieproces van hutspotbrood weergegeven</w:t>
      </w:r>
      <w:r w:rsidR="0063332C">
        <w:t>. Ui, wortel en aardappel worden opgeslagen in K-004, K-005 en K-006, ver</w:t>
      </w:r>
      <w:r w:rsidR="00873752">
        <w:t>volgens worden deze ingrediënten gewassen.</w:t>
      </w:r>
      <w:r w:rsidR="00ED3E65">
        <w:t xml:space="preserve"> In R001, R002 en R003 worden de </w:t>
      </w:r>
      <w:r w:rsidR="00E14EC2">
        <w:t>ingrediënten</w:t>
      </w:r>
      <w:r w:rsidR="00ED3E65">
        <w:t xml:space="preserve"> </w:t>
      </w:r>
      <w:r w:rsidR="00E14EC2">
        <w:t>geschild en hierna in Z001, Z002 en Z003 wordt alles geraspt</w:t>
      </w:r>
      <w:r w:rsidR="00ED2AC3">
        <w:t>, van hieruit worden de ui, wortel en aardappel getransporteerd naar de meng</w:t>
      </w:r>
      <w:r w:rsidR="003763C6">
        <w:t>ketel.</w:t>
      </w:r>
      <w:r w:rsidR="00094D8F">
        <w:t xml:space="preserve"> K-008, K-009, K-010</w:t>
      </w:r>
      <w:r w:rsidR="00EA0BC4">
        <w:t xml:space="preserve"> en K-011 worden de </w:t>
      </w:r>
      <w:r w:rsidR="00F82299">
        <w:t>oregano, zout, broodverbetermiddel</w:t>
      </w:r>
      <w:r w:rsidR="00F800B8">
        <w:t xml:space="preserve"> en bakpoeder toegevoegd.</w:t>
      </w:r>
      <w:r w:rsidR="00EB5373">
        <w:t xml:space="preserve"> </w:t>
      </w:r>
      <w:r w:rsidR="004634E6">
        <w:t>In K-001 en K-002</w:t>
      </w:r>
      <w:r w:rsidR="00DF4667">
        <w:t xml:space="preserve"> wordt de boter </w:t>
      </w:r>
      <w:r w:rsidR="007A6A6B">
        <w:t>opgewarmd en opgeslagen</w:t>
      </w:r>
      <w:r w:rsidR="00870460">
        <w:t xml:space="preserve"> en van hieruit</w:t>
      </w:r>
      <w:r w:rsidR="000B3725">
        <w:t xml:space="preserve"> wordt het </w:t>
      </w:r>
      <w:r w:rsidR="00BB36CE">
        <w:t xml:space="preserve">verpompt naar </w:t>
      </w:r>
      <w:r w:rsidR="001E2577">
        <w:t>de mengketel.</w:t>
      </w:r>
      <w:r w:rsidR="00FC11D2">
        <w:t xml:space="preserve"> Vanuit de mengketel wordt het deeg </w:t>
      </w:r>
      <w:r w:rsidR="00D4640C">
        <w:t>naar de doseermachine getransporteerd</w:t>
      </w:r>
      <w:r w:rsidR="00894FB2">
        <w:t xml:space="preserve"> en hierna wordt</w:t>
      </w:r>
      <w:r w:rsidR="00585DB5">
        <w:t xml:space="preserve"> het </w:t>
      </w:r>
      <w:r w:rsidR="00055A04">
        <w:t>gebakken in de tunneloven</w:t>
      </w:r>
      <w:r w:rsidR="00566FC5">
        <w:t xml:space="preserve"> en van hieruit </w:t>
      </w:r>
      <w:r w:rsidR="00B65F48">
        <w:t>gaat het naar de tunnelvriezer</w:t>
      </w:r>
      <w:r w:rsidR="00FB0E4D">
        <w:t xml:space="preserve"> waar het wordt ingevroren</w:t>
      </w:r>
      <w:r w:rsidR="00B65F48">
        <w:t>.</w:t>
      </w:r>
    </w:p>
    <w:p w14:paraId="4FE1774F" w14:textId="4B1D1510" w:rsidR="00267DD6" w:rsidRDefault="00267DD6" w:rsidP="00267DD6">
      <w:pPr>
        <w:spacing w:after="0"/>
      </w:pPr>
    </w:p>
    <w:p w14:paraId="2B856FB4" w14:textId="13ADD760" w:rsidR="008E782A" w:rsidRDefault="006F667E" w:rsidP="001A715F">
      <w:pPr>
        <w:pStyle w:val="Heading2"/>
      </w:pPr>
      <w:bookmarkStart w:id="45" w:name="_Toc125914019"/>
      <w:r>
        <w:t xml:space="preserve">3.6 </w:t>
      </w:r>
      <w:r w:rsidR="00756933">
        <w:t>HACCP</w:t>
      </w:r>
      <w:bookmarkEnd w:id="45"/>
    </w:p>
    <w:p w14:paraId="08CB836C" w14:textId="0CFC3252" w:rsidR="00441A18" w:rsidRDefault="00E5281F" w:rsidP="00441A18">
      <w:pPr>
        <w:spacing w:after="0"/>
      </w:pPr>
      <w:r>
        <w:t xml:space="preserve">Als eerste zal hieronder de theorie van HACCP worden besproken en hierna wordt </w:t>
      </w:r>
      <w:r w:rsidR="004E0A9B">
        <w:t>HACCP toegepast aan de hand van de productie van hutspotbrood.</w:t>
      </w:r>
    </w:p>
    <w:p w14:paraId="585B9C3F" w14:textId="77777777" w:rsidR="004E0A9B" w:rsidRDefault="004E0A9B" w:rsidP="00441A18">
      <w:pPr>
        <w:spacing w:after="0"/>
      </w:pPr>
    </w:p>
    <w:p w14:paraId="7009CDBA" w14:textId="53AF57E3" w:rsidR="00441A18" w:rsidRDefault="00441A18" w:rsidP="00441A18">
      <w:pPr>
        <w:pStyle w:val="Heading3"/>
      </w:pPr>
      <w:bookmarkStart w:id="46" w:name="_Toc125914020"/>
      <w:r>
        <w:t>3.6.1 Theorie HACCP</w:t>
      </w:r>
      <w:bookmarkEnd w:id="46"/>
    </w:p>
    <w:p w14:paraId="1A24832F" w14:textId="09958EDE" w:rsidR="00441A18" w:rsidRDefault="00441A18" w:rsidP="00441A18">
      <w:pPr>
        <w:spacing w:after="0"/>
      </w:pPr>
      <w:r w:rsidRPr="005D6B47">
        <w:t>Hazard Analysis Critical Control Points (HACCP) is een internationa</w:t>
      </w:r>
      <w:r>
        <w:t>le</w:t>
      </w:r>
      <w:r w:rsidRPr="005D6B47">
        <w:t xml:space="preserve"> methode voor het kenmerke</w:t>
      </w:r>
      <w:r>
        <w:t xml:space="preserve">n van het veilig produceren van voedsel. Dit is opgesteld door Codex Alimentarius van de World Health </w:t>
      </w:r>
      <w:proofErr w:type="spellStart"/>
      <w:r>
        <w:t>Organization</w:t>
      </w:r>
      <w:proofErr w:type="spellEnd"/>
      <w:r w:rsidR="00FD2736">
        <w:t xml:space="preserve"> </w:t>
      </w:r>
      <w:r>
        <w:t>(WHO). Het geeft de klant, controlerende partijen  en het publiek de zekerheid dat de voedselveiligheid goed gemanaged is.</w:t>
      </w:r>
      <w:sdt>
        <w:sdtPr>
          <w:rPr>
            <w:color w:val="000000"/>
            <w:vertAlign w:val="superscript"/>
          </w:rPr>
          <w:tag w:val="MENDELEY_CITATION_v3_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"/>
          <w:id w:val="-1134640533"/>
          <w:placeholder>
            <w:docPart w:val="9D23832C3DEA42C2B672BA94A40884F4"/>
          </w:placeholder>
        </w:sdtPr>
        <w:sdtContent>
          <w:r w:rsidRPr="00CD23DD">
            <w:rPr>
              <w:color w:val="000000"/>
              <w:vertAlign w:val="superscript"/>
            </w:rPr>
            <w:t>[1]</w:t>
          </w:r>
        </w:sdtContent>
      </w:sdt>
      <w:r>
        <w:br/>
        <w:t>HACCP is een management systeem waar voedselveiligheid wordt gehandhaafd door analyses en controles op biologisch chemisch en fysieke gevaren dit wordt gecontroleerd van het ruwe materiaal tot aan het eindproduct. HACCP berust op de 7 basisprincipes die hier volgen.</w:t>
      </w:r>
      <w:sdt>
        <w:sdtPr>
          <w:rPr>
            <w:color w:val="000000"/>
            <w:vertAlign w:val="superscript"/>
          </w:rPr>
          <w:tag w:val="MENDELEY_CITATION_v3_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"/>
          <w:id w:val="-698394558"/>
          <w:placeholder>
            <w:docPart w:val="3AA75D9815D4475EA98676E9C56DAEA0"/>
          </w:placeholder>
        </w:sdtPr>
        <w:sdtContent>
          <w:r w:rsidRPr="00CD23DD">
            <w:rPr>
              <w:color w:val="000000"/>
              <w:vertAlign w:val="superscript"/>
            </w:rPr>
            <w:t>[1]</w:t>
          </w:r>
        </w:sdtContent>
      </w:sdt>
    </w:p>
    <w:p w14:paraId="1A6D76AB" w14:textId="77777777" w:rsidR="00441A18" w:rsidRDefault="00441A18" w:rsidP="007249F0">
      <w:pPr>
        <w:spacing w:after="0"/>
      </w:pPr>
    </w:p>
    <w:p w14:paraId="746E4CDE" w14:textId="77777777" w:rsidR="00441A18" w:rsidRDefault="00441A18" w:rsidP="00441A18">
      <w:pPr>
        <w:spacing w:after="0"/>
      </w:pPr>
      <w:r>
        <w:t>De 7 basisprincipes rusten op:</w:t>
      </w:r>
    </w:p>
    <w:p w14:paraId="4687DD2E" w14:textId="77777777" w:rsidR="00441A18" w:rsidRDefault="00441A18" w:rsidP="00441A18">
      <w:pPr>
        <w:pStyle w:val="ListParagraph"/>
        <w:numPr>
          <w:ilvl w:val="0"/>
          <w:numId w:val="7"/>
        </w:numPr>
      </w:pPr>
      <w:r>
        <w:t>Inventariseer alle potentiële gevaren en wijs de reële gevaren aan.</w:t>
      </w:r>
      <w:sdt>
        <w:sdtPr>
          <w:rPr>
            <w:color w:val="000000"/>
            <w:vertAlign w:val="superscript"/>
          </w:rPr>
          <w:tag w:val="MENDELEY_CITATION_v3_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"/>
          <w:id w:val="1012035656"/>
          <w:placeholder>
            <w:docPart w:val="0F24AA6C4F04491DB57BB760F5B1EA27"/>
          </w:placeholder>
        </w:sdtPr>
        <w:sdtContent>
          <w:r w:rsidRPr="006F267E">
            <w:rPr>
              <w:color w:val="000000"/>
              <w:vertAlign w:val="superscript"/>
            </w:rPr>
            <w:t>[2]</w:t>
          </w:r>
        </w:sdtContent>
      </w:sdt>
    </w:p>
    <w:p w14:paraId="653D035A" w14:textId="0F7BF870" w:rsidR="00441A18" w:rsidRDefault="00441A18" w:rsidP="00441A18">
      <w:pPr>
        <w:pStyle w:val="ListParagraph"/>
        <w:numPr>
          <w:ilvl w:val="0"/>
          <w:numId w:val="7"/>
        </w:numPr>
      </w:pPr>
      <w:r>
        <w:t xml:space="preserve">Ga na welke maatregelen er nodig zijn om het gevaar te beheersen en stel de kritische </w:t>
      </w:r>
      <w:r w:rsidR="00C06E5F">
        <w:t>beheers punten</w:t>
      </w:r>
      <w:r>
        <w:t xml:space="preserve"> (</w:t>
      </w:r>
      <w:proofErr w:type="spellStart"/>
      <w:r>
        <w:t>CCP's</w:t>
      </w:r>
      <w:proofErr w:type="spellEnd"/>
      <w:r>
        <w:t>) vast. Dit zijn punten in het proces waar het risico kan worden voorkomen, geëlimineerd of tot een aanvaardbaar niveau kan worden teruggebracht.</w:t>
      </w:r>
      <w:sdt>
        <w:sdtPr>
          <w:rPr>
            <w:color w:val="000000"/>
            <w:vertAlign w:val="superscript"/>
          </w:rPr>
          <w:tag w:val="MENDELEY_CITATION_v3_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"/>
          <w:id w:val="-903375806"/>
          <w:placeholder>
            <w:docPart w:val="E25D5E54AB4C4C9C985667292837931E"/>
          </w:placeholder>
        </w:sdtPr>
        <w:sdtContent>
          <w:r w:rsidRPr="00A86BDB">
            <w:rPr>
              <w:color w:val="000000"/>
              <w:vertAlign w:val="superscript"/>
            </w:rPr>
            <w:t>[2]</w:t>
          </w:r>
        </w:sdtContent>
      </w:sdt>
    </w:p>
    <w:p w14:paraId="70B68522" w14:textId="77777777" w:rsidR="00441A18" w:rsidRDefault="00441A18" w:rsidP="00441A18">
      <w:pPr>
        <w:pStyle w:val="ListParagraph"/>
        <w:numPr>
          <w:ilvl w:val="0"/>
          <w:numId w:val="7"/>
        </w:numPr>
      </w:pPr>
      <w:r>
        <w:t>Geef per CCP de kritische grenzen aan.</w:t>
      </w:r>
      <w:sdt>
        <w:sdtPr>
          <w:rPr>
            <w:color w:val="000000"/>
            <w:vertAlign w:val="superscript"/>
          </w:rPr>
          <w:tag w:val="MENDELEY_CITATION_v3_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"/>
          <w:id w:val="385619744"/>
          <w:placeholder>
            <w:docPart w:val="43AE48A098B0474C85B5B2A37C3A2F82"/>
          </w:placeholder>
        </w:sdtPr>
        <w:sdtContent>
          <w:r w:rsidRPr="00F9168E">
            <w:rPr>
              <w:color w:val="000000"/>
              <w:vertAlign w:val="superscript"/>
            </w:rPr>
            <w:t>[2]</w:t>
          </w:r>
        </w:sdtContent>
      </w:sdt>
    </w:p>
    <w:p w14:paraId="251E69B5" w14:textId="77777777" w:rsidR="00441A18" w:rsidRDefault="00441A18" w:rsidP="00441A18">
      <w:pPr>
        <w:pStyle w:val="ListParagraph"/>
        <w:numPr>
          <w:ilvl w:val="0"/>
          <w:numId w:val="7"/>
        </w:numPr>
      </w:pPr>
      <w:r>
        <w:t xml:space="preserve">Stel vast hoe de </w:t>
      </w:r>
      <w:proofErr w:type="spellStart"/>
      <w:r>
        <w:t>CCP's</w:t>
      </w:r>
      <w:proofErr w:type="spellEnd"/>
      <w:r>
        <w:t xml:space="preserve"> bewaakt worden.</w:t>
      </w:r>
      <w:sdt>
        <w:sdtPr>
          <w:rPr>
            <w:color w:val="000000"/>
            <w:vertAlign w:val="superscript"/>
          </w:rPr>
          <w:tag w:val="MENDELEY_CITATION_v3_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"/>
          <w:id w:val="1883817067"/>
          <w:placeholder>
            <w:docPart w:val="ACB00EBBD79545E0B924DA5D4AC6F1AE"/>
          </w:placeholder>
        </w:sdtPr>
        <w:sdtContent>
          <w:r w:rsidRPr="00F9168E">
            <w:rPr>
              <w:color w:val="000000"/>
              <w:vertAlign w:val="superscript"/>
            </w:rPr>
            <w:t>[2]</w:t>
          </w:r>
        </w:sdtContent>
      </w:sdt>
    </w:p>
    <w:p w14:paraId="1AC9FE14" w14:textId="77777777" w:rsidR="00441A18" w:rsidRDefault="00441A18" w:rsidP="00441A18">
      <w:pPr>
        <w:pStyle w:val="ListParagraph"/>
        <w:numPr>
          <w:ilvl w:val="0"/>
          <w:numId w:val="7"/>
        </w:numPr>
      </w:pPr>
      <w:r>
        <w:t>Leg de correctieve acties vast per CCP. Correctieve acties zijn nodig wanneer de monitoring aangeeft dat het CCP niet wordt beheerst. De correctieve acties kunnen nodig zijn op het product en/of het proces en moeten leiden tot herstel van de veiligheid.</w:t>
      </w:r>
      <w:sdt>
        <w:sdtPr>
          <w:rPr>
            <w:color w:val="000000"/>
            <w:vertAlign w:val="superscript"/>
          </w:rPr>
          <w:tag w:val="MENDELEY_CITATION_v3_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"/>
          <w:id w:val="-1409687300"/>
          <w:placeholder>
            <w:docPart w:val="8E1B860B73BD4CA189EEF37525F53D93"/>
          </w:placeholder>
        </w:sdtPr>
        <w:sdtContent>
          <w:r w:rsidRPr="00750AFE">
            <w:rPr>
              <w:color w:val="000000"/>
              <w:vertAlign w:val="superscript"/>
            </w:rPr>
            <w:t>[2]</w:t>
          </w:r>
        </w:sdtContent>
      </w:sdt>
    </w:p>
    <w:p w14:paraId="5224F704" w14:textId="77777777" w:rsidR="00441A18" w:rsidRDefault="00441A18" w:rsidP="00441A18">
      <w:pPr>
        <w:pStyle w:val="ListParagraph"/>
        <w:numPr>
          <w:ilvl w:val="0"/>
          <w:numId w:val="7"/>
        </w:numPr>
      </w:pPr>
      <w:r>
        <w:t>Pas verificatie toe. Verificatie is een periodieke controle om na te gaan of de HACCP-aanpak effectief is, of om na te gaan of de beheersing van een CCP effectief is. Verificatie laat dus zien of de werkwijze tot voldoende veiligheid leidt.</w:t>
      </w:r>
      <w:sdt>
        <w:sdtPr>
          <w:rPr>
            <w:color w:val="000000"/>
            <w:vertAlign w:val="superscript"/>
          </w:rPr>
          <w:tag w:val="MENDELEY_CITATION_v3_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"/>
          <w:id w:val="-1614278998"/>
          <w:placeholder>
            <w:docPart w:val="391974CD476C40B897E2CAD55F5D1092"/>
          </w:placeholder>
        </w:sdtPr>
        <w:sdtContent>
          <w:r w:rsidRPr="001C4415">
            <w:rPr>
              <w:color w:val="000000"/>
              <w:vertAlign w:val="superscript"/>
            </w:rPr>
            <w:t>[2]</w:t>
          </w:r>
        </w:sdtContent>
      </w:sdt>
    </w:p>
    <w:p w14:paraId="6F2545AB" w14:textId="77777777" w:rsidR="00441A18" w:rsidRPr="008465DA" w:rsidRDefault="00441A18" w:rsidP="00441A18">
      <w:pPr>
        <w:pStyle w:val="ListParagraph"/>
        <w:numPr>
          <w:ilvl w:val="0"/>
          <w:numId w:val="7"/>
        </w:numPr>
      </w:pPr>
      <w:r>
        <w:t>Houd documentatie en registraties bij. Documentatie wil zeggen dat de systeemopzet vastgelegd moet worden. Registratie is het verplicht vastleggen van bepaalde onderdelen van de systeemuitvoering.</w:t>
      </w:r>
      <w:sdt>
        <w:sdtPr>
          <w:rPr>
            <w:color w:val="000000"/>
            <w:vertAlign w:val="superscript"/>
          </w:rPr>
          <w:tag w:val="MENDELEY_CITATION_v3_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"/>
          <w:id w:val="-392505604"/>
          <w:placeholder>
            <w:docPart w:val="5789D163C40D4A0494514139DF255FB3"/>
          </w:placeholder>
        </w:sdtPr>
        <w:sdtContent>
          <w:r w:rsidRPr="001C3EAD">
            <w:rPr>
              <w:color w:val="000000"/>
              <w:vertAlign w:val="superscript"/>
            </w:rPr>
            <w:t>[2]</w:t>
          </w:r>
        </w:sdtContent>
      </w:sdt>
    </w:p>
    <w:p w14:paraId="03EE9C93" w14:textId="3B79FC9E" w:rsidR="00441A18" w:rsidRPr="008465DA" w:rsidRDefault="0045065E" w:rsidP="00441A18">
      <w:pPr>
        <w:pStyle w:val="ListParagraph"/>
      </w:pPr>
      <w:sdt>
        <w:sdtPr>
          <w:id w:val="-652834016"/>
          <w:citation/>
        </w:sdtPr>
        <w:sdtContent>
          <w:r w:rsidR="00441A18">
            <w:fldChar w:fldCharType="begin"/>
          </w:r>
          <w:r w:rsidR="00441A18">
            <w:instrText xml:space="preserve"> CITATION Sli \l 1043 </w:instrText>
          </w:r>
          <w:r w:rsidR="00441A18">
            <w:fldChar w:fldCharType="separate"/>
          </w:r>
          <w:r w:rsidR="00251282">
            <w:rPr>
              <w:noProof/>
            </w:rPr>
            <w:t>(Slijpen Legal, sd)</w:t>
          </w:r>
          <w:r w:rsidR="00441A18">
            <w:fldChar w:fldCharType="end"/>
          </w:r>
        </w:sdtContent>
      </w:sdt>
    </w:p>
    <w:p w14:paraId="73F952CB" w14:textId="77777777" w:rsidR="00441A18" w:rsidRDefault="00441A18" w:rsidP="00441A18">
      <w:pPr>
        <w:keepNext/>
      </w:pPr>
      <w:r>
        <w:rPr>
          <w:noProof/>
          <w:lang w:val="en-US"/>
        </w:rPr>
        <w:drawing>
          <wp:inline distT="0" distB="0" distL="0" distR="0" wp14:anchorId="5600CF65" wp14:editId="78213047">
            <wp:extent cx="5702618" cy="2544417"/>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1305" cy="2548293"/>
                    </a:xfrm>
                    <a:prstGeom prst="rect">
                      <a:avLst/>
                    </a:prstGeom>
                  </pic:spPr>
                </pic:pic>
              </a:graphicData>
            </a:graphic>
          </wp:inline>
        </w:drawing>
      </w:r>
    </w:p>
    <w:p w14:paraId="3EEA3A12" w14:textId="1A5C90C0" w:rsidR="00441A18" w:rsidRDefault="00441A18" w:rsidP="00441A18">
      <w:pPr>
        <w:pStyle w:val="Caption"/>
      </w:pPr>
      <w:r>
        <w:t xml:space="preserve">Figuur </w:t>
      </w:r>
      <w:r w:rsidR="0045065E">
        <w:fldChar w:fldCharType="begin"/>
      </w:r>
      <w:r w:rsidR="0045065E">
        <w:instrText xml:space="preserve"> SEQ Figuur \* ARABIC </w:instrText>
      </w:r>
      <w:r w:rsidR="0045065E">
        <w:fldChar w:fldCharType="separate"/>
      </w:r>
      <w:r w:rsidR="0045065E">
        <w:rPr>
          <w:noProof/>
        </w:rPr>
        <w:fldChar w:fldCharType="end"/>
      </w:r>
      <w:r>
        <w:t xml:space="preserve"> HACCP richtlijnen </w:t>
      </w:r>
      <w:sdt>
        <w:sdtPr>
          <w:id w:val="-1256590328"/>
          <w:citation/>
        </w:sdtPr>
        <w:sdtContent>
          <w:r>
            <w:fldChar w:fldCharType="begin"/>
          </w:r>
          <w:r>
            <w:instrText xml:space="preserve"> CITATION Sli \l 1043 </w:instrText>
          </w:r>
          <w:r>
            <w:fldChar w:fldCharType="separate"/>
          </w:r>
          <w:r w:rsidR="00251282">
            <w:rPr>
              <w:noProof/>
            </w:rPr>
            <w:t>(Slijpen Legal, sd)</w:t>
          </w:r>
          <w:r>
            <w:fldChar w:fldCharType="end"/>
          </w:r>
        </w:sdtContent>
      </w:sdt>
    </w:p>
    <w:p w14:paraId="1D063894" w14:textId="0665DFC6" w:rsidR="00441A18" w:rsidRPr="00441A18" w:rsidRDefault="00441A18" w:rsidP="00441A18">
      <w:pPr>
        <w:pStyle w:val="Heading3"/>
      </w:pPr>
      <w:bookmarkStart w:id="47" w:name="_Toc125914021"/>
      <w:r>
        <w:t>3.6.2 Toepassen HACCP</w:t>
      </w:r>
      <w:bookmarkEnd w:id="47"/>
    </w:p>
    <w:p w14:paraId="69BFF40C" w14:textId="6FAB8A99" w:rsidR="008B1BA4" w:rsidRPr="008B1BA4" w:rsidRDefault="008B1BA4" w:rsidP="008B1BA4">
      <w:r w:rsidRPr="008B1BA4">
        <w:t>Om levensmiddelen veilig te kunnen eten, is onder andere de hygiëne tijdens de gehele productie belangrijk. Net als de controle op de grondstoffen en het logistieke proces. Het HACCP-systeem helpt hierbij, omdat het risico’s per schakel van de keten in kaart brengt, en beschrijft hoe die gevaren beheerst kunnen worden.</w:t>
      </w:r>
    </w:p>
    <w:p w14:paraId="0402524B" w14:textId="154F8843" w:rsidR="008B1BA4" w:rsidRPr="008B1BA4" w:rsidRDefault="008B1BA4" w:rsidP="008B1BA4">
      <w:r w:rsidRPr="008B1BA4">
        <w:t>Voor dit project is geen volledig HACCP plan uitgewerkt. Er worden kort belangrijke zaken met betrekking tot de veiligheid van de grondstoffen en productie besproken.</w:t>
      </w:r>
    </w:p>
    <w:p w14:paraId="681BCA3B" w14:textId="7D6B5BAC" w:rsidR="008B1BA4" w:rsidRPr="008B1BA4" w:rsidRDefault="008B1BA4" w:rsidP="008B1BA4">
      <w:r w:rsidRPr="008B1BA4">
        <w:t xml:space="preserve">Voor het goed en veilig functioneren van een proces is een HACCP-team nodig met verschillende personeelsleden. De juiste kennis en de competentie moet beschikbaar zijn om een multidisciplinair team samen te stellen. Hierbij kan aan de volgende personen worden gedacht: </w:t>
      </w:r>
    </w:p>
    <w:p w14:paraId="0D2A221D" w14:textId="126C4BFC" w:rsidR="008B1BA4" w:rsidRPr="008B1BA4" w:rsidRDefault="00F033F1" w:rsidP="008B1BA4">
      <w:pPr>
        <w:numPr>
          <w:ilvl w:val="0"/>
          <w:numId w:val="13"/>
        </w:numPr>
        <w:contextualSpacing/>
      </w:pPr>
      <w:r>
        <w:rPr>
          <w:noProof/>
        </w:rPr>
        <w:drawing>
          <wp:anchor distT="0" distB="0" distL="114300" distR="114300" simplePos="0" relativeHeight="251658248" behindDoc="1" locked="0" layoutInCell="1" allowOverlap="1" wp14:anchorId="389FFD77" wp14:editId="1697292D">
            <wp:simplePos x="0" y="0"/>
            <wp:positionH relativeFrom="column">
              <wp:posOffset>2916555</wp:posOffset>
            </wp:positionH>
            <wp:positionV relativeFrom="paragraph">
              <wp:posOffset>5632</wp:posOffset>
            </wp:positionV>
            <wp:extent cx="2944495" cy="2703195"/>
            <wp:effectExtent l="0" t="0" r="8255" b="1905"/>
            <wp:wrapTight wrapText="bothSides">
              <wp:wrapPolygon edited="0">
                <wp:start x="0" y="0"/>
                <wp:lineTo x="0" y="21463"/>
                <wp:lineTo x="21521" y="21463"/>
                <wp:lineTo x="21521"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4495" cy="2703195"/>
                    </a:xfrm>
                    <a:prstGeom prst="rect">
                      <a:avLst/>
                    </a:prstGeom>
                  </pic:spPr>
                </pic:pic>
              </a:graphicData>
            </a:graphic>
            <wp14:sizeRelH relativeFrom="page">
              <wp14:pctWidth>0</wp14:pctWidth>
            </wp14:sizeRelH>
            <wp14:sizeRelV relativeFrom="page">
              <wp14:pctHeight>0</wp14:pctHeight>
            </wp14:sizeRelV>
          </wp:anchor>
        </w:drawing>
      </w:r>
      <w:r w:rsidR="008B1BA4" w:rsidRPr="008B1BA4">
        <w:t xml:space="preserve">QA-specialist, </w:t>
      </w:r>
    </w:p>
    <w:p w14:paraId="246B5C7F" w14:textId="74F80CDA" w:rsidR="008B1BA4" w:rsidRPr="008B1BA4" w:rsidRDefault="008B1BA4" w:rsidP="008B1BA4">
      <w:pPr>
        <w:numPr>
          <w:ilvl w:val="0"/>
          <w:numId w:val="13"/>
        </w:numPr>
        <w:contextualSpacing/>
      </w:pPr>
      <w:r w:rsidRPr="008B1BA4">
        <w:t>QA-</w:t>
      </w:r>
      <w:proofErr w:type="spellStart"/>
      <w:r w:rsidRPr="008B1BA4">
        <w:t>officer</w:t>
      </w:r>
      <w:proofErr w:type="spellEnd"/>
    </w:p>
    <w:p w14:paraId="45C84330" w14:textId="2060B194" w:rsidR="008B1BA4" w:rsidRPr="008B1BA4" w:rsidRDefault="008B1BA4" w:rsidP="008B1BA4">
      <w:pPr>
        <w:numPr>
          <w:ilvl w:val="0"/>
          <w:numId w:val="13"/>
        </w:numPr>
        <w:contextualSpacing/>
      </w:pPr>
      <w:r w:rsidRPr="008B1BA4">
        <w:t>Procestechnoloog</w:t>
      </w:r>
    </w:p>
    <w:p w14:paraId="2EC6541E" w14:textId="77777777" w:rsidR="008B1BA4" w:rsidRPr="008B1BA4" w:rsidRDefault="008B1BA4" w:rsidP="008B1BA4">
      <w:pPr>
        <w:numPr>
          <w:ilvl w:val="0"/>
          <w:numId w:val="13"/>
        </w:numPr>
        <w:contextualSpacing/>
      </w:pPr>
      <w:r w:rsidRPr="008B1BA4">
        <w:t>Producttechnoloog</w:t>
      </w:r>
    </w:p>
    <w:p w14:paraId="0995C7E9" w14:textId="77777777" w:rsidR="008B1BA4" w:rsidRPr="008B1BA4" w:rsidRDefault="008B1BA4" w:rsidP="008B1BA4">
      <w:pPr>
        <w:numPr>
          <w:ilvl w:val="0"/>
          <w:numId w:val="13"/>
        </w:numPr>
        <w:contextualSpacing/>
      </w:pPr>
      <w:r w:rsidRPr="008B1BA4">
        <w:t>QC-medewerker</w:t>
      </w:r>
    </w:p>
    <w:p w14:paraId="5222F449" w14:textId="77777777" w:rsidR="008B1BA4" w:rsidRPr="008B1BA4" w:rsidRDefault="008B1BA4" w:rsidP="008B1BA4">
      <w:pPr>
        <w:numPr>
          <w:ilvl w:val="0"/>
          <w:numId w:val="13"/>
        </w:numPr>
        <w:contextualSpacing/>
      </w:pPr>
      <w:r w:rsidRPr="008B1BA4">
        <w:t>Productieleider</w:t>
      </w:r>
    </w:p>
    <w:p w14:paraId="220268AB" w14:textId="77777777" w:rsidR="008B1BA4" w:rsidRDefault="008B1BA4" w:rsidP="008B1BA4">
      <w:pPr>
        <w:numPr>
          <w:ilvl w:val="0"/>
          <w:numId w:val="13"/>
        </w:numPr>
        <w:contextualSpacing/>
      </w:pPr>
      <w:r w:rsidRPr="008B1BA4">
        <w:t>Technische dienst</w:t>
      </w:r>
    </w:p>
    <w:p w14:paraId="4E5BEDBA" w14:textId="77777777" w:rsidR="008B1BA4" w:rsidRPr="008B1BA4" w:rsidRDefault="008B1BA4" w:rsidP="003E0A44">
      <w:pPr>
        <w:contextualSpacing/>
      </w:pPr>
    </w:p>
    <w:p w14:paraId="51761AEC" w14:textId="5FABB38C" w:rsidR="008B1BA4" w:rsidRPr="008B1BA4" w:rsidRDefault="00F033F1" w:rsidP="008B1BA4">
      <w:r>
        <w:rPr>
          <w:noProof/>
        </w:rPr>
        <mc:AlternateContent>
          <mc:Choice Requires="wps">
            <w:drawing>
              <wp:anchor distT="0" distB="0" distL="114300" distR="114300" simplePos="0" relativeHeight="251658249" behindDoc="1" locked="0" layoutInCell="1" allowOverlap="1" wp14:anchorId="6B846F9E" wp14:editId="6C3A7052">
                <wp:simplePos x="0" y="0"/>
                <wp:positionH relativeFrom="column">
                  <wp:posOffset>2972214</wp:posOffset>
                </wp:positionH>
                <wp:positionV relativeFrom="paragraph">
                  <wp:posOffset>1183530</wp:posOffset>
                </wp:positionV>
                <wp:extent cx="2750820" cy="635"/>
                <wp:effectExtent l="0" t="0" r="0" b="0"/>
                <wp:wrapTight wrapText="bothSides">
                  <wp:wrapPolygon edited="0">
                    <wp:start x="0" y="0"/>
                    <wp:lineTo x="0" y="21600"/>
                    <wp:lineTo x="21600" y="21600"/>
                    <wp:lineTo x="21600" y="0"/>
                  </wp:wrapPolygon>
                </wp:wrapTight>
                <wp:docPr id="19" name="Tekstvak 19"/>
                <wp:cNvGraphicFramePr/>
                <a:graphic xmlns:a="http://schemas.openxmlformats.org/drawingml/2006/main">
                  <a:graphicData uri="http://schemas.microsoft.com/office/word/2010/wordprocessingShape">
                    <wps:wsp>
                      <wps:cNvSpPr txBox="1"/>
                      <wps:spPr>
                        <a:xfrm>
                          <a:off x="0" y="0"/>
                          <a:ext cx="2750820" cy="635"/>
                        </a:xfrm>
                        <a:prstGeom prst="rect">
                          <a:avLst/>
                        </a:prstGeom>
                        <a:solidFill>
                          <a:prstClr val="white"/>
                        </a:solidFill>
                        <a:ln>
                          <a:noFill/>
                        </a:ln>
                      </wps:spPr>
                      <wps:txbx>
                        <w:txbxContent>
                          <w:p w14:paraId="2AE8A391" w14:textId="5DCEA3E8" w:rsidR="008045B0" w:rsidRPr="00683BF7" w:rsidRDefault="008045B0" w:rsidP="008045B0">
                            <w:pPr>
                              <w:pStyle w:val="Caption"/>
                              <w:rPr>
                                <w:noProof/>
                              </w:rPr>
                            </w:pPr>
                            <w:bookmarkStart w:id="48" w:name="_Ref124959200"/>
                            <w:r>
                              <w:t xml:space="preserve">Figuur </w:t>
                            </w:r>
                            <w:r w:rsidR="0045065E">
                              <w:fldChar w:fldCharType="begin"/>
                            </w:r>
                            <w:r w:rsidR="0045065E">
                              <w:instrText xml:space="preserve"> SEQ Figuur \* ARABIC </w:instrText>
                            </w:r>
                            <w:r w:rsidR="0045065E">
                              <w:fldChar w:fldCharType="separate"/>
                            </w:r>
                            <w:r w:rsidR="0045065E">
                              <w:rPr>
                                <w:noProof/>
                              </w:rPr>
                              <w:fldChar w:fldCharType="end"/>
                            </w:r>
                            <w:bookmarkEnd w:id="48"/>
                            <w:r>
                              <w:t xml:space="preserve"> CCP beslisboom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846F9E" id="Tekstvak 19" o:spid="_x0000_s1032" type="#_x0000_t202" style="position:absolute;margin-left:234.05pt;margin-top:93.2pt;width:216.6pt;height:.05pt;z-index:-251658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UNGQIAAD8EAAAOAAAAZHJzL2Uyb0RvYy54bWysU01v2zAMvQ/YfxB0X5xkaFc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" stroked="f">
                <v:textbox style="mso-fit-shape-to-text:t" inset="0,0,0,0">
                  <w:txbxContent>
                    <w:p w14:paraId="2AE8A391" w14:textId="5DCEA3E8" w:rsidR="008045B0" w:rsidRPr="00683BF7" w:rsidRDefault="008045B0" w:rsidP="008045B0">
                      <w:pPr>
                        <w:pStyle w:val="Caption"/>
                        <w:rPr>
                          <w:noProof/>
                        </w:rPr>
                      </w:pPr>
                      <w:bookmarkStart w:id="49" w:name="_Ref124959200"/>
                      <w:r>
                        <w:t xml:space="preserve">Figuur </w:t>
                      </w:r>
                      <w:r w:rsidR="0045065E">
                        <w:fldChar w:fldCharType="begin"/>
                      </w:r>
                      <w:r w:rsidR="0045065E">
                        <w:instrText xml:space="preserve"> SEQ Figuur \* ARABIC </w:instrText>
                      </w:r>
                      <w:r w:rsidR="0045065E">
                        <w:fldChar w:fldCharType="separate"/>
                      </w:r>
                      <w:r w:rsidR="0045065E">
                        <w:rPr>
                          <w:noProof/>
                        </w:rPr>
                        <w:fldChar w:fldCharType="end"/>
                      </w:r>
                      <w:bookmarkEnd w:id="49"/>
                      <w:r>
                        <w:t xml:space="preserve"> CCP beslisboom</w:t>
                      </w:r>
                    </w:p>
                  </w:txbxContent>
                </v:textbox>
                <w10:wrap type="tight"/>
              </v:shape>
            </w:pict>
          </mc:Fallback>
        </mc:AlternateContent>
      </w:r>
      <w:r w:rsidR="008B1BA4" w:rsidRPr="008B1BA4">
        <w:t>Om een goed plan op te stellen zullen als eerste alle gevaren en hun mogelijke oorzaken moeten worden geïdentificeerd. Daarbij worden preventieve maatregelen opgesteld om het optreden van deze gevaren te voorkomen. Deze gevarenanalyse geeft een opsomming van alle risico’s die kunnen optreden tijdens elke stap van het productieproces, van de transformatie, de productie en de distributie tot op het moment van de consumptie. Dit vergt kennis over de manier waarop het personeel, de werkinstrumenten, de methodes en de voedingsstoffen een effect hebben op elkaar. Het evalueert hoe groot de mogelijkheid is dat het risico zal optreden en wat de gevolgen zouden kunnen zijn voor de gezondheid.</w:t>
      </w:r>
    </w:p>
    <w:p w14:paraId="3AF3AF6B" w14:textId="161E0D2F" w:rsidR="008B1BA4" w:rsidRPr="008B1BA4" w:rsidRDefault="008B1BA4" w:rsidP="008B1BA4">
      <w:r w:rsidRPr="008B1BA4">
        <w:t xml:space="preserve">Als tweede stap worden </w:t>
      </w:r>
      <w:proofErr w:type="spellStart"/>
      <w:r w:rsidRPr="008B1BA4">
        <w:t>CCP</w:t>
      </w:r>
      <w:r w:rsidR="009E2933">
        <w:t>’</w:t>
      </w:r>
      <w:r w:rsidRPr="008B1BA4">
        <w:t>s</w:t>
      </w:r>
      <w:proofErr w:type="spellEnd"/>
      <w:r w:rsidRPr="008B1BA4">
        <w:t xml:space="preserve"> bepaald</w:t>
      </w:r>
      <w:r w:rsidR="009E2933">
        <w:t>, dit wordt gedaan met behulp van een beslisboom</w:t>
      </w:r>
      <w:r w:rsidR="00446A62">
        <w:t xml:space="preserve"> (zie </w:t>
      </w:r>
      <w:r w:rsidR="00446A62">
        <w:fldChar w:fldCharType="begin"/>
      </w:r>
      <w:r w:rsidR="00446A62">
        <w:instrText xml:space="preserve"> REF _Ref124959200 \h </w:instrText>
      </w:r>
      <w:r w:rsidR="00446A62">
        <w:fldChar w:fldCharType="separate"/>
      </w:r>
      <w:r w:rsidR="00446A62">
        <w:t xml:space="preserve">Figuur </w:t>
      </w:r>
      <w:r w:rsidR="00446A62">
        <w:rPr>
          <w:noProof/>
        </w:rPr>
        <w:t>8</w:t>
      </w:r>
      <w:r w:rsidR="00446A62">
        <w:fldChar w:fldCharType="end"/>
      </w:r>
      <w:r w:rsidR="00446A62">
        <w:t>)</w:t>
      </w:r>
      <w:r w:rsidRPr="008B1BA4">
        <w:t>. Een kritisch controlepunt (CCP) is een stap die gecontroleerd kan worden en waarvan de beheersing of controle essentieel is om een gevaar met betrekking tot de voedselveiligheid te voorkomen, elimineren of reduceren tot een aanvaardbaar niveau. Voor een CCP is vervolgens een specifieke beheersmaatregel nodig. Zo zullen er controles moeten zijn van temperatuur bij ontvangst en opslag, en zal er een microbiologische analyse van het eindproduct moeten worden uitgevoerd.</w:t>
      </w:r>
    </w:p>
    <w:p w14:paraId="319D73FD" w14:textId="77777777" w:rsidR="008B1BA4" w:rsidRPr="008B1BA4" w:rsidRDefault="008B1BA4" w:rsidP="008B1BA4">
      <w:r w:rsidRPr="008B1BA4">
        <w:t>Voor elk kritisch controlepunt moeten kritische grenswaarden worden vastgesteld om te kunnen bepalen wat kan worden goedgekeurd en wat niet. Deze kritische grenswaarden mogen niet overschreden worden. Deze waarden zijn gekoppeld aan een bepaalde parameter. Het zijn elementen die gemakkelijk kunnen aantonen dat een CCP beheerst wordt:</w:t>
      </w:r>
      <w:r w:rsidRPr="008B1BA4">
        <w:br/>
        <w:t>Te observeren parameters: kleur, geur, smaak en uiterlijk</w:t>
      </w:r>
      <w:r w:rsidRPr="008B1BA4">
        <w:br/>
        <w:t>Te meten parameters: tijd, vochtgehalte, microbiële contaminatie</w:t>
      </w:r>
    </w:p>
    <w:p w14:paraId="00777BC5" w14:textId="5C83A46B" w:rsidR="008B1BA4" w:rsidRPr="008B1BA4" w:rsidRDefault="008B1BA4" w:rsidP="008B1BA4">
      <w:r w:rsidRPr="008B1BA4">
        <w:t>Ook is bewaking van de kritische controlepunten (</w:t>
      </w:r>
      <w:proofErr w:type="spellStart"/>
      <w:r w:rsidRPr="008B1BA4">
        <w:t>CCP’s</w:t>
      </w:r>
      <w:proofErr w:type="spellEnd"/>
      <w:r w:rsidRPr="008B1BA4">
        <w:t xml:space="preserve">) van belang. Zo moeten de parameters die van belang zijn voor de </w:t>
      </w:r>
      <w:proofErr w:type="spellStart"/>
      <w:r w:rsidRPr="008B1BA4">
        <w:t>CCP’s</w:t>
      </w:r>
      <w:proofErr w:type="spellEnd"/>
      <w:r w:rsidRPr="008B1BA4">
        <w:t xml:space="preserve"> worden gemeten of worden geobserveerd. Via visuele (bijvoorbeeld kookproces) en sensorische waarnemingen en door metingen (bijvoorbeeld temperatuur en tijd) kan men nagaan of de CCP binnen de kritische grenswaarde blijft. Het systeem dient zo opgesteld te zijn er tijdig gewaarschuwd wordt wanneer een proces niet meer onder controle is zodat er tijdig kan bijgestuurd worden en eventuele productverliezen geminimaliseerd of vermeden kunnen worden bij het foutlopen van een processtap.</w:t>
      </w:r>
    </w:p>
    <w:p w14:paraId="02D3D34B" w14:textId="7A063AAF" w:rsidR="008B1BA4" w:rsidRPr="008B1BA4" w:rsidRDefault="008B1BA4" w:rsidP="008B1BA4">
      <w:r w:rsidRPr="008B1BA4">
        <w:t>Wanneer de kritische grenswaarden toch overschreden worden moeten er corrigerende maatregelen genomen worden om de CCP weer onder controle te brengen. Ook moet er worden bepaald wat er met de foute producten moet gebeuren zoals: terugname, (de)blokkering en klachtenprocedures.</w:t>
      </w:r>
    </w:p>
    <w:p w14:paraId="135D837F" w14:textId="77777777" w:rsidR="008B1BA4" w:rsidRPr="008B1BA4" w:rsidRDefault="008B1BA4" w:rsidP="008B1BA4">
      <w:r w:rsidRPr="008B1BA4">
        <w:t xml:space="preserve">Als een van de laatste stappen moeten verificatieprocedures worden opgesteld. Er moet nagegaan worden of het systeem efficiënt is, effectief wordt toegepast zoals beschreven staat in het handboek en of het nog up-to-date is. </w:t>
      </w:r>
    </w:p>
    <w:p w14:paraId="769129BA" w14:textId="77777777" w:rsidR="00993CBB" w:rsidRDefault="008B1BA4" w:rsidP="00FD2736">
      <w:r w:rsidRPr="008B1BA4">
        <w:t>Als laatste stap is het van belang om het hele systeem te documenteren. Doordat het systeem schriftelijk vastgesteld staat kan er worden aangetoond welke activiteiten en maatregelen worden uitgevoerd. Ook kunnen er zo continu processen worden verbeterd. De documentatie (bijvoorbeeld registratiedocumenten, meetresultaten, procedures en actieplannen) dient zodanig beheerd te worden d</w:t>
      </w:r>
      <w:r w:rsidR="003E0A44">
        <w:t>a</w:t>
      </w:r>
      <w:r w:rsidRPr="008B1BA4">
        <w:t xml:space="preserve">t alle informatie up </w:t>
      </w:r>
      <w:proofErr w:type="spellStart"/>
      <w:r w:rsidRPr="008B1BA4">
        <w:t>to</w:t>
      </w:r>
      <w:proofErr w:type="spellEnd"/>
      <w:r w:rsidRPr="008B1BA4">
        <w:t xml:space="preserve"> date, gemakkelijk en overzichtelijk te vinden is </w:t>
      </w:r>
      <w:sdt>
        <w:sdtPr>
          <w:id w:val="-2007896277"/>
          <w:citation/>
        </w:sdtPr>
        <w:sdtContent>
          <w:r w:rsidR="00875665">
            <w:fldChar w:fldCharType="begin"/>
          </w:r>
          <w:r w:rsidR="00875665">
            <w:instrText xml:space="preserve">CITATION ren \l 1043 </w:instrText>
          </w:r>
          <w:r w:rsidR="00875665">
            <w:fldChar w:fldCharType="separate"/>
          </w:r>
          <w:r w:rsidR="00251282">
            <w:rPr>
              <w:noProof/>
            </w:rPr>
            <w:t>(Rentokil, sd)</w:t>
          </w:r>
          <w:r w:rsidR="00875665">
            <w:fldChar w:fldCharType="end"/>
          </w:r>
        </w:sdtContent>
      </w:sdt>
      <w:r w:rsidR="004F5642">
        <w:t>.</w:t>
      </w:r>
    </w:p>
    <w:p w14:paraId="7D523F95" w14:textId="77777777" w:rsidR="00F87313" w:rsidRDefault="00C55458" w:rsidP="00FD2736">
      <w:r>
        <w:t>Kritische con</w:t>
      </w:r>
      <w:r w:rsidR="009867AA">
        <w:t>trolepunten voor dit p</w:t>
      </w:r>
      <w:r w:rsidR="00817024">
        <w:t>roces</w:t>
      </w:r>
      <w:r w:rsidR="00F87313">
        <w:t>:</w:t>
      </w:r>
    </w:p>
    <w:p w14:paraId="19FABB07" w14:textId="58D3690B" w:rsidR="00844263" w:rsidRDefault="00844263" w:rsidP="00844263">
      <w:pPr>
        <w:pStyle w:val="ListParagraph"/>
        <w:numPr>
          <w:ilvl w:val="0"/>
          <w:numId w:val="5"/>
        </w:numPr>
      </w:pPr>
      <w:r>
        <w:t>Binnenkomst grondstoffen</w:t>
      </w:r>
    </w:p>
    <w:p w14:paraId="45DA8DE8" w14:textId="1BC636E2" w:rsidR="00671190" w:rsidRDefault="00D82513" w:rsidP="00A371E2">
      <w:pPr>
        <w:pStyle w:val="ListParagraph"/>
        <w:numPr>
          <w:ilvl w:val="1"/>
          <w:numId w:val="5"/>
        </w:numPr>
      </w:pPr>
      <w:r>
        <w:t>D</w:t>
      </w:r>
      <w:r w:rsidR="0067143F" w:rsidRPr="0082557E">
        <w:t>e vreemde delen die in de grondstoffen kunnen zitten bij binnenkomst. Dit zal daarom het hele proces gecontroleerd en beheerst moeten worden door</w:t>
      </w:r>
      <w:r w:rsidR="0067143F">
        <w:t xml:space="preserve"> bijvoorbeeld het gebruik</w:t>
      </w:r>
      <w:r w:rsidR="0067143F" w:rsidRPr="0082557E">
        <w:t xml:space="preserve"> van zeven en metaaldetectie.</w:t>
      </w:r>
    </w:p>
    <w:p w14:paraId="5906988D" w14:textId="4A619407" w:rsidR="00A371E2" w:rsidRDefault="00411CB3" w:rsidP="00A371E2">
      <w:pPr>
        <w:pStyle w:val="ListParagraph"/>
        <w:numPr>
          <w:ilvl w:val="1"/>
          <w:numId w:val="5"/>
        </w:numPr>
      </w:pPr>
      <w:r>
        <w:t xml:space="preserve">Chemicaliën en bestrijdingsmiddelen </w:t>
      </w:r>
      <w:r w:rsidR="00CB72D3">
        <w:t xml:space="preserve">die op de grondstoffen </w:t>
      </w:r>
      <w:r w:rsidR="00F26809">
        <w:t>kunnen zitten.</w:t>
      </w:r>
      <w:r w:rsidR="00E477B6">
        <w:t xml:space="preserve"> </w:t>
      </w:r>
      <w:r w:rsidR="007A48BE">
        <w:t xml:space="preserve">Controle bij binnenkomst is vereist. </w:t>
      </w:r>
    </w:p>
    <w:p w14:paraId="69A2C817" w14:textId="3253D838" w:rsidR="00785C87" w:rsidRDefault="00DC6C0F" w:rsidP="00A371E2">
      <w:pPr>
        <w:pStyle w:val="ListParagraph"/>
        <w:numPr>
          <w:ilvl w:val="1"/>
          <w:numId w:val="5"/>
        </w:numPr>
      </w:pPr>
      <w:r>
        <w:t>Microbiologische kwaliteit van de grondstoffen</w:t>
      </w:r>
      <w:r w:rsidR="002B56A3">
        <w:t>. Controle op beschimmelde</w:t>
      </w:r>
      <w:r>
        <w:t xml:space="preserve"> </w:t>
      </w:r>
      <w:r w:rsidR="00F618FE">
        <w:t xml:space="preserve">producten. </w:t>
      </w:r>
    </w:p>
    <w:p w14:paraId="60A9FC4C" w14:textId="42777F0F" w:rsidR="00993CBB" w:rsidRDefault="00686941" w:rsidP="00FD2736">
      <w:r>
        <w:br/>
      </w:r>
    </w:p>
    <w:p w14:paraId="6E3AE434" w14:textId="39FAAC1F" w:rsidR="00875AE0" w:rsidRPr="000753B5" w:rsidRDefault="00875AE0" w:rsidP="00FD2736">
      <w:r>
        <w:br w:type="page"/>
      </w:r>
    </w:p>
    <w:p w14:paraId="01E442CD" w14:textId="77777777" w:rsidR="00244B89" w:rsidRDefault="00875AE0" w:rsidP="00244B89">
      <w:pPr>
        <w:pStyle w:val="Heading1"/>
      </w:pPr>
      <w:bookmarkStart w:id="50" w:name="_Toc125914022"/>
      <w:r>
        <w:t>4.</w:t>
      </w:r>
      <w:r w:rsidR="00244B89">
        <w:t xml:space="preserve"> Duurzaamheid</w:t>
      </w:r>
      <w:bookmarkEnd w:id="50"/>
    </w:p>
    <w:p w14:paraId="1B94E2AE" w14:textId="7292802F" w:rsidR="00CE0C6D" w:rsidRDefault="00CE0C6D" w:rsidP="00CE0C6D">
      <w:r>
        <w:t xml:space="preserve">Het </w:t>
      </w:r>
      <w:r w:rsidR="008347FC">
        <w:t>hutspotbrood</w:t>
      </w:r>
      <w:r>
        <w:t xml:space="preserve"> is een zeer innovatief product. Door het gebruik van misvormde groenten die normaalgesproken meestal zouden worden weggegooid</w:t>
      </w:r>
      <w:r w:rsidR="00135E8C">
        <w:t>,</w:t>
      </w:r>
      <w:r>
        <w:t xml:space="preserve"> </w:t>
      </w:r>
      <w:r w:rsidR="000D3AAB">
        <w:t>omdat</w:t>
      </w:r>
      <w:r>
        <w:t xml:space="preserve"> ze niet aan de verwachtingen van de consument voldoen, wordt er </w:t>
      </w:r>
      <w:r w:rsidR="000041B4">
        <w:t xml:space="preserve">door het </w:t>
      </w:r>
      <w:r w:rsidR="00763CAA">
        <w:t>produceren van hutspotbrood</w:t>
      </w:r>
      <w:r>
        <w:t xml:space="preserve"> veel verspill</w:t>
      </w:r>
      <w:r w:rsidR="00763CAA">
        <w:t>i</w:t>
      </w:r>
      <w:r>
        <w:t>n</w:t>
      </w:r>
      <w:r w:rsidR="00763CAA">
        <w:t>g</w:t>
      </w:r>
      <w:r>
        <w:t xml:space="preserve"> van ruwe grondstoffen tegengegaan.  </w:t>
      </w:r>
    </w:p>
    <w:p w14:paraId="39C8DED0" w14:textId="77777777" w:rsidR="00CE0C6D" w:rsidRDefault="00CE0C6D" w:rsidP="00CE0C6D">
      <w:r>
        <w:t xml:space="preserve">Doordat het brood een halffabricaat is hoeven consumenten het brood niet gelijk te consumeren na aankoop, de consument kan zelf het moment bepalen waarop het geconsumeerd kan worden. Hierdoor zal het brood waarschijnlijk minder snel worden weggegooid doordat het niet meer goed is. Door het produceren van een halffabricaat wordt dus verspilling tegen gegaan omdat het product niet gelijk geconsumeerd hoeft te worden waardoor het langer houdbaar is dan een volbakken brood. </w:t>
      </w:r>
    </w:p>
    <w:p w14:paraId="17E07D63" w14:textId="06BFFD3B" w:rsidR="00AC43D3" w:rsidRDefault="00AC43D3" w:rsidP="00CE0C6D">
      <w:r w:rsidRPr="00AC43D3">
        <w:t>Na het wassen van de aardappelen en wortelen kan het water worden gezuiverd zodat het weer opnieuw kan worden gebruikt, dit leidt tot een lager waterverbruik.</w:t>
      </w:r>
    </w:p>
    <w:p w14:paraId="7B25E613" w14:textId="72715C06" w:rsidR="00244B89" w:rsidRDefault="00244B89" w:rsidP="00244B89">
      <w:pPr>
        <w:spacing w:after="0"/>
      </w:pPr>
      <w:r>
        <w:br w:type="page"/>
      </w:r>
    </w:p>
    <w:p w14:paraId="4BCB0444" w14:textId="77777777" w:rsidR="00244B89" w:rsidRDefault="00244B89" w:rsidP="00244B89">
      <w:pPr>
        <w:pStyle w:val="Heading1"/>
      </w:pPr>
      <w:bookmarkStart w:id="51" w:name="_Ref125913944"/>
      <w:bookmarkStart w:id="52" w:name="_Toc125914023"/>
      <w:r>
        <w:t>5. Kostenaspecten</w:t>
      </w:r>
      <w:bookmarkEnd w:id="51"/>
      <w:bookmarkEnd w:id="52"/>
    </w:p>
    <w:p w14:paraId="73E856B0" w14:textId="37CC39E9" w:rsidR="00B32420" w:rsidRPr="00B32420" w:rsidRDefault="001C63C3" w:rsidP="00B32420">
      <w:r>
        <w:t xml:space="preserve">Voor de kostenaspecten wordt </w:t>
      </w:r>
      <w:r w:rsidR="004649AE">
        <w:t xml:space="preserve">hieronder verwezen naar </w:t>
      </w:r>
      <w:r w:rsidR="00BA378F">
        <w:t xml:space="preserve">een Exel bestand met daarin alle </w:t>
      </w:r>
      <w:r w:rsidR="006026E9">
        <w:t xml:space="preserve">uitgewerkte gegevens. </w:t>
      </w:r>
    </w:p>
    <w:p w14:paraId="7567BF2D" w14:textId="77777777" w:rsidR="00027F90" w:rsidRDefault="005F474F" w:rsidP="005F474F">
      <w:pPr>
        <w:pStyle w:val="Heading2"/>
      </w:pPr>
      <w:bookmarkStart w:id="53" w:name="_Toc125914024"/>
      <w:r>
        <w:t xml:space="preserve">5.1 </w:t>
      </w:r>
      <w:proofErr w:type="spellStart"/>
      <w:r>
        <w:t>Capex</w:t>
      </w:r>
      <w:bookmarkEnd w:id="53"/>
      <w:proofErr w:type="spellEnd"/>
    </w:p>
    <w:p w14:paraId="04C4A773" w14:textId="609780D9" w:rsidR="00847885" w:rsidRPr="00C645EA" w:rsidRDefault="009925BA" w:rsidP="005F474F">
      <w:pPr>
        <w:rPr>
          <w:b/>
        </w:rPr>
      </w:pPr>
      <w:r w:rsidRPr="00C645EA">
        <w:rPr>
          <w:b/>
        </w:rPr>
        <w:t>Kosten water elektriciteit</w:t>
      </w:r>
    </w:p>
    <w:p w14:paraId="7A165285" w14:textId="52DCFE4A" w:rsidR="003F516B" w:rsidRDefault="00CE4D83" w:rsidP="005F474F">
      <w:r w:rsidRPr="00B429D6">
        <w:t>€695.703,12</w:t>
      </w:r>
    </w:p>
    <w:p w14:paraId="57686F41" w14:textId="4FB15AEA" w:rsidR="00695904" w:rsidRPr="00B429D6" w:rsidRDefault="00695904" w:rsidP="005F474F">
      <w:hyperlink r:id="rId25" w:history="1">
        <w:r w:rsidRPr="00695904">
          <w:rPr>
            <w:rStyle w:val="Hyperlink"/>
          </w:rPr>
          <w:t>Berekeningen PPD hutspotbrood</w:t>
        </w:r>
      </w:hyperlink>
    </w:p>
    <w:p w14:paraId="7067DF3E" w14:textId="52CB67C9" w:rsidR="001053EF" w:rsidRPr="003F516B" w:rsidRDefault="001053EF" w:rsidP="005F474F">
      <w:pPr>
        <w:rPr>
          <w:b/>
          <w:bCs/>
        </w:rPr>
      </w:pPr>
      <w:r w:rsidRPr="003F516B">
        <w:rPr>
          <w:b/>
          <w:bCs/>
        </w:rPr>
        <w:t>Kosten inkoop van product</w:t>
      </w:r>
    </w:p>
    <w:p w14:paraId="5D02DD7E" w14:textId="66273531" w:rsidR="003F516B" w:rsidRDefault="003F3B2F" w:rsidP="005F474F">
      <w:r w:rsidRPr="00B429D6">
        <w:t>€631.200,08</w:t>
      </w:r>
    </w:p>
    <w:p w14:paraId="3EC3F0DC" w14:textId="378FC350" w:rsidR="00695904" w:rsidRPr="00B429D6" w:rsidRDefault="00695904" w:rsidP="005F474F">
      <w:hyperlink r:id="rId26" w:history="1">
        <w:r w:rsidRPr="00695904">
          <w:rPr>
            <w:rStyle w:val="Hyperlink"/>
          </w:rPr>
          <w:t>Berekeningen PPD hutspotbrood</w:t>
        </w:r>
      </w:hyperlink>
    </w:p>
    <w:p w14:paraId="5EAC73DD" w14:textId="4C0BDEB7" w:rsidR="001053EF" w:rsidRPr="003F516B" w:rsidRDefault="001053EF" w:rsidP="005F474F">
      <w:pPr>
        <w:rPr>
          <w:b/>
          <w:bCs/>
        </w:rPr>
      </w:pPr>
      <w:r w:rsidRPr="003F516B">
        <w:rPr>
          <w:b/>
          <w:bCs/>
        </w:rPr>
        <w:t>Onderhoud apparatuur</w:t>
      </w:r>
    </w:p>
    <w:p w14:paraId="74EBF59B" w14:textId="3C3779AA" w:rsidR="007D2B7C" w:rsidRDefault="00B429D6" w:rsidP="005F474F">
      <w:r w:rsidRPr="00B429D6">
        <w:t>€8.470,83</w:t>
      </w:r>
    </w:p>
    <w:p w14:paraId="63CA5D56" w14:textId="668F12D2" w:rsidR="00695904" w:rsidRPr="00B429D6" w:rsidRDefault="00695904" w:rsidP="005F474F">
      <w:hyperlink r:id="rId27" w:history="1">
        <w:r w:rsidRPr="00695904">
          <w:rPr>
            <w:rStyle w:val="Hyperlink"/>
          </w:rPr>
          <w:t>Berekeningen PPD hutspotbrood</w:t>
        </w:r>
      </w:hyperlink>
    </w:p>
    <w:p w14:paraId="2D8773AC" w14:textId="719A28D1" w:rsidR="005F474F" w:rsidRDefault="005F474F" w:rsidP="005F474F">
      <w:pPr>
        <w:pStyle w:val="Heading2"/>
      </w:pPr>
      <w:bookmarkStart w:id="54" w:name="_Toc125914025"/>
      <w:r>
        <w:t xml:space="preserve">5.2 </w:t>
      </w:r>
      <w:proofErr w:type="spellStart"/>
      <w:r>
        <w:t>Opex</w:t>
      </w:r>
      <w:bookmarkEnd w:id="54"/>
      <w:proofErr w:type="spellEnd"/>
    </w:p>
    <w:p w14:paraId="2467ADA9" w14:textId="05112E67" w:rsidR="00027F90" w:rsidRPr="000A374D" w:rsidRDefault="000A374D" w:rsidP="00027F90">
      <w:pPr>
        <w:spacing w:after="0"/>
        <w:rPr>
          <w:b/>
          <w:bCs/>
        </w:rPr>
      </w:pPr>
      <w:r w:rsidRPr="000A374D">
        <w:rPr>
          <w:b/>
          <w:bCs/>
        </w:rPr>
        <w:t xml:space="preserve">Loon </w:t>
      </w:r>
      <w:r w:rsidR="00B62954">
        <w:rPr>
          <w:b/>
          <w:bCs/>
        </w:rPr>
        <w:t>fulltime (</w:t>
      </w:r>
      <w:r w:rsidR="00803436">
        <w:rPr>
          <w:b/>
          <w:bCs/>
        </w:rPr>
        <w:t>38h)</w:t>
      </w:r>
    </w:p>
    <w:p w14:paraId="16153C14" w14:textId="49FE70CA" w:rsidR="000A374D" w:rsidRDefault="000A374D" w:rsidP="00027F90">
      <w:pPr>
        <w:spacing w:after="0"/>
      </w:pPr>
      <w:r>
        <w:t>O</w:t>
      </w:r>
      <w:r w:rsidR="00390D4F">
        <w:t>perator</w:t>
      </w:r>
      <w:r w:rsidR="00F02A97">
        <w:t>:</w:t>
      </w:r>
      <w:r w:rsidR="00F02A97" w:rsidRPr="00F02A97">
        <w:t xml:space="preserve"> € 2.</w:t>
      </w:r>
      <w:r w:rsidR="00B62954">
        <w:t>5</w:t>
      </w:r>
      <w:r w:rsidR="00F02A97" w:rsidRPr="00F02A97">
        <w:t>00bruto per maand</w:t>
      </w:r>
      <w:r w:rsidR="00B62954">
        <w:t>.</w:t>
      </w:r>
    </w:p>
    <w:p w14:paraId="064BAEE9" w14:textId="77777777" w:rsidR="008D6399" w:rsidRDefault="000A374D" w:rsidP="00027F90">
      <w:pPr>
        <w:spacing w:after="0"/>
      </w:pPr>
      <w:r>
        <w:t xml:space="preserve">productiemedewerker: </w:t>
      </w:r>
      <w:r w:rsidRPr="000A374D">
        <w:t>€1.8</w:t>
      </w:r>
      <w:r w:rsidR="00907A9C">
        <w:t xml:space="preserve">50 </w:t>
      </w:r>
      <w:r w:rsidRPr="000A374D">
        <w:t>bruto per maand</w:t>
      </w:r>
      <w:r w:rsidR="00907A9C">
        <w:t xml:space="preserve"> </w:t>
      </w:r>
    </w:p>
    <w:p w14:paraId="5F93891D" w14:textId="69DB979A" w:rsidR="00A81AD5" w:rsidRDefault="00A81AD5" w:rsidP="00027F90">
      <w:pPr>
        <w:spacing w:after="0"/>
      </w:pPr>
      <w:r>
        <w:t xml:space="preserve">(gebaseerd op vacatures bij </w:t>
      </w:r>
      <w:r w:rsidR="003120B2">
        <w:t>Borgesius</w:t>
      </w:r>
      <w:r>
        <w:t>)</w:t>
      </w:r>
    </w:p>
    <w:p w14:paraId="2338CCB0" w14:textId="74F62917" w:rsidR="00695904" w:rsidRDefault="00695904" w:rsidP="00027F90">
      <w:pPr>
        <w:spacing w:after="0"/>
      </w:pPr>
      <w:hyperlink r:id="rId28" w:history="1">
        <w:r w:rsidRPr="00695904">
          <w:rPr>
            <w:rStyle w:val="Hyperlink"/>
          </w:rPr>
          <w:t>Berekeningen PPD hutspotbrood</w:t>
        </w:r>
      </w:hyperlink>
    </w:p>
    <w:p w14:paraId="2FAADB53" w14:textId="77777777" w:rsidR="008D6399" w:rsidRDefault="008D6399" w:rsidP="00027F90">
      <w:pPr>
        <w:spacing w:after="0"/>
      </w:pPr>
    </w:p>
    <w:p w14:paraId="32780F20" w14:textId="77777777" w:rsidR="005B5788" w:rsidRPr="005B5788" w:rsidRDefault="008D6399" w:rsidP="00027F90">
      <w:pPr>
        <w:spacing w:after="0"/>
        <w:rPr>
          <w:b/>
          <w:bCs/>
        </w:rPr>
      </w:pPr>
      <w:r w:rsidRPr="005B5788">
        <w:rPr>
          <w:b/>
          <w:bCs/>
        </w:rPr>
        <w:t xml:space="preserve">Huur </w:t>
      </w:r>
      <w:r w:rsidR="005B5788" w:rsidRPr="005B5788">
        <w:rPr>
          <w:b/>
          <w:bCs/>
        </w:rPr>
        <w:t>bedrijfspand</w:t>
      </w:r>
    </w:p>
    <w:p w14:paraId="359EF65C" w14:textId="13BB6681" w:rsidR="00292ED6" w:rsidRPr="00292ED6" w:rsidRDefault="005E72C3" w:rsidP="00027F90">
      <w:pPr>
        <w:spacing w:after="0"/>
      </w:pPr>
      <w:r>
        <w:t>750m</w:t>
      </w:r>
      <w:r w:rsidR="00292ED6">
        <w:rPr>
          <w:vertAlign w:val="superscript"/>
        </w:rPr>
        <w:t>2</w:t>
      </w:r>
      <w:r w:rsidR="00292ED6">
        <w:t xml:space="preserve"> </w:t>
      </w:r>
      <w:r w:rsidR="00FE64CE" w:rsidRPr="000A374D">
        <w:t>€</w:t>
      </w:r>
      <w:r w:rsidR="00744C92">
        <w:t>75</w:t>
      </w:r>
      <w:r w:rsidR="00A81AD5">
        <w:t>.</w:t>
      </w:r>
      <w:r w:rsidR="00FE64CE">
        <w:t>00</w:t>
      </w:r>
      <w:r w:rsidR="00A81AD5">
        <w:t>0</w:t>
      </w:r>
      <w:r w:rsidR="00DB1D4A">
        <w:t xml:space="preserve"> per jaar </w:t>
      </w:r>
    </w:p>
    <w:p w14:paraId="08EA0729" w14:textId="77777777" w:rsidR="00B30A16" w:rsidRDefault="00790297" w:rsidP="00027F90">
      <w:pPr>
        <w:spacing w:after="0"/>
      </w:pPr>
      <w:r>
        <w:t xml:space="preserve">(gebaseerd </w:t>
      </w:r>
      <w:r w:rsidR="00A81AD5">
        <w:t>op aanbod bedrijfspanden op ooms.com)</w:t>
      </w:r>
    </w:p>
    <w:p w14:paraId="32BB84FA" w14:textId="77777777" w:rsidR="00055C17" w:rsidRDefault="00055C17" w:rsidP="00055C17">
      <w:pPr>
        <w:spacing w:after="0"/>
      </w:pPr>
      <w:r>
        <w:t>Deze huur is inclusief  parkeerplaats en laad en los gelegenheid.</w:t>
      </w:r>
    </w:p>
    <w:p w14:paraId="0573EA16" w14:textId="6A7A583C" w:rsidR="00695904" w:rsidRDefault="00695904" w:rsidP="00055C17">
      <w:pPr>
        <w:spacing w:after="0"/>
      </w:pPr>
      <w:hyperlink r:id="rId29" w:history="1">
        <w:r w:rsidRPr="00695904">
          <w:rPr>
            <w:rStyle w:val="Hyperlink"/>
          </w:rPr>
          <w:t>Berekeningen PPD hutspotbrood</w:t>
        </w:r>
      </w:hyperlink>
    </w:p>
    <w:p w14:paraId="5EE92A82" w14:textId="77777777" w:rsidR="00055C17" w:rsidRDefault="00055C17" w:rsidP="00055C17">
      <w:pPr>
        <w:spacing w:after="0"/>
      </w:pPr>
    </w:p>
    <w:p w14:paraId="3210A634" w14:textId="77777777" w:rsidR="00055C17" w:rsidRDefault="00055C17" w:rsidP="00055C17">
      <w:pPr>
        <w:pStyle w:val="Heading2"/>
      </w:pPr>
      <w:bookmarkStart w:id="55" w:name="_Toc125914026"/>
      <w:r>
        <w:t>5.3 terugverdientijd</w:t>
      </w:r>
      <w:bookmarkEnd w:id="55"/>
    </w:p>
    <w:p w14:paraId="3FB6E51C" w14:textId="3191CEAA" w:rsidR="00B30A16" w:rsidRDefault="0000585A" w:rsidP="00027F90">
      <w:pPr>
        <w:spacing w:after="0"/>
      </w:pPr>
      <w:r>
        <w:t>De berekende terugverdientijd bedraagt 9 jaar</w:t>
      </w:r>
      <w:r w:rsidR="00B020AE">
        <w:t xml:space="preserve"> met een rentepercentage van </w:t>
      </w:r>
      <w:r w:rsidR="00CB2562">
        <w:t>6</w:t>
      </w:r>
      <w:r w:rsidR="00BB5D1F">
        <w:t>%</w:t>
      </w:r>
    </w:p>
    <w:p w14:paraId="38472D4C" w14:textId="77777777" w:rsidR="00B44232" w:rsidRDefault="00B44232" w:rsidP="00027F90">
      <w:pPr>
        <w:spacing w:after="0"/>
      </w:pPr>
    </w:p>
    <w:p w14:paraId="75854936" w14:textId="468EAB6E" w:rsidR="005B512E" w:rsidRDefault="00695904" w:rsidP="00244B89">
      <w:pPr>
        <w:spacing w:after="0"/>
      </w:pPr>
      <w:hyperlink r:id="rId30" w:history="1">
        <w:r w:rsidRPr="00695904">
          <w:rPr>
            <w:rStyle w:val="Hyperlink"/>
          </w:rPr>
          <w:t>Berekeningen PPD hutspotbrood</w:t>
        </w:r>
      </w:hyperlink>
    </w:p>
    <w:p w14:paraId="5682C142" w14:textId="123AD18A" w:rsidR="00244B89" w:rsidRDefault="00244B89" w:rsidP="00244B89">
      <w:pPr>
        <w:spacing w:after="0"/>
      </w:pPr>
      <w:r>
        <w:br w:type="page"/>
      </w:r>
    </w:p>
    <w:p w14:paraId="75D6F47F" w14:textId="77777777" w:rsidR="00244B89" w:rsidRDefault="00244B89" w:rsidP="00244B89">
      <w:pPr>
        <w:pStyle w:val="Heading1"/>
      </w:pPr>
      <w:bookmarkStart w:id="56" w:name="_Toc125914027"/>
      <w:r>
        <w:t>7. Conclusie</w:t>
      </w:r>
      <w:bookmarkEnd w:id="56"/>
    </w:p>
    <w:p w14:paraId="1AE975BA" w14:textId="24D20F60" w:rsidR="001C601A" w:rsidRDefault="001C601A" w:rsidP="00244B89">
      <w:pPr>
        <w:spacing w:after="0"/>
      </w:pPr>
      <w:r>
        <w:t>Om terug te vallen op de hoofdvraag</w:t>
      </w:r>
      <w:r w:rsidR="00670107">
        <w:t xml:space="preserve"> die in de inleiding gesteld is ‘’</w:t>
      </w:r>
      <w:r w:rsidR="00670107" w:rsidRPr="00670107">
        <w:t xml:space="preserve"> Op welke wijze kan hutspotbrood worden geproduceerd met een capaciteit van 10.000 stuks per week en is dit een financieel haalbare doelstelling?</w:t>
      </w:r>
      <w:r w:rsidR="00670107">
        <w:t>’’</w:t>
      </w:r>
    </w:p>
    <w:p w14:paraId="77088E4D" w14:textId="659A8FF7" w:rsidR="004D2A78" w:rsidRDefault="003125C2" w:rsidP="004D2A78">
      <w:pPr>
        <w:spacing w:after="0"/>
      </w:pPr>
      <w:r>
        <w:t xml:space="preserve">Voor het produceren van hutspotbrood </w:t>
      </w:r>
      <w:r w:rsidR="004D2A78">
        <w:t>zijn de volgende processtappen nodig: wassen, schillen, koken, raspen, snijden, stampen, smelten, mengen</w:t>
      </w:r>
      <w:r w:rsidR="00DE6A7A">
        <w:t>, a</w:t>
      </w:r>
      <w:r w:rsidR="004D2A78">
        <w:t>fwegen</w:t>
      </w:r>
      <w:r w:rsidR="00DE6A7A">
        <w:t>, b</w:t>
      </w:r>
      <w:r w:rsidR="004D2A78">
        <w:t>akken</w:t>
      </w:r>
      <w:r w:rsidR="00CF63EB">
        <w:t xml:space="preserve"> en</w:t>
      </w:r>
      <w:r w:rsidR="00DE6A7A">
        <w:t xml:space="preserve"> i</w:t>
      </w:r>
      <w:r w:rsidR="004D2A78">
        <w:t>nvriezen</w:t>
      </w:r>
      <w:r w:rsidR="00706AC9">
        <w:t>.</w:t>
      </w:r>
    </w:p>
    <w:p w14:paraId="463451B9" w14:textId="582EB1F3" w:rsidR="00B23A03" w:rsidRDefault="00B23A03" w:rsidP="004D2A78">
      <w:pPr>
        <w:spacing w:after="0"/>
      </w:pPr>
      <w:r>
        <w:t>Hiervoor is de volgende apparatuur nodig:</w:t>
      </w:r>
      <w:r w:rsidR="002D1155">
        <w:t xml:space="preserve"> uien pel machine, </w:t>
      </w:r>
      <w:proofErr w:type="spellStart"/>
      <w:r w:rsidR="002D1155">
        <w:t>multi</w:t>
      </w:r>
      <w:proofErr w:type="spellEnd"/>
      <w:r w:rsidR="002D1155">
        <w:t>-schijven-schilmachine(wortel en ui), groente snij machine, spiraalwasser, bad met heet water, raspmolen, pureermachine, mengketel (deeghaken), verwarmde intrektank (smelten boter), doseermachine, oven, tunnelvriezer en een vriescel</w:t>
      </w:r>
      <w:r w:rsidR="005E5FBB">
        <w:t>.</w:t>
      </w:r>
    </w:p>
    <w:p w14:paraId="0C31430D" w14:textId="1998BDF0" w:rsidR="00E12647" w:rsidRDefault="00E12647" w:rsidP="00244B89">
      <w:pPr>
        <w:spacing w:after="0"/>
      </w:pPr>
      <w:r>
        <w:t xml:space="preserve">De totale investering </w:t>
      </w:r>
      <w:r w:rsidR="00B47CD6">
        <w:t>bedraagt</w:t>
      </w:r>
      <w:r>
        <w:t xml:space="preserve"> </w:t>
      </w:r>
      <w:r w:rsidR="00CE5D5A">
        <w:t>1</w:t>
      </w:r>
      <w:r w:rsidR="00C968EA">
        <w:t>.</w:t>
      </w:r>
      <w:r w:rsidR="00CE5D5A">
        <w:t>863</w:t>
      </w:r>
      <w:r w:rsidR="00C968EA">
        <w:t>.735,13</w:t>
      </w:r>
      <w:r w:rsidR="00B47CD6">
        <w:t xml:space="preserve"> euro. Dit is terug te verdienen in 9 jaar.</w:t>
      </w:r>
    </w:p>
    <w:p w14:paraId="0C253631" w14:textId="7B94C378" w:rsidR="00925A29" w:rsidRDefault="00C54C3F" w:rsidP="00244B89">
      <w:pPr>
        <w:spacing w:after="0"/>
      </w:pPr>
      <w:r>
        <w:t xml:space="preserve">Concluderend kan gezegd worden dat dit een </w:t>
      </w:r>
      <w:r w:rsidR="008B39F6">
        <w:t>te</w:t>
      </w:r>
      <w:r w:rsidR="002F3296">
        <w:t xml:space="preserve"> lange terugverdientijd </w:t>
      </w:r>
      <w:r w:rsidR="008B39F6">
        <w:t xml:space="preserve">is </w:t>
      </w:r>
      <w:r w:rsidR="009E297E">
        <w:t xml:space="preserve">voor een </w:t>
      </w:r>
      <w:r w:rsidR="001E63C9">
        <w:t xml:space="preserve">product </w:t>
      </w:r>
      <w:r w:rsidR="00821F71">
        <w:t xml:space="preserve">waar ook nog niet </w:t>
      </w:r>
      <w:r w:rsidR="008F6A33">
        <w:t xml:space="preserve">heel zeker een grote markt voor is. </w:t>
      </w:r>
    </w:p>
    <w:p w14:paraId="3858CBFB" w14:textId="77777777" w:rsidR="00925A29" w:rsidRDefault="00925A29" w:rsidP="00244B89">
      <w:pPr>
        <w:spacing w:after="0"/>
      </w:pPr>
    </w:p>
    <w:p w14:paraId="3829C061" w14:textId="2F6D9140" w:rsidR="00925A29" w:rsidRDefault="00925A29" w:rsidP="0091642E">
      <w:pPr>
        <w:pStyle w:val="Heading1"/>
        <w:spacing w:before="0"/>
      </w:pPr>
      <w:bookmarkStart w:id="57" w:name="_Toc125914028"/>
      <w:r>
        <w:t>8. Aanbevelingen</w:t>
      </w:r>
      <w:bookmarkEnd w:id="57"/>
      <w:r>
        <w:t xml:space="preserve"> </w:t>
      </w:r>
    </w:p>
    <w:p w14:paraId="6A8AD7FE" w14:textId="437E4031" w:rsidR="00B37A21" w:rsidRPr="00925A29" w:rsidRDefault="00550A4A" w:rsidP="00925A29">
      <w:r>
        <w:t>Het wordt aanbevolen om op te schalen naar een grotere hoeveelheid te produceren hutspotbro</w:t>
      </w:r>
      <w:r w:rsidR="001127FE">
        <w:t>den om het financieel haalbaar</w:t>
      </w:r>
      <w:r w:rsidR="00815ABF">
        <w:t xml:space="preserve"> te </w:t>
      </w:r>
      <w:r w:rsidR="00312222">
        <w:t>maken.</w:t>
      </w:r>
      <w:r w:rsidR="00B37A21">
        <w:br/>
        <w:t xml:space="preserve">Daarnaast zal </w:t>
      </w:r>
      <w:r w:rsidR="001D55F0">
        <w:t xml:space="preserve">het ook energie besparen om </w:t>
      </w:r>
      <w:r w:rsidR="00DF1A30">
        <w:t xml:space="preserve">in plaats van boter </w:t>
      </w:r>
      <w:r w:rsidR="009F5A14">
        <w:t>een vloeibare margarine te gebruiken</w:t>
      </w:r>
      <w:r w:rsidR="009C047A">
        <w:t xml:space="preserve">, aangezien er nu constant een warme intrektank aanwezig is die de boter vloeibaar houdt. </w:t>
      </w:r>
    </w:p>
    <w:p w14:paraId="2D618DAA" w14:textId="552D0A90" w:rsidR="00244B89" w:rsidRDefault="00C34D9E" w:rsidP="00B30A4B">
      <w:r>
        <w:t>Het hutspotbrood in het vorige verslag was een kant en klaar product</w:t>
      </w:r>
      <w:r w:rsidR="00F11087">
        <w:t xml:space="preserve"> dit kan beter een afbakbrood worden aangezien het dan ingevroren kan worden en ontdooid worden wanneer de klant dat zou willen hierdoor blijft het brood langer goed en zal je minder voedselverspilling hebben.</w:t>
      </w:r>
      <w:r w:rsidR="00244B89">
        <w:br w:type="page"/>
      </w:r>
    </w:p>
    <w:bookmarkStart w:id="58" w:name="_Toc125914029" w:displacedByCustomXml="next"/>
    <w:sdt>
      <w:sdtPr>
        <w:rPr>
          <w:rFonts w:asciiTheme="minorHAnsi" w:eastAsiaTheme="minorHAnsi" w:hAnsiTheme="minorHAnsi" w:cstheme="minorBidi"/>
          <w:color w:val="auto"/>
          <w:sz w:val="22"/>
          <w:szCs w:val="22"/>
        </w:rPr>
        <w:id w:val="-438216158"/>
        <w:docPartObj>
          <w:docPartGallery w:val="Bibliographies"/>
          <w:docPartUnique/>
        </w:docPartObj>
      </w:sdtPr>
      <w:sdtContent>
        <w:p w14:paraId="48A60A5A" w14:textId="269666C4" w:rsidR="00244B89" w:rsidRDefault="00244B89">
          <w:pPr>
            <w:pStyle w:val="Heading1"/>
          </w:pPr>
          <w:r>
            <w:t>Bibliografie</w:t>
          </w:r>
          <w:bookmarkEnd w:id="58"/>
        </w:p>
        <w:sdt>
          <w:sdtPr>
            <w:id w:val="111145805"/>
            <w:bibliography/>
          </w:sdtPr>
          <w:sdtContent>
            <w:p w14:paraId="09797D97" w14:textId="77777777" w:rsidR="00251282" w:rsidRDefault="00244B89" w:rsidP="00251282">
              <w:pPr>
                <w:pStyle w:val="Bibliography"/>
                <w:ind w:left="720" w:hanging="720"/>
                <w:rPr>
                  <w:noProof/>
                  <w:sz w:val="24"/>
                  <w:szCs w:val="24"/>
                </w:rPr>
              </w:pPr>
              <w:r>
                <w:fldChar w:fldCharType="begin"/>
              </w:r>
              <w:r>
                <w:instrText>BIBLIOGRAPHY</w:instrText>
              </w:r>
              <w:r>
                <w:fldChar w:fldCharType="separate"/>
              </w:r>
              <w:r w:rsidR="00251282">
                <w:rPr>
                  <w:i/>
                  <w:iCs/>
                  <w:noProof/>
                </w:rPr>
                <w:t>Afgedankt voedsel is lucratieve business</w:t>
              </w:r>
              <w:r w:rsidR="00251282">
                <w:rPr>
                  <w:noProof/>
                </w:rPr>
                <w:t>. (2017, November 21). Opgehaald van Rabobank: https://www.rabobank.com/nl/raboworld/articles/not-letting-an-opportunity-go-to-waste.html</w:t>
              </w:r>
            </w:p>
            <w:p w14:paraId="14D3C3C7" w14:textId="77777777" w:rsidR="00251282" w:rsidRPr="00DE1983" w:rsidRDefault="00251282" w:rsidP="00251282">
              <w:pPr>
                <w:pStyle w:val="Bibliography"/>
                <w:ind w:left="720" w:hanging="720"/>
                <w:rPr>
                  <w:noProof/>
                  <w:lang w:val="en-US"/>
                </w:rPr>
              </w:pPr>
              <w:r w:rsidRPr="00DE1983">
                <w:rPr>
                  <w:noProof/>
                  <w:lang w:val="en-US"/>
                </w:rPr>
                <w:t xml:space="preserve">Alissa Bijtjes, M. K. (2022). </w:t>
              </w:r>
              <w:r w:rsidRPr="00DE1983">
                <w:rPr>
                  <w:i/>
                  <w:iCs/>
                  <w:noProof/>
                  <w:lang w:val="en-US"/>
                </w:rPr>
                <w:t>Eindrapport New Life Bread.</w:t>
              </w:r>
              <w:r w:rsidRPr="00DE1983">
                <w:rPr>
                  <w:noProof/>
                  <w:lang w:val="en-US"/>
                </w:rPr>
                <w:t xml:space="preserve"> Leeuwarden.</w:t>
              </w:r>
            </w:p>
            <w:p w14:paraId="1B0A6C6E" w14:textId="77777777" w:rsidR="00251282" w:rsidRDefault="00251282" w:rsidP="00251282">
              <w:pPr>
                <w:pStyle w:val="Bibliography"/>
                <w:ind w:left="720" w:hanging="720"/>
                <w:rPr>
                  <w:noProof/>
                </w:rPr>
              </w:pPr>
              <w:r w:rsidRPr="00DE1983">
                <w:rPr>
                  <w:i/>
                  <w:iCs/>
                  <w:noProof/>
                  <w:lang w:val="en-US"/>
                </w:rPr>
                <w:t>House of Quality</w:t>
              </w:r>
              <w:r w:rsidRPr="00DE1983">
                <w:rPr>
                  <w:noProof/>
                  <w:lang w:val="en-US"/>
                </w:rPr>
                <w:t xml:space="preserve">. </w:t>
              </w:r>
              <w:r>
                <w:rPr>
                  <w:noProof/>
                </w:rPr>
                <w:t>(sd). Opgehaald van Toolshero: https://www.toolshero.nl/kwaliteitsmanagement/house-of-quality/</w:t>
              </w:r>
            </w:p>
            <w:p w14:paraId="79EE8835" w14:textId="77777777" w:rsidR="00251282" w:rsidRDefault="00251282" w:rsidP="00251282">
              <w:pPr>
                <w:pStyle w:val="Bibliography"/>
                <w:ind w:left="720" w:hanging="720"/>
                <w:rPr>
                  <w:noProof/>
                </w:rPr>
              </w:pPr>
              <w:r>
                <w:rPr>
                  <w:noProof/>
                </w:rPr>
                <w:t xml:space="preserve">Kamphof, R. (2014). </w:t>
              </w:r>
              <w:r>
                <w:rPr>
                  <w:i/>
                  <w:iCs/>
                  <w:noProof/>
                </w:rPr>
                <w:t xml:space="preserve">voedselverspilling </w:t>
              </w:r>
              <w:r>
                <w:rPr>
                  <w:noProof/>
                </w:rPr>
                <w:t>. Opgehaald van oneworld: https://www.oneworld.nl/lezen/lifestyle/food/voedselverspilling-no-comprendo/</w:t>
              </w:r>
            </w:p>
            <w:p w14:paraId="4EEC47B3" w14:textId="77777777" w:rsidR="00251282" w:rsidRPr="00DE1983" w:rsidRDefault="00251282" w:rsidP="00251282">
              <w:pPr>
                <w:pStyle w:val="Bibliography"/>
                <w:ind w:left="720" w:hanging="720"/>
                <w:rPr>
                  <w:noProof/>
                  <w:lang w:val="en-US"/>
                </w:rPr>
              </w:pPr>
              <w:r w:rsidRPr="00DE1983">
                <w:rPr>
                  <w:noProof/>
                  <w:lang w:val="en-US"/>
                </w:rPr>
                <w:t xml:space="preserve">Nieuwkerk, J. (2022, 11 14). </w:t>
              </w:r>
              <w:r w:rsidRPr="00DE1983">
                <w:rPr>
                  <w:i/>
                  <w:iCs/>
                  <w:noProof/>
                  <w:lang w:val="en-US"/>
                </w:rPr>
                <w:t>Conceptual Process Design.</w:t>
              </w:r>
              <w:r w:rsidRPr="00DE1983">
                <w:rPr>
                  <w:noProof/>
                  <w:lang w:val="en-US"/>
                </w:rPr>
                <w:t xml:space="preserve"> </w:t>
              </w:r>
            </w:p>
            <w:p w14:paraId="59876DF9" w14:textId="77777777" w:rsidR="00251282" w:rsidRDefault="00251282" w:rsidP="00251282">
              <w:pPr>
                <w:pStyle w:val="Bibliography"/>
                <w:ind w:left="720" w:hanging="720"/>
                <w:rPr>
                  <w:noProof/>
                </w:rPr>
              </w:pPr>
              <w:r>
                <w:rPr>
                  <w:noProof/>
                </w:rPr>
                <w:t xml:space="preserve">Rentokil. (sd). </w:t>
              </w:r>
              <w:r>
                <w:rPr>
                  <w:i/>
                  <w:iCs/>
                  <w:noProof/>
                </w:rPr>
                <w:t>haccp</w:t>
              </w:r>
              <w:r>
                <w:rPr>
                  <w:noProof/>
                </w:rPr>
                <w:t>. Opgehaald van Rentokil: https://www.rentokil.com/nl/voedselveiligheid/haccp-harpc/</w:t>
              </w:r>
            </w:p>
            <w:p w14:paraId="3B92E264" w14:textId="77777777" w:rsidR="00251282" w:rsidRDefault="00251282" w:rsidP="00251282">
              <w:pPr>
                <w:pStyle w:val="Bibliography"/>
                <w:ind w:left="720" w:hanging="720"/>
                <w:rPr>
                  <w:noProof/>
                </w:rPr>
              </w:pPr>
              <w:r>
                <w:rPr>
                  <w:noProof/>
                </w:rPr>
                <w:t xml:space="preserve">Slijpen Legal. (sd). </w:t>
              </w:r>
              <w:r>
                <w:rPr>
                  <w:i/>
                  <w:iCs/>
                  <w:noProof/>
                </w:rPr>
                <w:t>HACCP-regels</w:t>
              </w:r>
              <w:r>
                <w:rPr>
                  <w:noProof/>
                </w:rPr>
                <w:t>. Opgehaald van Slijpeen Legal: https://www.slijpenlegal.nl/haccp-regels</w:t>
              </w:r>
            </w:p>
            <w:p w14:paraId="0D03F69D" w14:textId="77777777" w:rsidR="00251282" w:rsidRPr="00DE1983" w:rsidRDefault="00251282" w:rsidP="00251282">
              <w:pPr>
                <w:pStyle w:val="Bibliography"/>
                <w:ind w:left="720" w:hanging="720"/>
                <w:rPr>
                  <w:noProof/>
                  <w:lang w:val="en-US"/>
                </w:rPr>
              </w:pPr>
              <w:r w:rsidRPr="00DE1983">
                <w:rPr>
                  <w:noProof/>
                  <w:lang w:val="en-US"/>
                </w:rPr>
                <w:t xml:space="preserve">Vries, K. d. (sd). </w:t>
              </w:r>
              <w:r w:rsidRPr="00DE1983">
                <w:rPr>
                  <w:i/>
                  <w:iCs/>
                  <w:noProof/>
                  <w:lang w:val="en-US"/>
                </w:rPr>
                <w:t>Early Equipment Management 20221118.</w:t>
              </w:r>
              <w:r w:rsidRPr="00DE1983">
                <w:rPr>
                  <w:noProof/>
                  <w:lang w:val="en-US"/>
                </w:rPr>
                <w:t xml:space="preserve"> </w:t>
              </w:r>
            </w:p>
            <w:p w14:paraId="6C18A82B" w14:textId="77777777" w:rsidR="00251282" w:rsidRDefault="00251282" w:rsidP="00251282">
              <w:pPr>
                <w:pStyle w:val="Bibliography"/>
                <w:ind w:left="720" w:hanging="720"/>
                <w:rPr>
                  <w:noProof/>
                </w:rPr>
              </w:pPr>
              <w:r>
                <w:rPr>
                  <w:i/>
                  <w:iCs/>
                  <w:noProof/>
                </w:rPr>
                <w:t>Wat doen wij?</w:t>
              </w:r>
              <w:r>
                <w:rPr>
                  <w:noProof/>
                </w:rPr>
                <w:t xml:space="preserve"> (sd). Opgehaald van Verspillingsmarkt : https://www.verspillingsmarkt.nl/over-ons/</w:t>
              </w:r>
            </w:p>
            <w:p w14:paraId="24E803C7" w14:textId="77D6933E" w:rsidR="00244B89" w:rsidRDefault="00244B89" w:rsidP="00251282">
              <w:pPr>
                <w:tabs>
                  <w:tab w:val="center" w:pos="4536"/>
                </w:tabs>
              </w:pPr>
              <w:r>
                <w:rPr>
                  <w:b/>
                  <w:bCs/>
                </w:rPr>
                <w:fldChar w:fldCharType="end"/>
              </w:r>
              <w:r w:rsidR="000B5131">
                <w:rPr>
                  <w:b/>
                  <w:bCs/>
                </w:rPr>
                <w:tab/>
              </w:r>
            </w:p>
          </w:sdtContent>
        </w:sdt>
      </w:sdtContent>
    </w:sdt>
    <w:p w14:paraId="1CE3CE39" w14:textId="31E7886A" w:rsidR="00274E2B" w:rsidRDefault="00274E2B">
      <w:r>
        <w:br w:type="page"/>
      </w:r>
    </w:p>
    <w:p w14:paraId="3AF67BAD" w14:textId="11F5AE75" w:rsidR="00274E2B" w:rsidRDefault="00274E2B" w:rsidP="0023226D">
      <w:pPr>
        <w:pStyle w:val="Heading1"/>
      </w:pPr>
      <w:bookmarkStart w:id="59" w:name="_Toc125914030"/>
      <w:r>
        <w:t>Bijlage 1</w:t>
      </w:r>
      <w:r w:rsidR="00794777">
        <w:t xml:space="preserve"> Nummering en apparatuur </w:t>
      </w:r>
      <w:r w:rsidR="0023226D">
        <w:t>PFD</w:t>
      </w:r>
      <w:bookmarkEnd w:id="59"/>
    </w:p>
    <w:p w14:paraId="1CE88BDE" w14:textId="1012F17E" w:rsidR="0025413D" w:rsidRDefault="006E2516" w:rsidP="00274E2B">
      <w:pPr>
        <w:spacing w:after="0"/>
      </w:pPr>
      <w:r>
        <w:rPr>
          <w:noProof/>
        </w:rPr>
        <w:fldChar w:fldCharType="begin"/>
      </w:r>
      <w:r>
        <w:rPr>
          <w:noProof/>
        </w:rPr>
        <w:instrText xml:space="preserve"> LINK </w:instrText>
      </w:r>
      <w:r w:rsidR="0001242E">
        <w:rPr>
          <w:noProof/>
        </w:rPr>
        <w:instrText xml:space="preserve">Excel.Sheet.12 "https://hvhl-my.sharepoint.com/personal/jildert_heida_hvhl_nl/Documents/Plant and Process design/Berekeningen.xlsx" "P&amp;ID  + transport!R4K2:R28K3" </w:instrText>
      </w:r>
      <w:r>
        <w:rPr>
          <w:noProof/>
        </w:rPr>
        <w:instrText xml:space="preserve">\a \f 5 \h  \* MERGEFORMAT </w:instrText>
      </w:r>
      <w:bookmarkStart w:id="60" w:name="_1736516437"/>
      <w:bookmarkEnd w:id="60"/>
      <w:r w:rsidR="0025413D">
        <w:rPr>
          <w:noProof/>
        </w:rPr>
        <w:fldChar w:fldCharType="separate"/>
      </w:r>
      <w:bookmarkStart w:id="61" w:name="_1736171753"/>
      <w:bookmarkEnd w:id="61"/>
    </w:p>
    <w:tbl>
      <w:tblPr>
        <w:tblStyle w:val="TableGrid"/>
        <w:tblW w:w="3580" w:type="dxa"/>
        <w:tblLook w:val="04A0" w:firstRow="1" w:lastRow="0" w:firstColumn="1" w:lastColumn="0" w:noHBand="0" w:noVBand="1"/>
      </w:tblPr>
      <w:tblGrid>
        <w:gridCol w:w="968"/>
        <w:gridCol w:w="2620"/>
      </w:tblGrid>
      <w:tr w:rsidR="0025413D" w:rsidRPr="0025413D" w14:paraId="3023E878" w14:textId="77777777" w:rsidTr="0025413D">
        <w:trPr>
          <w:divId w:val="708577290"/>
          <w:trHeight w:val="300"/>
        </w:trPr>
        <w:tc>
          <w:tcPr>
            <w:tcW w:w="960" w:type="dxa"/>
            <w:noWrap/>
            <w:hideMark/>
          </w:tcPr>
          <w:p w14:paraId="7B1B69F9" w14:textId="6C5F3E5E" w:rsidR="0025413D" w:rsidRPr="0025413D" w:rsidRDefault="0025413D" w:rsidP="0025413D">
            <w:pPr>
              <w:rPr>
                <w:noProof/>
              </w:rPr>
            </w:pPr>
            <w:r w:rsidRPr="0025413D">
              <w:rPr>
                <w:noProof/>
              </w:rPr>
              <w:t>Legenda</w:t>
            </w:r>
          </w:p>
        </w:tc>
        <w:tc>
          <w:tcPr>
            <w:tcW w:w="2620" w:type="dxa"/>
            <w:noWrap/>
            <w:hideMark/>
          </w:tcPr>
          <w:p w14:paraId="65BD744F" w14:textId="77777777" w:rsidR="0025413D" w:rsidRPr="0025413D" w:rsidRDefault="0025413D" w:rsidP="0025413D">
            <w:pPr>
              <w:rPr>
                <w:noProof/>
              </w:rPr>
            </w:pPr>
            <w:r w:rsidRPr="0025413D">
              <w:rPr>
                <w:noProof/>
              </w:rPr>
              <w:t> </w:t>
            </w:r>
          </w:p>
        </w:tc>
      </w:tr>
      <w:tr w:rsidR="0025413D" w:rsidRPr="0025413D" w14:paraId="57F5884E" w14:textId="77777777" w:rsidTr="0025413D">
        <w:trPr>
          <w:divId w:val="708577290"/>
          <w:trHeight w:val="300"/>
        </w:trPr>
        <w:tc>
          <w:tcPr>
            <w:tcW w:w="960" w:type="dxa"/>
            <w:noWrap/>
            <w:hideMark/>
          </w:tcPr>
          <w:p w14:paraId="6C9A2167" w14:textId="77777777" w:rsidR="0025413D" w:rsidRPr="0025413D" w:rsidRDefault="0025413D" w:rsidP="0025413D">
            <w:pPr>
              <w:rPr>
                <w:noProof/>
              </w:rPr>
            </w:pPr>
            <w:r w:rsidRPr="0025413D">
              <w:rPr>
                <w:noProof/>
              </w:rPr>
              <w:t>K-001</w:t>
            </w:r>
          </w:p>
        </w:tc>
        <w:tc>
          <w:tcPr>
            <w:tcW w:w="2620" w:type="dxa"/>
            <w:noWrap/>
            <w:hideMark/>
          </w:tcPr>
          <w:p w14:paraId="70005624" w14:textId="77777777" w:rsidR="0025413D" w:rsidRPr="0025413D" w:rsidRDefault="0025413D" w:rsidP="0025413D">
            <w:pPr>
              <w:rPr>
                <w:noProof/>
              </w:rPr>
            </w:pPr>
            <w:r w:rsidRPr="0025413D">
              <w:rPr>
                <w:noProof/>
              </w:rPr>
              <w:t>waterbasin</w:t>
            </w:r>
          </w:p>
        </w:tc>
      </w:tr>
      <w:tr w:rsidR="0025413D" w:rsidRPr="0025413D" w14:paraId="34D74CE7" w14:textId="77777777" w:rsidTr="0025413D">
        <w:trPr>
          <w:divId w:val="708577290"/>
          <w:trHeight w:val="600"/>
        </w:trPr>
        <w:tc>
          <w:tcPr>
            <w:tcW w:w="960" w:type="dxa"/>
            <w:noWrap/>
            <w:hideMark/>
          </w:tcPr>
          <w:p w14:paraId="017B0177" w14:textId="77777777" w:rsidR="0025413D" w:rsidRPr="0025413D" w:rsidRDefault="0025413D" w:rsidP="0025413D">
            <w:pPr>
              <w:rPr>
                <w:noProof/>
              </w:rPr>
            </w:pPr>
            <w:r w:rsidRPr="0025413D">
              <w:rPr>
                <w:noProof/>
              </w:rPr>
              <w:t>K-002</w:t>
            </w:r>
          </w:p>
        </w:tc>
        <w:tc>
          <w:tcPr>
            <w:tcW w:w="2620" w:type="dxa"/>
            <w:noWrap/>
            <w:hideMark/>
          </w:tcPr>
          <w:p w14:paraId="66F3DFA3" w14:textId="77777777" w:rsidR="0025413D" w:rsidRPr="0025413D" w:rsidRDefault="0025413D" w:rsidP="0025413D">
            <w:pPr>
              <w:rPr>
                <w:noProof/>
              </w:rPr>
            </w:pPr>
            <w:r w:rsidRPr="0025413D">
              <w:rPr>
                <w:noProof/>
              </w:rPr>
              <w:t>boterintrektank</w:t>
            </w:r>
          </w:p>
        </w:tc>
      </w:tr>
      <w:tr w:rsidR="0025413D" w:rsidRPr="0025413D" w14:paraId="272FCEDA" w14:textId="77777777" w:rsidTr="0025413D">
        <w:trPr>
          <w:divId w:val="708577290"/>
          <w:trHeight w:val="600"/>
        </w:trPr>
        <w:tc>
          <w:tcPr>
            <w:tcW w:w="960" w:type="dxa"/>
            <w:noWrap/>
            <w:hideMark/>
          </w:tcPr>
          <w:p w14:paraId="42AE134F" w14:textId="77777777" w:rsidR="0025413D" w:rsidRPr="0025413D" w:rsidRDefault="0025413D" w:rsidP="0025413D">
            <w:pPr>
              <w:rPr>
                <w:noProof/>
              </w:rPr>
            </w:pPr>
            <w:r w:rsidRPr="0025413D">
              <w:rPr>
                <w:noProof/>
              </w:rPr>
              <w:t>K-003</w:t>
            </w:r>
          </w:p>
        </w:tc>
        <w:tc>
          <w:tcPr>
            <w:tcW w:w="2620" w:type="dxa"/>
            <w:noWrap/>
            <w:hideMark/>
          </w:tcPr>
          <w:p w14:paraId="2B278BED" w14:textId="77777777" w:rsidR="0025413D" w:rsidRPr="0025413D" w:rsidRDefault="0025413D" w:rsidP="0025413D">
            <w:pPr>
              <w:rPr>
                <w:noProof/>
              </w:rPr>
            </w:pPr>
            <w:r w:rsidRPr="0025413D">
              <w:rPr>
                <w:noProof/>
              </w:rPr>
              <w:t>mengketel</w:t>
            </w:r>
          </w:p>
        </w:tc>
      </w:tr>
      <w:tr w:rsidR="0025413D" w:rsidRPr="0025413D" w14:paraId="6C7D263D" w14:textId="77777777" w:rsidTr="0025413D">
        <w:trPr>
          <w:divId w:val="708577290"/>
          <w:trHeight w:val="900"/>
        </w:trPr>
        <w:tc>
          <w:tcPr>
            <w:tcW w:w="960" w:type="dxa"/>
            <w:noWrap/>
            <w:hideMark/>
          </w:tcPr>
          <w:p w14:paraId="701F4D2C" w14:textId="77777777" w:rsidR="0025413D" w:rsidRPr="0025413D" w:rsidRDefault="0025413D" w:rsidP="0025413D">
            <w:pPr>
              <w:rPr>
                <w:noProof/>
              </w:rPr>
            </w:pPr>
            <w:r w:rsidRPr="0025413D">
              <w:rPr>
                <w:noProof/>
              </w:rPr>
              <w:t>K-004</w:t>
            </w:r>
          </w:p>
        </w:tc>
        <w:tc>
          <w:tcPr>
            <w:tcW w:w="2620" w:type="dxa"/>
            <w:noWrap/>
            <w:hideMark/>
          </w:tcPr>
          <w:p w14:paraId="7BE071DD" w14:textId="77777777" w:rsidR="0025413D" w:rsidRPr="0025413D" w:rsidRDefault="0025413D" w:rsidP="0025413D">
            <w:pPr>
              <w:rPr>
                <w:noProof/>
              </w:rPr>
            </w:pPr>
            <w:r w:rsidRPr="0025413D">
              <w:rPr>
                <w:noProof/>
              </w:rPr>
              <w:t>Opslag ui</w:t>
            </w:r>
          </w:p>
        </w:tc>
      </w:tr>
      <w:tr w:rsidR="0025413D" w:rsidRPr="0025413D" w14:paraId="7A0B189B" w14:textId="77777777" w:rsidTr="0025413D">
        <w:trPr>
          <w:divId w:val="708577290"/>
          <w:trHeight w:val="300"/>
        </w:trPr>
        <w:tc>
          <w:tcPr>
            <w:tcW w:w="960" w:type="dxa"/>
            <w:noWrap/>
            <w:hideMark/>
          </w:tcPr>
          <w:p w14:paraId="1830F536" w14:textId="77777777" w:rsidR="0025413D" w:rsidRPr="0025413D" w:rsidRDefault="0025413D" w:rsidP="0025413D">
            <w:pPr>
              <w:rPr>
                <w:noProof/>
              </w:rPr>
            </w:pPr>
            <w:r w:rsidRPr="0025413D">
              <w:rPr>
                <w:noProof/>
              </w:rPr>
              <w:t>K-005</w:t>
            </w:r>
          </w:p>
        </w:tc>
        <w:tc>
          <w:tcPr>
            <w:tcW w:w="2620" w:type="dxa"/>
            <w:noWrap/>
            <w:hideMark/>
          </w:tcPr>
          <w:p w14:paraId="293BE69F" w14:textId="77777777" w:rsidR="0025413D" w:rsidRPr="0025413D" w:rsidRDefault="0025413D" w:rsidP="0025413D">
            <w:pPr>
              <w:rPr>
                <w:noProof/>
              </w:rPr>
            </w:pPr>
            <w:r w:rsidRPr="0025413D">
              <w:rPr>
                <w:noProof/>
              </w:rPr>
              <w:t>Opslag wortel</w:t>
            </w:r>
          </w:p>
        </w:tc>
      </w:tr>
      <w:tr w:rsidR="0025413D" w:rsidRPr="0025413D" w14:paraId="52B046C9" w14:textId="77777777" w:rsidTr="0025413D">
        <w:trPr>
          <w:divId w:val="708577290"/>
          <w:trHeight w:val="300"/>
        </w:trPr>
        <w:tc>
          <w:tcPr>
            <w:tcW w:w="960" w:type="dxa"/>
            <w:noWrap/>
            <w:hideMark/>
          </w:tcPr>
          <w:p w14:paraId="16BBF104" w14:textId="77777777" w:rsidR="0025413D" w:rsidRPr="0025413D" w:rsidRDefault="0025413D" w:rsidP="0025413D">
            <w:pPr>
              <w:rPr>
                <w:noProof/>
              </w:rPr>
            </w:pPr>
            <w:r w:rsidRPr="0025413D">
              <w:rPr>
                <w:noProof/>
              </w:rPr>
              <w:t>K-006</w:t>
            </w:r>
          </w:p>
        </w:tc>
        <w:tc>
          <w:tcPr>
            <w:tcW w:w="2620" w:type="dxa"/>
            <w:noWrap/>
            <w:hideMark/>
          </w:tcPr>
          <w:p w14:paraId="4319DFEC" w14:textId="77777777" w:rsidR="0025413D" w:rsidRPr="0025413D" w:rsidRDefault="0025413D" w:rsidP="0025413D">
            <w:pPr>
              <w:rPr>
                <w:noProof/>
              </w:rPr>
            </w:pPr>
            <w:r w:rsidRPr="0025413D">
              <w:rPr>
                <w:noProof/>
              </w:rPr>
              <w:t>Opslag aardappel</w:t>
            </w:r>
          </w:p>
        </w:tc>
      </w:tr>
      <w:tr w:rsidR="0025413D" w:rsidRPr="0025413D" w14:paraId="66214985" w14:textId="77777777" w:rsidTr="0025413D">
        <w:trPr>
          <w:divId w:val="708577290"/>
          <w:trHeight w:val="300"/>
        </w:trPr>
        <w:tc>
          <w:tcPr>
            <w:tcW w:w="960" w:type="dxa"/>
            <w:noWrap/>
            <w:hideMark/>
          </w:tcPr>
          <w:p w14:paraId="4F9875FE" w14:textId="77777777" w:rsidR="0025413D" w:rsidRPr="0025413D" w:rsidRDefault="0025413D" w:rsidP="0025413D">
            <w:pPr>
              <w:rPr>
                <w:noProof/>
              </w:rPr>
            </w:pPr>
            <w:r w:rsidRPr="0025413D">
              <w:rPr>
                <w:noProof/>
              </w:rPr>
              <w:t>K-007</w:t>
            </w:r>
          </w:p>
        </w:tc>
        <w:tc>
          <w:tcPr>
            <w:tcW w:w="2620" w:type="dxa"/>
            <w:noWrap/>
            <w:hideMark/>
          </w:tcPr>
          <w:p w14:paraId="26F37D79" w14:textId="77777777" w:rsidR="0025413D" w:rsidRPr="0025413D" w:rsidRDefault="0025413D" w:rsidP="0025413D">
            <w:pPr>
              <w:rPr>
                <w:noProof/>
              </w:rPr>
            </w:pPr>
            <w:r w:rsidRPr="0025413D">
              <w:rPr>
                <w:noProof/>
              </w:rPr>
              <w:t>tunnelvriezer</w:t>
            </w:r>
          </w:p>
        </w:tc>
      </w:tr>
      <w:tr w:rsidR="0025413D" w:rsidRPr="0025413D" w14:paraId="5F3589C7" w14:textId="77777777" w:rsidTr="0025413D">
        <w:trPr>
          <w:divId w:val="708577290"/>
          <w:trHeight w:val="300"/>
        </w:trPr>
        <w:tc>
          <w:tcPr>
            <w:tcW w:w="960" w:type="dxa"/>
            <w:noWrap/>
            <w:hideMark/>
          </w:tcPr>
          <w:p w14:paraId="260E66DC" w14:textId="77777777" w:rsidR="0025413D" w:rsidRPr="0025413D" w:rsidRDefault="0025413D" w:rsidP="0025413D">
            <w:pPr>
              <w:rPr>
                <w:noProof/>
              </w:rPr>
            </w:pPr>
            <w:r w:rsidRPr="0025413D">
              <w:rPr>
                <w:noProof/>
              </w:rPr>
              <w:t>K-008</w:t>
            </w:r>
          </w:p>
        </w:tc>
        <w:tc>
          <w:tcPr>
            <w:tcW w:w="2620" w:type="dxa"/>
            <w:noWrap/>
            <w:hideMark/>
          </w:tcPr>
          <w:p w14:paraId="118CBCD9" w14:textId="77777777" w:rsidR="0025413D" w:rsidRPr="0025413D" w:rsidRDefault="0025413D" w:rsidP="0025413D">
            <w:pPr>
              <w:rPr>
                <w:noProof/>
              </w:rPr>
            </w:pPr>
            <w:r w:rsidRPr="0025413D">
              <w:rPr>
                <w:noProof/>
              </w:rPr>
              <w:t>Oregano</w:t>
            </w:r>
          </w:p>
        </w:tc>
      </w:tr>
      <w:tr w:rsidR="0025413D" w:rsidRPr="0025413D" w14:paraId="337667F2" w14:textId="77777777" w:rsidTr="0025413D">
        <w:trPr>
          <w:divId w:val="708577290"/>
          <w:trHeight w:val="300"/>
        </w:trPr>
        <w:tc>
          <w:tcPr>
            <w:tcW w:w="960" w:type="dxa"/>
            <w:noWrap/>
            <w:hideMark/>
          </w:tcPr>
          <w:p w14:paraId="23F372EF" w14:textId="77777777" w:rsidR="0025413D" w:rsidRPr="0025413D" w:rsidRDefault="0025413D" w:rsidP="0025413D">
            <w:pPr>
              <w:rPr>
                <w:noProof/>
              </w:rPr>
            </w:pPr>
            <w:r w:rsidRPr="0025413D">
              <w:rPr>
                <w:noProof/>
              </w:rPr>
              <w:t>K-009</w:t>
            </w:r>
          </w:p>
        </w:tc>
        <w:tc>
          <w:tcPr>
            <w:tcW w:w="2620" w:type="dxa"/>
            <w:noWrap/>
            <w:hideMark/>
          </w:tcPr>
          <w:p w14:paraId="4D8CF3EB" w14:textId="77777777" w:rsidR="0025413D" w:rsidRPr="0025413D" w:rsidRDefault="0025413D" w:rsidP="0025413D">
            <w:pPr>
              <w:rPr>
                <w:noProof/>
              </w:rPr>
            </w:pPr>
            <w:r w:rsidRPr="0025413D">
              <w:rPr>
                <w:noProof/>
              </w:rPr>
              <w:t>Zout</w:t>
            </w:r>
          </w:p>
        </w:tc>
      </w:tr>
      <w:tr w:rsidR="0025413D" w:rsidRPr="0025413D" w14:paraId="3D82EF3C" w14:textId="77777777" w:rsidTr="0025413D">
        <w:trPr>
          <w:divId w:val="708577290"/>
          <w:trHeight w:val="300"/>
        </w:trPr>
        <w:tc>
          <w:tcPr>
            <w:tcW w:w="960" w:type="dxa"/>
            <w:noWrap/>
            <w:hideMark/>
          </w:tcPr>
          <w:p w14:paraId="607E8621" w14:textId="77777777" w:rsidR="0025413D" w:rsidRPr="0025413D" w:rsidRDefault="0025413D" w:rsidP="0025413D">
            <w:pPr>
              <w:rPr>
                <w:noProof/>
              </w:rPr>
            </w:pPr>
            <w:r w:rsidRPr="0025413D">
              <w:rPr>
                <w:noProof/>
              </w:rPr>
              <w:t>K-010</w:t>
            </w:r>
          </w:p>
        </w:tc>
        <w:tc>
          <w:tcPr>
            <w:tcW w:w="2620" w:type="dxa"/>
            <w:noWrap/>
            <w:hideMark/>
          </w:tcPr>
          <w:p w14:paraId="70EC8A4F" w14:textId="77777777" w:rsidR="0025413D" w:rsidRPr="0025413D" w:rsidRDefault="0025413D" w:rsidP="0025413D">
            <w:pPr>
              <w:rPr>
                <w:noProof/>
              </w:rPr>
            </w:pPr>
            <w:r w:rsidRPr="0025413D">
              <w:rPr>
                <w:noProof/>
              </w:rPr>
              <w:t>Broodverbetermiddel</w:t>
            </w:r>
          </w:p>
        </w:tc>
      </w:tr>
      <w:tr w:rsidR="0025413D" w:rsidRPr="0025413D" w14:paraId="09ADF9BD" w14:textId="77777777" w:rsidTr="0025413D">
        <w:trPr>
          <w:divId w:val="708577290"/>
          <w:trHeight w:val="300"/>
        </w:trPr>
        <w:tc>
          <w:tcPr>
            <w:tcW w:w="960" w:type="dxa"/>
            <w:noWrap/>
            <w:hideMark/>
          </w:tcPr>
          <w:p w14:paraId="6320B86C" w14:textId="77777777" w:rsidR="0025413D" w:rsidRPr="0025413D" w:rsidRDefault="0025413D" w:rsidP="0025413D">
            <w:pPr>
              <w:rPr>
                <w:noProof/>
              </w:rPr>
            </w:pPr>
            <w:r w:rsidRPr="0025413D">
              <w:rPr>
                <w:noProof/>
              </w:rPr>
              <w:t>K-011</w:t>
            </w:r>
          </w:p>
        </w:tc>
        <w:tc>
          <w:tcPr>
            <w:tcW w:w="2620" w:type="dxa"/>
            <w:noWrap/>
            <w:hideMark/>
          </w:tcPr>
          <w:p w14:paraId="794FE916" w14:textId="77777777" w:rsidR="0025413D" w:rsidRPr="0025413D" w:rsidRDefault="0025413D" w:rsidP="0025413D">
            <w:pPr>
              <w:rPr>
                <w:noProof/>
              </w:rPr>
            </w:pPr>
            <w:r w:rsidRPr="0025413D">
              <w:rPr>
                <w:noProof/>
              </w:rPr>
              <w:t>Bakpoeder</w:t>
            </w:r>
          </w:p>
        </w:tc>
      </w:tr>
      <w:tr w:rsidR="0025413D" w:rsidRPr="0025413D" w14:paraId="757A2294" w14:textId="77777777" w:rsidTr="0025413D">
        <w:trPr>
          <w:divId w:val="708577290"/>
          <w:trHeight w:val="300"/>
        </w:trPr>
        <w:tc>
          <w:tcPr>
            <w:tcW w:w="960" w:type="dxa"/>
            <w:noWrap/>
            <w:hideMark/>
          </w:tcPr>
          <w:p w14:paraId="72528E2A" w14:textId="77777777" w:rsidR="0025413D" w:rsidRPr="0025413D" w:rsidRDefault="0025413D" w:rsidP="0025413D">
            <w:pPr>
              <w:rPr>
                <w:noProof/>
              </w:rPr>
            </w:pPr>
            <w:r w:rsidRPr="0025413D">
              <w:rPr>
                <w:noProof/>
              </w:rPr>
              <w:t>K-012</w:t>
            </w:r>
          </w:p>
        </w:tc>
        <w:tc>
          <w:tcPr>
            <w:tcW w:w="2620" w:type="dxa"/>
            <w:noWrap/>
            <w:hideMark/>
          </w:tcPr>
          <w:p w14:paraId="6424DE89" w14:textId="77777777" w:rsidR="0025413D" w:rsidRPr="0025413D" w:rsidRDefault="0025413D" w:rsidP="0025413D">
            <w:pPr>
              <w:rPr>
                <w:noProof/>
              </w:rPr>
            </w:pPr>
            <w:r w:rsidRPr="0025413D">
              <w:rPr>
                <w:noProof/>
              </w:rPr>
              <w:t>kooktank</w:t>
            </w:r>
          </w:p>
        </w:tc>
      </w:tr>
      <w:tr w:rsidR="0025413D" w:rsidRPr="0025413D" w14:paraId="306BCA63" w14:textId="77777777" w:rsidTr="0025413D">
        <w:trPr>
          <w:divId w:val="708577290"/>
          <w:trHeight w:val="300"/>
        </w:trPr>
        <w:tc>
          <w:tcPr>
            <w:tcW w:w="960" w:type="dxa"/>
            <w:noWrap/>
            <w:hideMark/>
          </w:tcPr>
          <w:p w14:paraId="698D8EC9" w14:textId="77777777" w:rsidR="0025413D" w:rsidRPr="0025413D" w:rsidRDefault="0025413D" w:rsidP="0025413D">
            <w:pPr>
              <w:rPr>
                <w:noProof/>
              </w:rPr>
            </w:pPr>
            <w:r w:rsidRPr="0025413D">
              <w:rPr>
                <w:noProof/>
              </w:rPr>
              <w:t>R-001</w:t>
            </w:r>
          </w:p>
        </w:tc>
        <w:tc>
          <w:tcPr>
            <w:tcW w:w="2620" w:type="dxa"/>
            <w:noWrap/>
            <w:hideMark/>
          </w:tcPr>
          <w:p w14:paraId="76AB9B25" w14:textId="77777777" w:rsidR="0025413D" w:rsidRPr="0025413D" w:rsidRDefault="0025413D" w:rsidP="0025413D">
            <w:pPr>
              <w:rPr>
                <w:noProof/>
              </w:rPr>
            </w:pPr>
            <w:r w:rsidRPr="0025413D">
              <w:rPr>
                <w:noProof/>
              </w:rPr>
              <w:t>uien pel machine</w:t>
            </w:r>
          </w:p>
        </w:tc>
      </w:tr>
      <w:tr w:rsidR="0025413D" w:rsidRPr="0025413D" w14:paraId="0DF5409B" w14:textId="77777777" w:rsidTr="0025413D">
        <w:trPr>
          <w:divId w:val="708577290"/>
          <w:trHeight w:val="300"/>
        </w:trPr>
        <w:tc>
          <w:tcPr>
            <w:tcW w:w="960" w:type="dxa"/>
            <w:noWrap/>
            <w:hideMark/>
          </w:tcPr>
          <w:p w14:paraId="323FF9D4" w14:textId="77777777" w:rsidR="0025413D" w:rsidRPr="0025413D" w:rsidRDefault="0025413D" w:rsidP="0025413D">
            <w:pPr>
              <w:rPr>
                <w:noProof/>
              </w:rPr>
            </w:pPr>
            <w:r w:rsidRPr="0025413D">
              <w:rPr>
                <w:noProof/>
              </w:rPr>
              <w:t>R-002</w:t>
            </w:r>
          </w:p>
        </w:tc>
        <w:tc>
          <w:tcPr>
            <w:tcW w:w="2620" w:type="dxa"/>
            <w:noWrap/>
            <w:hideMark/>
          </w:tcPr>
          <w:p w14:paraId="5B6006E4" w14:textId="77777777" w:rsidR="0025413D" w:rsidRPr="0025413D" w:rsidRDefault="0025413D" w:rsidP="0025413D">
            <w:pPr>
              <w:rPr>
                <w:noProof/>
              </w:rPr>
            </w:pPr>
            <w:r w:rsidRPr="0025413D">
              <w:rPr>
                <w:noProof/>
              </w:rPr>
              <w:t>multischijvenschilmachine</w:t>
            </w:r>
          </w:p>
        </w:tc>
      </w:tr>
      <w:tr w:rsidR="0025413D" w:rsidRPr="0025413D" w14:paraId="57F016A7" w14:textId="77777777" w:rsidTr="0025413D">
        <w:trPr>
          <w:divId w:val="708577290"/>
          <w:trHeight w:val="300"/>
        </w:trPr>
        <w:tc>
          <w:tcPr>
            <w:tcW w:w="960" w:type="dxa"/>
            <w:noWrap/>
            <w:hideMark/>
          </w:tcPr>
          <w:p w14:paraId="14BC43BE" w14:textId="77777777" w:rsidR="0025413D" w:rsidRPr="0025413D" w:rsidRDefault="0025413D" w:rsidP="0025413D">
            <w:pPr>
              <w:rPr>
                <w:noProof/>
              </w:rPr>
            </w:pPr>
            <w:r w:rsidRPr="0025413D">
              <w:rPr>
                <w:noProof/>
              </w:rPr>
              <w:t>R-003</w:t>
            </w:r>
          </w:p>
        </w:tc>
        <w:tc>
          <w:tcPr>
            <w:tcW w:w="2620" w:type="dxa"/>
            <w:noWrap/>
            <w:hideMark/>
          </w:tcPr>
          <w:p w14:paraId="157F83CD" w14:textId="77777777" w:rsidR="0025413D" w:rsidRPr="0025413D" w:rsidRDefault="0025413D" w:rsidP="0025413D">
            <w:pPr>
              <w:rPr>
                <w:noProof/>
              </w:rPr>
            </w:pPr>
            <w:r w:rsidRPr="0025413D">
              <w:rPr>
                <w:noProof/>
              </w:rPr>
              <w:t>multischijvenschilmachine</w:t>
            </w:r>
          </w:p>
        </w:tc>
      </w:tr>
      <w:tr w:rsidR="0025413D" w:rsidRPr="0025413D" w14:paraId="45DA87AC" w14:textId="77777777" w:rsidTr="0025413D">
        <w:trPr>
          <w:divId w:val="708577290"/>
          <w:trHeight w:val="300"/>
        </w:trPr>
        <w:tc>
          <w:tcPr>
            <w:tcW w:w="960" w:type="dxa"/>
            <w:noWrap/>
            <w:hideMark/>
          </w:tcPr>
          <w:p w14:paraId="30A1F3F0" w14:textId="77777777" w:rsidR="0025413D" w:rsidRPr="0025413D" w:rsidRDefault="0025413D" w:rsidP="0025413D">
            <w:pPr>
              <w:rPr>
                <w:noProof/>
              </w:rPr>
            </w:pPr>
            <w:r w:rsidRPr="0025413D">
              <w:rPr>
                <w:noProof/>
              </w:rPr>
              <w:t>Z-001</w:t>
            </w:r>
          </w:p>
        </w:tc>
        <w:tc>
          <w:tcPr>
            <w:tcW w:w="2620" w:type="dxa"/>
            <w:noWrap/>
            <w:hideMark/>
          </w:tcPr>
          <w:p w14:paraId="50180DE9" w14:textId="77777777" w:rsidR="0025413D" w:rsidRPr="0025413D" w:rsidRDefault="0025413D" w:rsidP="0025413D">
            <w:pPr>
              <w:rPr>
                <w:noProof/>
              </w:rPr>
            </w:pPr>
            <w:r w:rsidRPr="0025413D">
              <w:rPr>
                <w:noProof/>
              </w:rPr>
              <w:t>ui snijmachine</w:t>
            </w:r>
          </w:p>
        </w:tc>
      </w:tr>
      <w:tr w:rsidR="0025413D" w:rsidRPr="0025413D" w14:paraId="63392AAC" w14:textId="77777777" w:rsidTr="0025413D">
        <w:trPr>
          <w:divId w:val="708577290"/>
          <w:trHeight w:val="300"/>
        </w:trPr>
        <w:tc>
          <w:tcPr>
            <w:tcW w:w="960" w:type="dxa"/>
            <w:noWrap/>
            <w:hideMark/>
          </w:tcPr>
          <w:p w14:paraId="6B93BE21" w14:textId="77777777" w:rsidR="0025413D" w:rsidRPr="0025413D" w:rsidRDefault="0025413D" w:rsidP="0025413D">
            <w:pPr>
              <w:rPr>
                <w:noProof/>
              </w:rPr>
            </w:pPr>
            <w:r w:rsidRPr="0025413D">
              <w:rPr>
                <w:noProof/>
              </w:rPr>
              <w:t>Z-002</w:t>
            </w:r>
          </w:p>
        </w:tc>
        <w:tc>
          <w:tcPr>
            <w:tcW w:w="2620" w:type="dxa"/>
            <w:noWrap/>
            <w:hideMark/>
          </w:tcPr>
          <w:p w14:paraId="1DF1E05E" w14:textId="77777777" w:rsidR="0025413D" w:rsidRPr="0025413D" w:rsidRDefault="0025413D" w:rsidP="0025413D">
            <w:pPr>
              <w:rPr>
                <w:noProof/>
              </w:rPr>
            </w:pPr>
            <w:r w:rsidRPr="0025413D">
              <w:rPr>
                <w:noProof/>
              </w:rPr>
              <w:t>raspmachine</w:t>
            </w:r>
          </w:p>
        </w:tc>
      </w:tr>
      <w:tr w:rsidR="0025413D" w:rsidRPr="0025413D" w14:paraId="6BDC6E90" w14:textId="77777777" w:rsidTr="0025413D">
        <w:trPr>
          <w:divId w:val="708577290"/>
          <w:trHeight w:val="300"/>
        </w:trPr>
        <w:tc>
          <w:tcPr>
            <w:tcW w:w="960" w:type="dxa"/>
            <w:noWrap/>
            <w:hideMark/>
          </w:tcPr>
          <w:p w14:paraId="2326EEFD" w14:textId="77777777" w:rsidR="0025413D" w:rsidRPr="0025413D" w:rsidRDefault="0025413D" w:rsidP="0025413D">
            <w:pPr>
              <w:rPr>
                <w:noProof/>
              </w:rPr>
            </w:pPr>
            <w:r w:rsidRPr="0025413D">
              <w:rPr>
                <w:noProof/>
              </w:rPr>
              <w:t>Z-003</w:t>
            </w:r>
          </w:p>
        </w:tc>
        <w:tc>
          <w:tcPr>
            <w:tcW w:w="2620" w:type="dxa"/>
            <w:noWrap/>
            <w:hideMark/>
          </w:tcPr>
          <w:p w14:paraId="27AB25F8" w14:textId="77777777" w:rsidR="0025413D" w:rsidRPr="0025413D" w:rsidRDefault="0025413D" w:rsidP="0025413D">
            <w:pPr>
              <w:rPr>
                <w:noProof/>
              </w:rPr>
            </w:pPr>
            <w:r w:rsidRPr="0025413D">
              <w:rPr>
                <w:noProof/>
              </w:rPr>
              <w:t>raspmachine</w:t>
            </w:r>
          </w:p>
        </w:tc>
      </w:tr>
      <w:tr w:rsidR="0025413D" w:rsidRPr="0025413D" w14:paraId="297F7AE8" w14:textId="77777777" w:rsidTr="0025413D">
        <w:trPr>
          <w:divId w:val="708577290"/>
          <w:trHeight w:val="300"/>
        </w:trPr>
        <w:tc>
          <w:tcPr>
            <w:tcW w:w="960" w:type="dxa"/>
            <w:noWrap/>
            <w:hideMark/>
          </w:tcPr>
          <w:p w14:paraId="028A717E" w14:textId="77777777" w:rsidR="0025413D" w:rsidRPr="0025413D" w:rsidRDefault="0025413D" w:rsidP="0025413D">
            <w:pPr>
              <w:rPr>
                <w:noProof/>
              </w:rPr>
            </w:pPr>
            <w:r w:rsidRPr="0025413D">
              <w:rPr>
                <w:noProof/>
              </w:rPr>
              <w:t>Z-004</w:t>
            </w:r>
          </w:p>
        </w:tc>
        <w:tc>
          <w:tcPr>
            <w:tcW w:w="2620" w:type="dxa"/>
            <w:noWrap/>
            <w:hideMark/>
          </w:tcPr>
          <w:p w14:paraId="1430A6E6" w14:textId="77777777" w:rsidR="0025413D" w:rsidRPr="0025413D" w:rsidRDefault="0025413D" w:rsidP="0025413D">
            <w:pPr>
              <w:rPr>
                <w:noProof/>
              </w:rPr>
            </w:pPr>
            <w:r w:rsidRPr="0025413D">
              <w:rPr>
                <w:noProof/>
              </w:rPr>
              <w:t>Pureermachine</w:t>
            </w:r>
          </w:p>
        </w:tc>
      </w:tr>
      <w:tr w:rsidR="0025413D" w:rsidRPr="0025413D" w14:paraId="6EB5AA42" w14:textId="77777777" w:rsidTr="0025413D">
        <w:trPr>
          <w:divId w:val="708577290"/>
          <w:trHeight w:val="300"/>
        </w:trPr>
        <w:tc>
          <w:tcPr>
            <w:tcW w:w="960" w:type="dxa"/>
            <w:noWrap/>
            <w:hideMark/>
          </w:tcPr>
          <w:p w14:paraId="1A9AED5A" w14:textId="77777777" w:rsidR="0025413D" w:rsidRPr="0025413D" w:rsidRDefault="0025413D" w:rsidP="0025413D">
            <w:pPr>
              <w:rPr>
                <w:noProof/>
              </w:rPr>
            </w:pPr>
            <w:r w:rsidRPr="0025413D">
              <w:rPr>
                <w:noProof/>
              </w:rPr>
              <w:t>A-001</w:t>
            </w:r>
          </w:p>
        </w:tc>
        <w:tc>
          <w:tcPr>
            <w:tcW w:w="2620" w:type="dxa"/>
            <w:noWrap/>
            <w:hideMark/>
          </w:tcPr>
          <w:p w14:paraId="44904BB8" w14:textId="77777777" w:rsidR="0025413D" w:rsidRPr="0025413D" w:rsidRDefault="0025413D" w:rsidP="0025413D">
            <w:pPr>
              <w:rPr>
                <w:noProof/>
              </w:rPr>
            </w:pPr>
            <w:r w:rsidRPr="0025413D">
              <w:rPr>
                <w:noProof/>
              </w:rPr>
              <w:t>doseeermachine</w:t>
            </w:r>
          </w:p>
        </w:tc>
      </w:tr>
      <w:tr w:rsidR="0025413D" w:rsidRPr="0025413D" w14:paraId="64703A09" w14:textId="77777777" w:rsidTr="0025413D">
        <w:trPr>
          <w:divId w:val="708577290"/>
          <w:trHeight w:val="300"/>
        </w:trPr>
        <w:tc>
          <w:tcPr>
            <w:tcW w:w="960" w:type="dxa"/>
            <w:noWrap/>
            <w:hideMark/>
          </w:tcPr>
          <w:p w14:paraId="4A518CB4" w14:textId="77777777" w:rsidR="0025413D" w:rsidRPr="0025413D" w:rsidRDefault="0025413D" w:rsidP="0025413D">
            <w:pPr>
              <w:rPr>
                <w:noProof/>
              </w:rPr>
            </w:pPr>
            <w:r w:rsidRPr="0025413D">
              <w:rPr>
                <w:noProof/>
              </w:rPr>
              <w:t>D-001</w:t>
            </w:r>
          </w:p>
        </w:tc>
        <w:tc>
          <w:tcPr>
            <w:tcW w:w="2620" w:type="dxa"/>
            <w:noWrap/>
            <w:hideMark/>
          </w:tcPr>
          <w:p w14:paraId="358FB06E" w14:textId="77777777" w:rsidR="0025413D" w:rsidRPr="0025413D" w:rsidRDefault="0025413D" w:rsidP="0025413D">
            <w:pPr>
              <w:rPr>
                <w:noProof/>
              </w:rPr>
            </w:pPr>
            <w:r w:rsidRPr="0025413D">
              <w:rPr>
                <w:noProof/>
              </w:rPr>
              <w:t>tunneloven</w:t>
            </w:r>
          </w:p>
        </w:tc>
      </w:tr>
      <w:tr w:rsidR="0025413D" w:rsidRPr="0025413D" w14:paraId="211090C6" w14:textId="77777777" w:rsidTr="0025413D">
        <w:trPr>
          <w:divId w:val="708577290"/>
          <w:trHeight w:val="300"/>
        </w:trPr>
        <w:tc>
          <w:tcPr>
            <w:tcW w:w="960" w:type="dxa"/>
            <w:noWrap/>
            <w:hideMark/>
          </w:tcPr>
          <w:p w14:paraId="406F4F73" w14:textId="77777777" w:rsidR="0025413D" w:rsidRPr="0025413D" w:rsidRDefault="0025413D" w:rsidP="0025413D">
            <w:pPr>
              <w:rPr>
                <w:noProof/>
              </w:rPr>
            </w:pPr>
            <w:r w:rsidRPr="0025413D">
              <w:rPr>
                <w:noProof/>
              </w:rPr>
              <w:t>W-001</w:t>
            </w:r>
          </w:p>
        </w:tc>
        <w:tc>
          <w:tcPr>
            <w:tcW w:w="2620" w:type="dxa"/>
            <w:noWrap/>
            <w:hideMark/>
          </w:tcPr>
          <w:p w14:paraId="0947C300" w14:textId="77777777" w:rsidR="0025413D" w:rsidRPr="0025413D" w:rsidRDefault="0025413D" w:rsidP="0025413D">
            <w:pPr>
              <w:rPr>
                <w:noProof/>
              </w:rPr>
            </w:pPr>
            <w:r w:rsidRPr="0025413D">
              <w:rPr>
                <w:noProof/>
              </w:rPr>
              <w:t>warmtewisselaar</w:t>
            </w:r>
          </w:p>
        </w:tc>
      </w:tr>
      <w:tr w:rsidR="0025413D" w:rsidRPr="0025413D" w14:paraId="57479104" w14:textId="77777777" w:rsidTr="0025413D">
        <w:trPr>
          <w:divId w:val="708577290"/>
          <w:trHeight w:val="300"/>
        </w:trPr>
        <w:tc>
          <w:tcPr>
            <w:tcW w:w="960" w:type="dxa"/>
            <w:noWrap/>
            <w:hideMark/>
          </w:tcPr>
          <w:p w14:paraId="138EB122" w14:textId="77777777" w:rsidR="0025413D" w:rsidRPr="0025413D" w:rsidRDefault="0025413D" w:rsidP="0025413D">
            <w:pPr>
              <w:rPr>
                <w:noProof/>
              </w:rPr>
            </w:pPr>
            <w:r w:rsidRPr="0025413D">
              <w:rPr>
                <w:noProof/>
              </w:rPr>
              <w:t>F-001</w:t>
            </w:r>
          </w:p>
        </w:tc>
        <w:tc>
          <w:tcPr>
            <w:tcW w:w="2620" w:type="dxa"/>
            <w:noWrap/>
            <w:hideMark/>
          </w:tcPr>
          <w:p w14:paraId="642E177A" w14:textId="77777777" w:rsidR="0025413D" w:rsidRPr="0025413D" w:rsidRDefault="0025413D" w:rsidP="0025413D">
            <w:pPr>
              <w:rPr>
                <w:noProof/>
              </w:rPr>
            </w:pPr>
            <w:r w:rsidRPr="0025413D">
              <w:rPr>
                <w:noProof/>
              </w:rPr>
              <w:t>Groente wasser</w:t>
            </w:r>
          </w:p>
        </w:tc>
      </w:tr>
      <w:tr w:rsidR="0025413D" w:rsidRPr="0025413D" w14:paraId="6324BB48" w14:textId="77777777" w:rsidTr="0025413D">
        <w:trPr>
          <w:divId w:val="708577290"/>
          <w:trHeight w:val="300"/>
        </w:trPr>
        <w:tc>
          <w:tcPr>
            <w:tcW w:w="960" w:type="dxa"/>
            <w:noWrap/>
            <w:hideMark/>
          </w:tcPr>
          <w:p w14:paraId="6F931D4B" w14:textId="77777777" w:rsidR="0025413D" w:rsidRPr="0025413D" w:rsidRDefault="0025413D" w:rsidP="0025413D">
            <w:pPr>
              <w:rPr>
                <w:noProof/>
              </w:rPr>
            </w:pPr>
            <w:r w:rsidRPr="0025413D">
              <w:rPr>
                <w:noProof/>
              </w:rPr>
              <w:t>F-002</w:t>
            </w:r>
          </w:p>
        </w:tc>
        <w:tc>
          <w:tcPr>
            <w:tcW w:w="2620" w:type="dxa"/>
            <w:noWrap/>
            <w:hideMark/>
          </w:tcPr>
          <w:p w14:paraId="79D7B416" w14:textId="77777777" w:rsidR="0025413D" w:rsidRPr="0025413D" w:rsidRDefault="0025413D" w:rsidP="0025413D">
            <w:pPr>
              <w:rPr>
                <w:noProof/>
              </w:rPr>
            </w:pPr>
            <w:r w:rsidRPr="0025413D">
              <w:rPr>
                <w:noProof/>
              </w:rPr>
              <w:t>Groente wasser</w:t>
            </w:r>
          </w:p>
        </w:tc>
      </w:tr>
    </w:tbl>
    <w:p w14:paraId="0A08C176" w14:textId="6879B10B" w:rsidR="005F5EEE" w:rsidRDefault="006E2516" w:rsidP="00274E2B">
      <w:pPr>
        <w:spacing w:after="0"/>
      </w:pPr>
      <w:r>
        <w:rPr>
          <w:noProof/>
        </w:rPr>
        <w:fldChar w:fldCharType="end"/>
      </w:r>
      <w:r w:rsidR="00025C04">
        <w:rPr>
          <w:noProof/>
        </w:rPr>
        <w:fldChar w:fldCharType="begin"/>
      </w:r>
      <w:r w:rsidR="00025C04">
        <w:rPr>
          <w:noProof/>
        </w:rPr>
        <w:instrText xml:space="preserve"> LINK </w:instrText>
      </w:r>
      <w:r w:rsidR="00D85E1F">
        <w:rPr>
          <w:noProof/>
        </w:rPr>
        <w:instrText xml:space="preserve">Excel.Sheet.12 https://hvhl-my.sharepoint.com/personal/jildert_heida_hvhl_nl/Documents/Plant%20and%20Process%20design/Berekeningen.xlsx "P&amp;ID  + transport!R2K22:R16K23" </w:instrText>
      </w:r>
      <w:r w:rsidR="00025C04">
        <w:rPr>
          <w:noProof/>
        </w:rPr>
        <w:instrText xml:space="preserve">\a \f 5 \h  \* MERGEFORMAT </w:instrText>
      </w:r>
      <w:r w:rsidR="005F5EEE">
        <w:rPr>
          <w:noProof/>
        </w:rPr>
        <w:fldChar w:fldCharType="separate"/>
      </w:r>
      <w:bookmarkStart w:id="62" w:name="_1736184538"/>
      <w:bookmarkStart w:id="63" w:name="_1736171760"/>
      <w:bookmarkStart w:id="64" w:name="_1736515320"/>
      <w:bookmarkEnd w:id="62"/>
      <w:bookmarkEnd w:id="63"/>
      <w:bookmarkEnd w:id="64"/>
    </w:p>
    <w:tbl>
      <w:tblPr>
        <w:tblStyle w:val="TableGrid"/>
        <w:tblW w:w="5773" w:type="dxa"/>
        <w:tblLook w:val="04A0" w:firstRow="1" w:lastRow="0" w:firstColumn="1" w:lastColumn="0" w:noHBand="0" w:noVBand="1"/>
      </w:tblPr>
      <w:tblGrid>
        <w:gridCol w:w="1373"/>
        <w:gridCol w:w="4400"/>
      </w:tblGrid>
      <w:tr w:rsidR="005F5EEE" w:rsidRPr="005F5EEE" w14:paraId="61792512" w14:textId="77777777" w:rsidTr="005F5EEE">
        <w:trPr>
          <w:divId w:val="676689274"/>
          <w:trHeight w:val="300"/>
        </w:trPr>
        <w:tc>
          <w:tcPr>
            <w:tcW w:w="1373" w:type="dxa"/>
            <w:noWrap/>
            <w:hideMark/>
          </w:tcPr>
          <w:p w14:paraId="252D0397" w14:textId="02657A12" w:rsidR="005F5EEE" w:rsidRPr="005F5EEE" w:rsidRDefault="005F5EEE" w:rsidP="005F5EEE">
            <w:pPr>
              <w:rPr>
                <w:b/>
                <w:bCs/>
                <w:noProof/>
              </w:rPr>
            </w:pPr>
            <w:r w:rsidRPr="005F5EEE">
              <w:rPr>
                <w:b/>
                <w:bCs/>
                <w:noProof/>
              </w:rPr>
              <w:t>Transport</w:t>
            </w:r>
          </w:p>
        </w:tc>
        <w:tc>
          <w:tcPr>
            <w:tcW w:w="4400" w:type="dxa"/>
            <w:noWrap/>
            <w:hideMark/>
          </w:tcPr>
          <w:p w14:paraId="4AEF82C9" w14:textId="77777777" w:rsidR="005F5EEE" w:rsidRPr="005F5EEE" w:rsidRDefault="005F5EEE" w:rsidP="005F5EEE">
            <w:pPr>
              <w:rPr>
                <w:b/>
                <w:bCs/>
                <w:noProof/>
              </w:rPr>
            </w:pPr>
            <w:r w:rsidRPr="005F5EEE">
              <w:rPr>
                <w:b/>
                <w:bCs/>
                <w:noProof/>
              </w:rPr>
              <w:t xml:space="preserve">Type </w:t>
            </w:r>
          </w:p>
        </w:tc>
      </w:tr>
      <w:tr w:rsidR="005F5EEE" w:rsidRPr="005F5EEE" w14:paraId="49C174AA" w14:textId="77777777" w:rsidTr="005F5EEE">
        <w:trPr>
          <w:divId w:val="676689274"/>
          <w:trHeight w:val="300"/>
        </w:trPr>
        <w:tc>
          <w:tcPr>
            <w:tcW w:w="1373" w:type="dxa"/>
            <w:noWrap/>
            <w:hideMark/>
          </w:tcPr>
          <w:p w14:paraId="7F900B63" w14:textId="77777777" w:rsidR="005F5EEE" w:rsidRPr="005F5EEE" w:rsidRDefault="005F5EEE" w:rsidP="005F5EEE">
            <w:pPr>
              <w:rPr>
                <w:noProof/>
              </w:rPr>
            </w:pPr>
            <w:r w:rsidRPr="005F5EEE">
              <w:rPr>
                <w:noProof/>
              </w:rPr>
              <w:t>k-004 -&gt; R-001</w:t>
            </w:r>
          </w:p>
        </w:tc>
        <w:tc>
          <w:tcPr>
            <w:tcW w:w="4400" w:type="dxa"/>
            <w:noWrap/>
            <w:hideMark/>
          </w:tcPr>
          <w:p w14:paraId="5411CBBA" w14:textId="77777777" w:rsidR="005F5EEE" w:rsidRPr="005F5EEE" w:rsidRDefault="005F5EEE" w:rsidP="005F5EEE">
            <w:pPr>
              <w:rPr>
                <w:noProof/>
              </w:rPr>
            </w:pPr>
            <w:r w:rsidRPr="005F5EEE">
              <w:rPr>
                <w:noProof/>
              </w:rPr>
              <w:t>Hopper + Conveyor belt, laad direct in R-001</w:t>
            </w:r>
          </w:p>
        </w:tc>
      </w:tr>
      <w:tr w:rsidR="005F5EEE" w:rsidRPr="005F5EEE" w14:paraId="72A9F383" w14:textId="77777777" w:rsidTr="005F5EEE">
        <w:trPr>
          <w:divId w:val="676689274"/>
          <w:trHeight w:val="300"/>
        </w:trPr>
        <w:tc>
          <w:tcPr>
            <w:tcW w:w="1373" w:type="dxa"/>
            <w:noWrap/>
            <w:hideMark/>
          </w:tcPr>
          <w:p w14:paraId="1DA56C49" w14:textId="77777777" w:rsidR="005F5EEE" w:rsidRPr="005F5EEE" w:rsidRDefault="005F5EEE" w:rsidP="005F5EEE">
            <w:pPr>
              <w:rPr>
                <w:noProof/>
              </w:rPr>
            </w:pPr>
            <w:r w:rsidRPr="005F5EEE">
              <w:rPr>
                <w:noProof/>
              </w:rPr>
              <w:t>K-005 -&gt; R-002</w:t>
            </w:r>
          </w:p>
        </w:tc>
        <w:tc>
          <w:tcPr>
            <w:tcW w:w="4400" w:type="dxa"/>
            <w:noWrap/>
            <w:hideMark/>
          </w:tcPr>
          <w:p w14:paraId="6E37EDC8" w14:textId="77777777" w:rsidR="005F5EEE" w:rsidRPr="005F5EEE" w:rsidRDefault="005F5EEE" w:rsidP="005F5EEE">
            <w:pPr>
              <w:rPr>
                <w:noProof/>
              </w:rPr>
            </w:pPr>
            <w:r w:rsidRPr="005F5EEE">
              <w:rPr>
                <w:noProof/>
              </w:rPr>
              <w:t>Hopper + Conveyor belt, laad direct in R-002</w:t>
            </w:r>
          </w:p>
        </w:tc>
      </w:tr>
      <w:tr w:rsidR="005F5EEE" w:rsidRPr="005F5EEE" w14:paraId="1E9C4682" w14:textId="77777777" w:rsidTr="005F5EEE">
        <w:trPr>
          <w:divId w:val="676689274"/>
          <w:trHeight w:val="300"/>
        </w:trPr>
        <w:tc>
          <w:tcPr>
            <w:tcW w:w="1373" w:type="dxa"/>
            <w:noWrap/>
            <w:hideMark/>
          </w:tcPr>
          <w:p w14:paraId="7CEFCB1E" w14:textId="77777777" w:rsidR="005F5EEE" w:rsidRPr="005F5EEE" w:rsidRDefault="005F5EEE" w:rsidP="005F5EEE">
            <w:pPr>
              <w:rPr>
                <w:noProof/>
              </w:rPr>
            </w:pPr>
            <w:r w:rsidRPr="005F5EEE">
              <w:rPr>
                <w:noProof/>
              </w:rPr>
              <w:t>K-006 -&gt; R-003</w:t>
            </w:r>
          </w:p>
        </w:tc>
        <w:tc>
          <w:tcPr>
            <w:tcW w:w="4400" w:type="dxa"/>
            <w:noWrap/>
            <w:hideMark/>
          </w:tcPr>
          <w:p w14:paraId="165038B5" w14:textId="77777777" w:rsidR="005F5EEE" w:rsidRPr="005F5EEE" w:rsidRDefault="005F5EEE" w:rsidP="005F5EEE">
            <w:pPr>
              <w:rPr>
                <w:noProof/>
              </w:rPr>
            </w:pPr>
            <w:r w:rsidRPr="005F5EEE">
              <w:rPr>
                <w:noProof/>
              </w:rPr>
              <w:t>Hopper + Conveyor belt, laad direct in R-003</w:t>
            </w:r>
          </w:p>
        </w:tc>
      </w:tr>
      <w:tr w:rsidR="005F5EEE" w:rsidRPr="005F5EEE" w14:paraId="072335A3" w14:textId="77777777" w:rsidTr="005F5EEE">
        <w:trPr>
          <w:divId w:val="676689274"/>
          <w:trHeight w:val="600"/>
        </w:trPr>
        <w:tc>
          <w:tcPr>
            <w:tcW w:w="1373" w:type="dxa"/>
            <w:noWrap/>
            <w:hideMark/>
          </w:tcPr>
          <w:p w14:paraId="6C499907" w14:textId="77777777" w:rsidR="005F5EEE" w:rsidRPr="005F5EEE" w:rsidRDefault="005F5EEE" w:rsidP="005F5EEE">
            <w:pPr>
              <w:rPr>
                <w:noProof/>
              </w:rPr>
            </w:pPr>
            <w:r w:rsidRPr="005F5EEE">
              <w:rPr>
                <w:noProof/>
              </w:rPr>
              <w:t>R-001 -&gt; Z-001</w:t>
            </w:r>
          </w:p>
        </w:tc>
        <w:tc>
          <w:tcPr>
            <w:tcW w:w="4400" w:type="dxa"/>
            <w:hideMark/>
          </w:tcPr>
          <w:p w14:paraId="5E809D66" w14:textId="77777777" w:rsidR="005F5EEE" w:rsidRPr="005F5EEE" w:rsidRDefault="005F5EEE" w:rsidP="005F5EEE">
            <w:pPr>
              <w:rPr>
                <w:noProof/>
              </w:rPr>
            </w:pPr>
            <w:r w:rsidRPr="005F5EEE">
              <w:rPr>
                <w:noProof/>
              </w:rPr>
              <w:t>Vertical Conveyor Belt With Hopper laad in z-001 vanuit groentewasser</w:t>
            </w:r>
          </w:p>
        </w:tc>
      </w:tr>
      <w:tr w:rsidR="005F5EEE" w:rsidRPr="005F5EEE" w14:paraId="0AA7B983" w14:textId="77777777" w:rsidTr="005F5EEE">
        <w:trPr>
          <w:divId w:val="676689274"/>
          <w:trHeight w:val="600"/>
        </w:trPr>
        <w:tc>
          <w:tcPr>
            <w:tcW w:w="1373" w:type="dxa"/>
            <w:noWrap/>
            <w:hideMark/>
          </w:tcPr>
          <w:p w14:paraId="6CCD710C" w14:textId="77777777" w:rsidR="005F5EEE" w:rsidRPr="005F5EEE" w:rsidRDefault="005F5EEE" w:rsidP="005F5EEE">
            <w:pPr>
              <w:rPr>
                <w:noProof/>
              </w:rPr>
            </w:pPr>
            <w:r w:rsidRPr="005F5EEE">
              <w:rPr>
                <w:noProof/>
              </w:rPr>
              <w:t>R-002 -&gt; Z-002</w:t>
            </w:r>
          </w:p>
        </w:tc>
        <w:tc>
          <w:tcPr>
            <w:tcW w:w="4400" w:type="dxa"/>
            <w:hideMark/>
          </w:tcPr>
          <w:p w14:paraId="2076DA77" w14:textId="77777777" w:rsidR="005F5EEE" w:rsidRPr="005F5EEE" w:rsidRDefault="005F5EEE" w:rsidP="005F5EEE">
            <w:pPr>
              <w:rPr>
                <w:noProof/>
              </w:rPr>
            </w:pPr>
            <w:r w:rsidRPr="005F5EEE">
              <w:rPr>
                <w:noProof/>
              </w:rPr>
              <w:t>Vertical Conveyor Belt With Hopper laad in z-002 vanuit groentewasser</w:t>
            </w:r>
          </w:p>
        </w:tc>
      </w:tr>
      <w:tr w:rsidR="005F5EEE" w:rsidRPr="005F5EEE" w14:paraId="3FBB45E4" w14:textId="77777777" w:rsidTr="005F5EEE">
        <w:trPr>
          <w:divId w:val="676689274"/>
          <w:trHeight w:val="900"/>
        </w:trPr>
        <w:tc>
          <w:tcPr>
            <w:tcW w:w="1373" w:type="dxa"/>
            <w:hideMark/>
          </w:tcPr>
          <w:p w14:paraId="5F84857E" w14:textId="77777777" w:rsidR="005F5EEE" w:rsidRPr="005F5EEE" w:rsidRDefault="005F5EEE" w:rsidP="005F5EEE">
            <w:pPr>
              <w:rPr>
                <w:noProof/>
              </w:rPr>
            </w:pPr>
            <w:r w:rsidRPr="005F5EEE">
              <w:rPr>
                <w:noProof/>
              </w:rPr>
              <w:t>R-003 -&gt; Z-003, K-012</w:t>
            </w:r>
          </w:p>
        </w:tc>
        <w:tc>
          <w:tcPr>
            <w:tcW w:w="4400" w:type="dxa"/>
            <w:hideMark/>
          </w:tcPr>
          <w:p w14:paraId="7A0227BC" w14:textId="77777777" w:rsidR="005F5EEE" w:rsidRPr="005F5EEE" w:rsidRDefault="005F5EEE" w:rsidP="005F5EEE">
            <w:pPr>
              <w:rPr>
                <w:noProof/>
              </w:rPr>
            </w:pPr>
            <w:r w:rsidRPr="005F5EEE">
              <w:rPr>
                <w:noProof/>
              </w:rPr>
              <w:t>Opvangbak splitst in 2 Vertical Conveyor Belts With Hopper laad in z-003 en een in k-012</w:t>
            </w:r>
          </w:p>
        </w:tc>
      </w:tr>
      <w:tr w:rsidR="005F5EEE" w:rsidRPr="005F5EEE" w14:paraId="08A45174" w14:textId="77777777" w:rsidTr="005F5EEE">
        <w:trPr>
          <w:divId w:val="676689274"/>
          <w:trHeight w:val="300"/>
        </w:trPr>
        <w:tc>
          <w:tcPr>
            <w:tcW w:w="1373" w:type="dxa"/>
            <w:noWrap/>
            <w:hideMark/>
          </w:tcPr>
          <w:p w14:paraId="0E751991" w14:textId="77777777" w:rsidR="005F5EEE" w:rsidRPr="005F5EEE" w:rsidRDefault="005F5EEE" w:rsidP="005F5EEE">
            <w:pPr>
              <w:rPr>
                <w:noProof/>
              </w:rPr>
            </w:pPr>
            <w:r w:rsidRPr="005F5EEE">
              <w:rPr>
                <w:noProof/>
              </w:rPr>
              <w:t xml:space="preserve">K-002 </w:t>
            </w:r>
          </w:p>
        </w:tc>
        <w:tc>
          <w:tcPr>
            <w:tcW w:w="4400" w:type="dxa"/>
            <w:hideMark/>
          </w:tcPr>
          <w:p w14:paraId="3D628C12" w14:textId="77777777" w:rsidR="005F5EEE" w:rsidRPr="005F5EEE" w:rsidRDefault="005F5EEE" w:rsidP="005F5EEE">
            <w:pPr>
              <w:rPr>
                <w:noProof/>
              </w:rPr>
            </w:pPr>
            <w:r w:rsidRPr="005F5EEE">
              <w:rPr>
                <w:noProof/>
              </w:rPr>
              <w:t>door operator in K-003 gegooid</w:t>
            </w:r>
          </w:p>
        </w:tc>
      </w:tr>
      <w:tr w:rsidR="005F5EEE" w:rsidRPr="005F5EEE" w14:paraId="15AA2F73" w14:textId="77777777" w:rsidTr="005F5EEE">
        <w:trPr>
          <w:divId w:val="676689274"/>
          <w:trHeight w:val="300"/>
        </w:trPr>
        <w:tc>
          <w:tcPr>
            <w:tcW w:w="1373" w:type="dxa"/>
            <w:noWrap/>
            <w:hideMark/>
          </w:tcPr>
          <w:p w14:paraId="22D58A7C" w14:textId="77777777" w:rsidR="005F5EEE" w:rsidRPr="005F5EEE" w:rsidRDefault="005F5EEE" w:rsidP="005F5EEE">
            <w:pPr>
              <w:rPr>
                <w:noProof/>
              </w:rPr>
            </w:pPr>
            <w:r w:rsidRPr="005F5EEE">
              <w:rPr>
                <w:noProof/>
              </w:rPr>
              <w:t>k-008</w:t>
            </w:r>
          </w:p>
        </w:tc>
        <w:tc>
          <w:tcPr>
            <w:tcW w:w="4400" w:type="dxa"/>
            <w:hideMark/>
          </w:tcPr>
          <w:p w14:paraId="752E8B7D" w14:textId="77777777" w:rsidR="005F5EEE" w:rsidRPr="005F5EEE" w:rsidRDefault="005F5EEE" w:rsidP="005F5EEE">
            <w:pPr>
              <w:rPr>
                <w:noProof/>
              </w:rPr>
            </w:pPr>
            <w:r w:rsidRPr="005F5EEE">
              <w:rPr>
                <w:noProof/>
              </w:rPr>
              <w:t>door operator in K-003 gegooid</w:t>
            </w:r>
          </w:p>
        </w:tc>
      </w:tr>
      <w:tr w:rsidR="005F5EEE" w:rsidRPr="005F5EEE" w14:paraId="5CD42E3C" w14:textId="77777777" w:rsidTr="005F5EEE">
        <w:trPr>
          <w:divId w:val="676689274"/>
          <w:trHeight w:val="300"/>
        </w:trPr>
        <w:tc>
          <w:tcPr>
            <w:tcW w:w="1373" w:type="dxa"/>
            <w:noWrap/>
            <w:hideMark/>
          </w:tcPr>
          <w:p w14:paraId="3CEB1E20" w14:textId="77777777" w:rsidR="005F5EEE" w:rsidRPr="005F5EEE" w:rsidRDefault="005F5EEE" w:rsidP="005F5EEE">
            <w:pPr>
              <w:rPr>
                <w:noProof/>
              </w:rPr>
            </w:pPr>
            <w:r w:rsidRPr="005F5EEE">
              <w:rPr>
                <w:noProof/>
              </w:rPr>
              <w:t>k-009</w:t>
            </w:r>
          </w:p>
        </w:tc>
        <w:tc>
          <w:tcPr>
            <w:tcW w:w="4400" w:type="dxa"/>
            <w:hideMark/>
          </w:tcPr>
          <w:p w14:paraId="22EF992E" w14:textId="77777777" w:rsidR="005F5EEE" w:rsidRPr="005F5EEE" w:rsidRDefault="005F5EEE" w:rsidP="005F5EEE">
            <w:pPr>
              <w:rPr>
                <w:noProof/>
              </w:rPr>
            </w:pPr>
            <w:r w:rsidRPr="005F5EEE">
              <w:rPr>
                <w:noProof/>
              </w:rPr>
              <w:t>door operator in K-003 gegooid</w:t>
            </w:r>
          </w:p>
        </w:tc>
      </w:tr>
      <w:tr w:rsidR="005F5EEE" w:rsidRPr="005F5EEE" w14:paraId="165C0061" w14:textId="77777777" w:rsidTr="005F5EEE">
        <w:trPr>
          <w:divId w:val="676689274"/>
          <w:trHeight w:val="300"/>
        </w:trPr>
        <w:tc>
          <w:tcPr>
            <w:tcW w:w="1373" w:type="dxa"/>
            <w:noWrap/>
            <w:hideMark/>
          </w:tcPr>
          <w:p w14:paraId="52FE9A4C" w14:textId="77777777" w:rsidR="005F5EEE" w:rsidRPr="005F5EEE" w:rsidRDefault="005F5EEE" w:rsidP="005F5EEE">
            <w:pPr>
              <w:rPr>
                <w:noProof/>
              </w:rPr>
            </w:pPr>
            <w:r w:rsidRPr="005F5EEE">
              <w:rPr>
                <w:noProof/>
              </w:rPr>
              <w:t>k-010</w:t>
            </w:r>
          </w:p>
        </w:tc>
        <w:tc>
          <w:tcPr>
            <w:tcW w:w="4400" w:type="dxa"/>
            <w:hideMark/>
          </w:tcPr>
          <w:p w14:paraId="0C724209" w14:textId="77777777" w:rsidR="005F5EEE" w:rsidRPr="005F5EEE" w:rsidRDefault="005F5EEE" w:rsidP="005F5EEE">
            <w:pPr>
              <w:rPr>
                <w:noProof/>
              </w:rPr>
            </w:pPr>
            <w:r w:rsidRPr="005F5EEE">
              <w:rPr>
                <w:noProof/>
              </w:rPr>
              <w:t>door operator in K-003 gegooid</w:t>
            </w:r>
          </w:p>
        </w:tc>
      </w:tr>
      <w:tr w:rsidR="005F5EEE" w:rsidRPr="005F5EEE" w14:paraId="1654F419" w14:textId="77777777" w:rsidTr="005F5EEE">
        <w:trPr>
          <w:divId w:val="676689274"/>
          <w:trHeight w:val="300"/>
        </w:trPr>
        <w:tc>
          <w:tcPr>
            <w:tcW w:w="1373" w:type="dxa"/>
            <w:noWrap/>
            <w:hideMark/>
          </w:tcPr>
          <w:p w14:paraId="62874A0D" w14:textId="77777777" w:rsidR="005F5EEE" w:rsidRPr="005F5EEE" w:rsidRDefault="005F5EEE" w:rsidP="005F5EEE">
            <w:pPr>
              <w:rPr>
                <w:noProof/>
              </w:rPr>
            </w:pPr>
            <w:r w:rsidRPr="005F5EEE">
              <w:rPr>
                <w:noProof/>
              </w:rPr>
              <w:t>k-011</w:t>
            </w:r>
          </w:p>
        </w:tc>
        <w:tc>
          <w:tcPr>
            <w:tcW w:w="4400" w:type="dxa"/>
            <w:hideMark/>
          </w:tcPr>
          <w:p w14:paraId="7B30B321" w14:textId="77777777" w:rsidR="005F5EEE" w:rsidRPr="005F5EEE" w:rsidRDefault="005F5EEE" w:rsidP="005F5EEE">
            <w:pPr>
              <w:rPr>
                <w:noProof/>
              </w:rPr>
            </w:pPr>
            <w:r w:rsidRPr="005F5EEE">
              <w:rPr>
                <w:noProof/>
              </w:rPr>
              <w:t>door operator in K-003 gegooid</w:t>
            </w:r>
          </w:p>
        </w:tc>
      </w:tr>
      <w:tr w:rsidR="005F5EEE" w:rsidRPr="005F5EEE" w14:paraId="65E87DA8" w14:textId="77777777" w:rsidTr="005F5EEE">
        <w:trPr>
          <w:divId w:val="676689274"/>
          <w:trHeight w:val="300"/>
        </w:trPr>
        <w:tc>
          <w:tcPr>
            <w:tcW w:w="1373" w:type="dxa"/>
            <w:noWrap/>
            <w:hideMark/>
          </w:tcPr>
          <w:p w14:paraId="54252757" w14:textId="77777777" w:rsidR="005F5EEE" w:rsidRPr="005F5EEE" w:rsidRDefault="005F5EEE" w:rsidP="005F5EEE">
            <w:pPr>
              <w:rPr>
                <w:noProof/>
              </w:rPr>
            </w:pPr>
            <w:r w:rsidRPr="005F5EEE">
              <w:rPr>
                <w:noProof/>
              </w:rPr>
              <w:t>K-003 -&gt; A-001</w:t>
            </w:r>
          </w:p>
        </w:tc>
        <w:tc>
          <w:tcPr>
            <w:tcW w:w="4400" w:type="dxa"/>
            <w:hideMark/>
          </w:tcPr>
          <w:p w14:paraId="306320A7" w14:textId="77777777" w:rsidR="005F5EEE" w:rsidRPr="005F5EEE" w:rsidRDefault="005F5EEE" w:rsidP="005F5EEE">
            <w:pPr>
              <w:rPr>
                <w:noProof/>
              </w:rPr>
            </w:pPr>
            <w:r w:rsidRPr="005F5EEE">
              <w:rPr>
                <w:noProof/>
              </w:rPr>
              <w:t>door operator in A-001 gegooid</w:t>
            </w:r>
          </w:p>
        </w:tc>
      </w:tr>
      <w:tr w:rsidR="005F5EEE" w:rsidRPr="005F5EEE" w14:paraId="7DEF666E" w14:textId="77777777" w:rsidTr="005F5EEE">
        <w:trPr>
          <w:divId w:val="676689274"/>
          <w:trHeight w:val="300"/>
        </w:trPr>
        <w:tc>
          <w:tcPr>
            <w:tcW w:w="1373" w:type="dxa"/>
            <w:noWrap/>
            <w:hideMark/>
          </w:tcPr>
          <w:p w14:paraId="232991D1" w14:textId="77777777" w:rsidR="005F5EEE" w:rsidRPr="005F5EEE" w:rsidRDefault="005F5EEE" w:rsidP="005F5EEE">
            <w:pPr>
              <w:rPr>
                <w:noProof/>
              </w:rPr>
            </w:pPr>
            <w:r w:rsidRPr="005F5EEE">
              <w:rPr>
                <w:noProof/>
              </w:rPr>
              <w:t>A-001 -&gt; D-001</w:t>
            </w:r>
          </w:p>
        </w:tc>
        <w:tc>
          <w:tcPr>
            <w:tcW w:w="4400" w:type="dxa"/>
            <w:hideMark/>
          </w:tcPr>
          <w:p w14:paraId="0CCBB51A" w14:textId="77777777" w:rsidR="005F5EEE" w:rsidRPr="005F5EEE" w:rsidRDefault="005F5EEE" w:rsidP="005F5EEE">
            <w:pPr>
              <w:rPr>
                <w:noProof/>
              </w:rPr>
            </w:pPr>
            <w:r w:rsidRPr="005F5EEE">
              <w:rPr>
                <w:noProof/>
              </w:rPr>
              <w:t>Automatisch in broodmallen</w:t>
            </w:r>
          </w:p>
        </w:tc>
      </w:tr>
      <w:tr w:rsidR="005F5EEE" w:rsidRPr="005F5EEE" w14:paraId="1E698EF2" w14:textId="77777777" w:rsidTr="005F5EEE">
        <w:trPr>
          <w:divId w:val="676689274"/>
          <w:trHeight w:val="300"/>
        </w:trPr>
        <w:tc>
          <w:tcPr>
            <w:tcW w:w="1373" w:type="dxa"/>
            <w:noWrap/>
            <w:hideMark/>
          </w:tcPr>
          <w:p w14:paraId="64398ECF" w14:textId="77777777" w:rsidR="005F5EEE" w:rsidRPr="005F5EEE" w:rsidRDefault="005F5EEE" w:rsidP="005F5EEE">
            <w:pPr>
              <w:rPr>
                <w:noProof/>
              </w:rPr>
            </w:pPr>
            <w:r w:rsidRPr="005F5EEE">
              <w:rPr>
                <w:noProof/>
              </w:rPr>
              <w:t>D-001 -&gt; K-007</w:t>
            </w:r>
          </w:p>
        </w:tc>
        <w:tc>
          <w:tcPr>
            <w:tcW w:w="4400" w:type="dxa"/>
            <w:hideMark/>
          </w:tcPr>
          <w:p w14:paraId="0F2876FD" w14:textId="77777777" w:rsidR="005F5EEE" w:rsidRPr="005F5EEE" w:rsidRDefault="005F5EEE" w:rsidP="005F5EEE">
            <w:pPr>
              <w:rPr>
                <w:noProof/>
              </w:rPr>
            </w:pPr>
            <w:r w:rsidRPr="005F5EEE">
              <w:rPr>
                <w:noProof/>
              </w:rPr>
              <w:t>Lopendeband</w:t>
            </w:r>
          </w:p>
        </w:tc>
      </w:tr>
    </w:tbl>
    <w:p w14:paraId="507EE91D" w14:textId="51B90226" w:rsidR="006A78B4" w:rsidRDefault="00025C04" w:rsidP="00274E2B">
      <w:pPr>
        <w:spacing w:after="0"/>
      </w:pPr>
      <w:r>
        <w:rPr>
          <w:noProof/>
        </w:rPr>
        <w:fldChar w:fldCharType="end"/>
      </w:r>
    </w:p>
    <w:sectPr w:rsidR="006A78B4">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52497" w14:textId="77777777" w:rsidR="00CC621E" w:rsidRDefault="00CC621E" w:rsidP="00244B89">
      <w:pPr>
        <w:spacing w:after="0" w:line="240" w:lineRule="auto"/>
      </w:pPr>
      <w:r>
        <w:separator/>
      </w:r>
    </w:p>
  </w:endnote>
  <w:endnote w:type="continuationSeparator" w:id="0">
    <w:p w14:paraId="26C24A15" w14:textId="77777777" w:rsidR="00CC621E" w:rsidRDefault="00CC621E" w:rsidP="00244B89">
      <w:pPr>
        <w:spacing w:after="0" w:line="240" w:lineRule="auto"/>
      </w:pPr>
      <w:r>
        <w:continuationSeparator/>
      </w:r>
    </w:p>
  </w:endnote>
  <w:endnote w:type="continuationNotice" w:id="1">
    <w:p w14:paraId="606D3E83" w14:textId="77777777" w:rsidR="00CC621E" w:rsidRDefault="00CC62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529035"/>
      <w:docPartObj>
        <w:docPartGallery w:val="Page Numbers (Bottom of Page)"/>
        <w:docPartUnique/>
      </w:docPartObj>
    </w:sdtPr>
    <w:sdtContent>
      <w:p w14:paraId="23334435" w14:textId="3E1265F7" w:rsidR="00244B89" w:rsidRDefault="00244B89">
        <w:pPr>
          <w:pStyle w:val="Footer"/>
          <w:jc w:val="right"/>
        </w:pPr>
        <w:r>
          <w:fldChar w:fldCharType="begin"/>
        </w:r>
        <w:r>
          <w:instrText>PAGE   \* MERGEFORMAT</w:instrText>
        </w:r>
        <w:r>
          <w:fldChar w:fldCharType="separate"/>
        </w:r>
        <w:r>
          <w:t>2</w:t>
        </w:r>
        <w:r>
          <w:fldChar w:fldCharType="end"/>
        </w:r>
      </w:p>
    </w:sdtContent>
  </w:sdt>
  <w:p w14:paraId="56D36178" w14:textId="77777777" w:rsidR="00244B89" w:rsidRDefault="00244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87F83" w14:textId="77777777" w:rsidR="00CC621E" w:rsidRDefault="00CC621E" w:rsidP="00244B89">
      <w:pPr>
        <w:spacing w:after="0" w:line="240" w:lineRule="auto"/>
      </w:pPr>
      <w:r>
        <w:separator/>
      </w:r>
    </w:p>
  </w:footnote>
  <w:footnote w:type="continuationSeparator" w:id="0">
    <w:p w14:paraId="4541DAF5" w14:textId="77777777" w:rsidR="00CC621E" w:rsidRDefault="00CC621E" w:rsidP="00244B89">
      <w:pPr>
        <w:spacing w:after="0" w:line="240" w:lineRule="auto"/>
      </w:pPr>
      <w:r>
        <w:continuationSeparator/>
      </w:r>
    </w:p>
  </w:footnote>
  <w:footnote w:type="continuationNotice" w:id="1">
    <w:p w14:paraId="7A23C1EF" w14:textId="77777777" w:rsidR="00CC621E" w:rsidRDefault="00CC62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A3C"/>
    <w:multiLevelType w:val="hybridMultilevel"/>
    <w:tmpl w:val="09322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E35EA9"/>
    <w:multiLevelType w:val="hybridMultilevel"/>
    <w:tmpl w:val="A328A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4D059F"/>
    <w:multiLevelType w:val="hybridMultilevel"/>
    <w:tmpl w:val="70D29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2654DC"/>
    <w:multiLevelType w:val="hybridMultilevel"/>
    <w:tmpl w:val="E4705F7A"/>
    <w:lvl w:ilvl="0" w:tplc="BA9683C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39AD4F82"/>
    <w:multiLevelType w:val="hybridMultilevel"/>
    <w:tmpl w:val="4E128C8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0CF0399"/>
    <w:multiLevelType w:val="hybridMultilevel"/>
    <w:tmpl w:val="DA6279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2B1135"/>
    <w:multiLevelType w:val="hybridMultilevel"/>
    <w:tmpl w:val="29EE1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E36361A"/>
    <w:multiLevelType w:val="multilevel"/>
    <w:tmpl w:val="3E8E5950"/>
    <w:lvl w:ilvl="0">
      <w:start w:val="1"/>
      <w:numFmt w:val="decimal"/>
      <w:lvlText w:val="%1."/>
      <w:lvlJc w:val="left"/>
      <w:pPr>
        <w:ind w:left="1068" w:hanging="360"/>
      </w:pPr>
      <w:rPr>
        <w:rFonts w:hint="default"/>
      </w:rPr>
    </w:lvl>
    <w:lvl w:ilvl="1">
      <w:start w:val="1"/>
      <w:numFmt w:val="decimal"/>
      <w:isLgl/>
      <w:lvlText w:val="%1.%2"/>
      <w:lvlJc w:val="left"/>
      <w:pPr>
        <w:ind w:left="1286" w:hanging="578"/>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8" w15:restartNumberingAfterBreak="0">
    <w:nsid w:val="502F6B58"/>
    <w:multiLevelType w:val="hybridMultilevel"/>
    <w:tmpl w:val="8DD83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92D63A6"/>
    <w:multiLevelType w:val="hybridMultilevel"/>
    <w:tmpl w:val="79263A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C556A10"/>
    <w:multiLevelType w:val="hybridMultilevel"/>
    <w:tmpl w:val="4E20834A"/>
    <w:lvl w:ilvl="0" w:tplc="BA9683C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D87406E"/>
    <w:multiLevelType w:val="multilevel"/>
    <w:tmpl w:val="E6CA81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532C65"/>
    <w:multiLevelType w:val="hybridMultilevel"/>
    <w:tmpl w:val="8D6C12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D657E3C"/>
    <w:multiLevelType w:val="hybridMultilevel"/>
    <w:tmpl w:val="4E128C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28286393">
    <w:abstractNumId w:val="7"/>
  </w:num>
  <w:num w:numId="2" w16cid:durableId="293215596">
    <w:abstractNumId w:val="5"/>
  </w:num>
  <w:num w:numId="3" w16cid:durableId="1664509666">
    <w:abstractNumId w:val="0"/>
  </w:num>
  <w:num w:numId="4" w16cid:durableId="554514100">
    <w:abstractNumId w:val="4"/>
  </w:num>
  <w:num w:numId="5" w16cid:durableId="715356688">
    <w:abstractNumId w:val="3"/>
  </w:num>
  <w:num w:numId="6" w16cid:durableId="3767039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6579359">
    <w:abstractNumId w:val="12"/>
  </w:num>
  <w:num w:numId="8" w16cid:durableId="1189414058">
    <w:abstractNumId w:val="2"/>
  </w:num>
  <w:num w:numId="9" w16cid:durableId="2147234091">
    <w:abstractNumId w:val="9"/>
  </w:num>
  <w:num w:numId="10" w16cid:durableId="621154103">
    <w:abstractNumId w:val="10"/>
  </w:num>
  <w:num w:numId="11" w16cid:durableId="358361465">
    <w:abstractNumId w:val="8"/>
  </w:num>
  <w:num w:numId="12" w16cid:durableId="98335486">
    <w:abstractNumId w:val="11"/>
  </w:num>
  <w:num w:numId="13" w16cid:durableId="1240366205">
    <w:abstractNumId w:val="1"/>
  </w:num>
  <w:num w:numId="14" w16cid:durableId="1442068618">
    <w:abstractNumId w:val="13"/>
  </w:num>
  <w:num w:numId="15" w16cid:durableId="9893602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E85"/>
    <w:rsid w:val="000010E0"/>
    <w:rsid w:val="00002FB5"/>
    <w:rsid w:val="000041B4"/>
    <w:rsid w:val="0000585A"/>
    <w:rsid w:val="0000697E"/>
    <w:rsid w:val="00007241"/>
    <w:rsid w:val="00007A44"/>
    <w:rsid w:val="00007DAA"/>
    <w:rsid w:val="00010205"/>
    <w:rsid w:val="000103B7"/>
    <w:rsid w:val="0001100B"/>
    <w:rsid w:val="00011995"/>
    <w:rsid w:val="0001242E"/>
    <w:rsid w:val="00012CEA"/>
    <w:rsid w:val="0001348D"/>
    <w:rsid w:val="00013C31"/>
    <w:rsid w:val="00013E20"/>
    <w:rsid w:val="00014040"/>
    <w:rsid w:val="00014173"/>
    <w:rsid w:val="000144ED"/>
    <w:rsid w:val="00014E57"/>
    <w:rsid w:val="0001624A"/>
    <w:rsid w:val="00020E74"/>
    <w:rsid w:val="00021632"/>
    <w:rsid w:val="000216DD"/>
    <w:rsid w:val="0002333B"/>
    <w:rsid w:val="00023B17"/>
    <w:rsid w:val="0002403F"/>
    <w:rsid w:val="000243F1"/>
    <w:rsid w:val="00025C04"/>
    <w:rsid w:val="00027F90"/>
    <w:rsid w:val="000303D0"/>
    <w:rsid w:val="00030A9B"/>
    <w:rsid w:val="0003157B"/>
    <w:rsid w:val="00031F59"/>
    <w:rsid w:val="00032D6A"/>
    <w:rsid w:val="000335FC"/>
    <w:rsid w:val="00034BF2"/>
    <w:rsid w:val="000353AE"/>
    <w:rsid w:val="00035BB5"/>
    <w:rsid w:val="00036373"/>
    <w:rsid w:val="0003649C"/>
    <w:rsid w:val="00036CC7"/>
    <w:rsid w:val="000378F3"/>
    <w:rsid w:val="00040671"/>
    <w:rsid w:val="00040E32"/>
    <w:rsid w:val="00040E88"/>
    <w:rsid w:val="00041B58"/>
    <w:rsid w:val="00042E50"/>
    <w:rsid w:val="00043859"/>
    <w:rsid w:val="00044388"/>
    <w:rsid w:val="00045073"/>
    <w:rsid w:val="00045172"/>
    <w:rsid w:val="000464B6"/>
    <w:rsid w:val="00046696"/>
    <w:rsid w:val="00047C51"/>
    <w:rsid w:val="00047FC3"/>
    <w:rsid w:val="00050B68"/>
    <w:rsid w:val="00051174"/>
    <w:rsid w:val="000522FC"/>
    <w:rsid w:val="000557CD"/>
    <w:rsid w:val="00055A04"/>
    <w:rsid w:val="00055C17"/>
    <w:rsid w:val="00055F46"/>
    <w:rsid w:val="00056D0B"/>
    <w:rsid w:val="00057609"/>
    <w:rsid w:val="00057A1B"/>
    <w:rsid w:val="00060DA3"/>
    <w:rsid w:val="000617B1"/>
    <w:rsid w:val="00063A93"/>
    <w:rsid w:val="0006466A"/>
    <w:rsid w:val="00064CF4"/>
    <w:rsid w:val="000655D7"/>
    <w:rsid w:val="000665B9"/>
    <w:rsid w:val="000668D3"/>
    <w:rsid w:val="00067500"/>
    <w:rsid w:val="00070802"/>
    <w:rsid w:val="0007089E"/>
    <w:rsid w:val="00071950"/>
    <w:rsid w:val="000721D3"/>
    <w:rsid w:val="00073A4F"/>
    <w:rsid w:val="000749F6"/>
    <w:rsid w:val="00074B11"/>
    <w:rsid w:val="000750BA"/>
    <w:rsid w:val="000753B5"/>
    <w:rsid w:val="00077301"/>
    <w:rsid w:val="00077BCC"/>
    <w:rsid w:val="00080B54"/>
    <w:rsid w:val="00081CFB"/>
    <w:rsid w:val="00082203"/>
    <w:rsid w:val="00082B37"/>
    <w:rsid w:val="00083EDD"/>
    <w:rsid w:val="0008401D"/>
    <w:rsid w:val="000862FC"/>
    <w:rsid w:val="00086303"/>
    <w:rsid w:val="00086C8B"/>
    <w:rsid w:val="000874B8"/>
    <w:rsid w:val="000876D3"/>
    <w:rsid w:val="00087832"/>
    <w:rsid w:val="00090FF0"/>
    <w:rsid w:val="000922C5"/>
    <w:rsid w:val="00092374"/>
    <w:rsid w:val="000926BD"/>
    <w:rsid w:val="00092AB9"/>
    <w:rsid w:val="00094D8F"/>
    <w:rsid w:val="00097017"/>
    <w:rsid w:val="000975D1"/>
    <w:rsid w:val="00097691"/>
    <w:rsid w:val="000A107B"/>
    <w:rsid w:val="000A247B"/>
    <w:rsid w:val="000A374D"/>
    <w:rsid w:val="000A44FF"/>
    <w:rsid w:val="000A47A9"/>
    <w:rsid w:val="000A4F22"/>
    <w:rsid w:val="000B0051"/>
    <w:rsid w:val="000B2039"/>
    <w:rsid w:val="000B27AF"/>
    <w:rsid w:val="000B2EF3"/>
    <w:rsid w:val="000B3725"/>
    <w:rsid w:val="000B385F"/>
    <w:rsid w:val="000B3A27"/>
    <w:rsid w:val="000B3AD0"/>
    <w:rsid w:val="000B4612"/>
    <w:rsid w:val="000B5131"/>
    <w:rsid w:val="000B592B"/>
    <w:rsid w:val="000B5A80"/>
    <w:rsid w:val="000B6358"/>
    <w:rsid w:val="000B72A9"/>
    <w:rsid w:val="000B7396"/>
    <w:rsid w:val="000B7989"/>
    <w:rsid w:val="000C113E"/>
    <w:rsid w:val="000C155F"/>
    <w:rsid w:val="000C1AF4"/>
    <w:rsid w:val="000C27D7"/>
    <w:rsid w:val="000C2A44"/>
    <w:rsid w:val="000C4537"/>
    <w:rsid w:val="000C5437"/>
    <w:rsid w:val="000C5CB3"/>
    <w:rsid w:val="000C7A6C"/>
    <w:rsid w:val="000D0D02"/>
    <w:rsid w:val="000D1641"/>
    <w:rsid w:val="000D18D8"/>
    <w:rsid w:val="000D3053"/>
    <w:rsid w:val="000D3760"/>
    <w:rsid w:val="000D3913"/>
    <w:rsid w:val="000D3AAB"/>
    <w:rsid w:val="000D469D"/>
    <w:rsid w:val="000D4EFC"/>
    <w:rsid w:val="000D67F7"/>
    <w:rsid w:val="000D7A13"/>
    <w:rsid w:val="000D7B91"/>
    <w:rsid w:val="000E0717"/>
    <w:rsid w:val="000E0879"/>
    <w:rsid w:val="000E1491"/>
    <w:rsid w:val="000E3C5F"/>
    <w:rsid w:val="000E44A2"/>
    <w:rsid w:val="000E482D"/>
    <w:rsid w:val="000F00AC"/>
    <w:rsid w:val="000F037C"/>
    <w:rsid w:val="000F0407"/>
    <w:rsid w:val="000F0971"/>
    <w:rsid w:val="000F2888"/>
    <w:rsid w:val="000F288D"/>
    <w:rsid w:val="000F3FDD"/>
    <w:rsid w:val="000F6359"/>
    <w:rsid w:val="000F65EA"/>
    <w:rsid w:val="000F6CE1"/>
    <w:rsid w:val="000F744F"/>
    <w:rsid w:val="00100765"/>
    <w:rsid w:val="00100968"/>
    <w:rsid w:val="0010209F"/>
    <w:rsid w:val="00102EC9"/>
    <w:rsid w:val="00104C5D"/>
    <w:rsid w:val="001053EF"/>
    <w:rsid w:val="001065F5"/>
    <w:rsid w:val="00107025"/>
    <w:rsid w:val="001072D6"/>
    <w:rsid w:val="00107CCF"/>
    <w:rsid w:val="001104E5"/>
    <w:rsid w:val="00110A31"/>
    <w:rsid w:val="00111878"/>
    <w:rsid w:val="00112646"/>
    <w:rsid w:val="001127FE"/>
    <w:rsid w:val="00113D14"/>
    <w:rsid w:val="001142F2"/>
    <w:rsid w:val="00115658"/>
    <w:rsid w:val="00115F11"/>
    <w:rsid w:val="00116167"/>
    <w:rsid w:val="00120D8F"/>
    <w:rsid w:val="00123A00"/>
    <w:rsid w:val="00123C6F"/>
    <w:rsid w:val="00123D61"/>
    <w:rsid w:val="00124AFD"/>
    <w:rsid w:val="00125828"/>
    <w:rsid w:val="001275D3"/>
    <w:rsid w:val="001277A3"/>
    <w:rsid w:val="00127AF0"/>
    <w:rsid w:val="00127BA2"/>
    <w:rsid w:val="00130AFC"/>
    <w:rsid w:val="0013483C"/>
    <w:rsid w:val="00134921"/>
    <w:rsid w:val="00135617"/>
    <w:rsid w:val="00135E8C"/>
    <w:rsid w:val="001412D7"/>
    <w:rsid w:val="00141675"/>
    <w:rsid w:val="00142C14"/>
    <w:rsid w:val="00143CC5"/>
    <w:rsid w:val="001535D3"/>
    <w:rsid w:val="00154C2D"/>
    <w:rsid w:val="00155796"/>
    <w:rsid w:val="00155D83"/>
    <w:rsid w:val="00157A65"/>
    <w:rsid w:val="001606DF"/>
    <w:rsid w:val="00161264"/>
    <w:rsid w:val="00163201"/>
    <w:rsid w:val="0016459C"/>
    <w:rsid w:val="00165AEC"/>
    <w:rsid w:val="00170EB4"/>
    <w:rsid w:val="00170F25"/>
    <w:rsid w:val="00171B50"/>
    <w:rsid w:val="00171D28"/>
    <w:rsid w:val="00173375"/>
    <w:rsid w:val="001740EE"/>
    <w:rsid w:val="001741D1"/>
    <w:rsid w:val="00174588"/>
    <w:rsid w:val="001758EB"/>
    <w:rsid w:val="001778B8"/>
    <w:rsid w:val="00177A21"/>
    <w:rsid w:val="00180D13"/>
    <w:rsid w:val="00180F09"/>
    <w:rsid w:val="00181A62"/>
    <w:rsid w:val="001829F7"/>
    <w:rsid w:val="00182C6F"/>
    <w:rsid w:val="001846FE"/>
    <w:rsid w:val="001849D4"/>
    <w:rsid w:val="00184E75"/>
    <w:rsid w:val="001851A0"/>
    <w:rsid w:val="0018619E"/>
    <w:rsid w:val="00186483"/>
    <w:rsid w:val="00186706"/>
    <w:rsid w:val="00187FEE"/>
    <w:rsid w:val="00190317"/>
    <w:rsid w:val="001915E0"/>
    <w:rsid w:val="0019177E"/>
    <w:rsid w:val="00191887"/>
    <w:rsid w:val="00191FCA"/>
    <w:rsid w:val="0019554F"/>
    <w:rsid w:val="00195B22"/>
    <w:rsid w:val="00196ED6"/>
    <w:rsid w:val="0019747E"/>
    <w:rsid w:val="001A12A1"/>
    <w:rsid w:val="001A2766"/>
    <w:rsid w:val="001A715F"/>
    <w:rsid w:val="001A7302"/>
    <w:rsid w:val="001B05BF"/>
    <w:rsid w:val="001B2A78"/>
    <w:rsid w:val="001B3A08"/>
    <w:rsid w:val="001B3F3E"/>
    <w:rsid w:val="001B42C0"/>
    <w:rsid w:val="001B5263"/>
    <w:rsid w:val="001B59C9"/>
    <w:rsid w:val="001B5A29"/>
    <w:rsid w:val="001B7CD6"/>
    <w:rsid w:val="001C0C1D"/>
    <w:rsid w:val="001C3B06"/>
    <w:rsid w:val="001C4D84"/>
    <w:rsid w:val="001C586A"/>
    <w:rsid w:val="001C601A"/>
    <w:rsid w:val="001C63C3"/>
    <w:rsid w:val="001C6769"/>
    <w:rsid w:val="001D29A6"/>
    <w:rsid w:val="001D55F0"/>
    <w:rsid w:val="001D6507"/>
    <w:rsid w:val="001D664C"/>
    <w:rsid w:val="001D66F9"/>
    <w:rsid w:val="001E0D6F"/>
    <w:rsid w:val="001E1D63"/>
    <w:rsid w:val="001E20F4"/>
    <w:rsid w:val="001E2577"/>
    <w:rsid w:val="001E3FF3"/>
    <w:rsid w:val="001E601A"/>
    <w:rsid w:val="001E62E1"/>
    <w:rsid w:val="001E63C9"/>
    <w:rsid w:val="001F046E"/>
    <w:rsid w:val="001F20DF"/>
    <w:rsid w:val="001F2551"/>
    <w:rsid w:val="001F2604"/>
    <w:rsid w:val="001F3B41"/>
    <w:rsid w:val="001F3FDF"/>
    <w:rsid w:val="002006AA"/>
    <w:rsid w:val="0020345B"/>
    <w:rsid w:val="00204815"/>
    <w:rsid w:val="00206FEE"/>
    <w:rsid w:val="00210936"/>
    <w:rsid w:val="002109E9"/>
    <w:rsid w:val="00212863"/>
    <w:rsid w:val="00213BE6"/>
    <w:rsid w:val="00213C42"/>
    <w:rsid w:val="00214F64"/>
    <w:rsid w:val="002156ED"/>
    <w:rsid w:val="00215F0D"/>
    <w:rsid w:val="002163DE"/>
    <w:rsid w:val="0021748A"/>
    <w:rsid w:val="00220C06"/>
    <w:rsid w:val="002210AE"/>
    <w:rsid w:val="00222AAB"/>
    <w:rsid w:val="00225EBD"/>
    <w:rsid w:val="00225FD8"/>
    <w:rsid w:val="002274F6"/>
    <w:rsid w:val="002307A8"/>
    <w:rsid w:val="0023226D"/>
    <w:rsid w:val="00232B37"/>
    <w:rsid w:val="002344CE"/>
    <w:rsid w:val="00234A13"/>
    <w:rsid w:val="0023615B"/>
    <w:rsid w:val="00237834"/>
    <w:rsid w:val="002415D6"/>
    <w:rsid w:val="0024199C"/>
    <w:rsid w:val="00241E42"/>
    <w:rsid w:val="0024285F"/>
    <w:rsid w:val="00243A80"/>
    <w:rsid w:val="00243CFA"/>
    <w:rsid w:val="00244B89"/>
    <w:rsid w:val="00245735"/>
    <w:rsid w:val="00251282"/>
    <w:rsid w:val="00252DE6"/>
    <w:rsid w:val="00253654"/>
    <w:rsid w:val="0025386E"/>
    <w:rsid w:val="0025413D"/>
    <w:rsid w:val="00254DCF"/>
    <w:rsid w:val="0025512F"/>
    <w:rsid w:val="00256B7A"/>
    <w:rsid w:val="002615D7"/>
    <w:rsid w:val="0026223A"/>
    <w:rsid w:val="00262984"/>
    <w:rsid w:val="00262E7D"/>
    <w:rsid w:val="002638C2"/>
    <w:rsid w:val="00264FE0"/>
    <w:rsid w:val="0026731A"/>
    <w:rsid w:val="0026745C"/>
    <w:rsid w:val="00267DD6"/>
    <w:rsid w:val="00271B40"/>
    <w:rsid w:val="00274E2B"/>
    <w:rsid w:val="002759F8"/>
    <w:rsid w:val="00275CE5"/>
    <w:rsid w:val="00276BBF"/>
    <w:rsid w:val="00276BF3"/>
    <w:rsid w:val="002772EB"/>
    <w:rsid w:val="00284101"/>
    <w:rsid w:val="00284258"/>
    <w:rsid w:val="00285373"/>
    <w:rsid w:val="00285AB3"/>
    <w:rsid w:val="00285C59"/>
    <w:rsid w:val="002870FF"/>
    <w:rsid w:val="00287B51"/>
    <w:rsid w:val="00292316"/>
    <w:rsid w:val="00292ED6"/>
    <w:rsid w:val="00292F01"/>
    <w:rsid w:val="00294011"/>
    <w:rsid w:val="002950A6"/>
    <w:rsid w:val="00295CD8"/>
    <w:rsid w:val="002960C6"/>
    <w:rsid w:val="00296DD3"/>
    <w:rsid w:val="0029701F"/>
    <w:rsid w:val="00297B27"/>
    <w:rsid w:val="002A083A"/>
    <w:rsid w:val="002A1D2A"/>
    <w:rsid w:val="002A20F7"/>
    <w:rsid w:val="002A246F"/>
    <w:rsid w:val="002A28E7"/>
    <w:rsid w:val="002A63E2"/>
    <w:rsid w:val="002A66D7"/>
    <w:rsid w:val="002B0A4C"/>
    <w:rsid w:val="002B0E56"/>
    <w:rsid w:val="002B122C"/>
    <w:rsid w:val="002B191E"/>
    <w:rsid w:val="002B1C03"/>
    <w:rsid w:val="002B268F"/>
    <w:rsid w:val="002B2F34"/>
    <w:rsid w:val="002B3147"/>
    <w:rsid w:val="002B4304"/>
    <w:rsid w:val="002B4D64"/>
    <w:rsid w:val="002B5035"/>
    <w:rsid w:val="002B56A3"/>
    <w:rsid w:val="002B58D6"/>
    <w:rsid w:val="002B5BD4"/>
    <w:rsid w:val="002B782D"/>
    <w:rsid w:val="002C0673"/>
    <w:rsid w:val="002C22BD"/>
    <w:rsid w:val="002C40B2"/>
    <w:rsid w:val="002C4697"/>
    <w:rsid w:val="002C4D32"/>
    <w:rsid w:val="002C7708"/>
    <w:rsid w:val="002C7A83"/>
    <w:rsid w:val="002C7C5A"/>
    <w:rsid w:val="002C7D6C"/>
    <w:rsid w:val="002D002C"/>
    <w:rsid w:val="002D1155"/>
    <w:rsid w:val="002D2349"/>
    <w:rsid w:val="002D39C1"/>
    <w:rsid w:val="002D4B68"/>
    <w:rsid w:val="002D6207"/>
    <w:rsid w:val="002D6C33"/>
    <w:rsid w:val="002D7777"/>
    <w:rsid w:val="002E08B1"/>
    <w:rsid w:val="002E1B4F"/>
    <w:rsid w:val="002E2A26"/>
    <w:rsid w:val="002E5E06"/>
    <w:rsid w:val="002E6134"/>
    <w:rsid w:val="002E6561"/>
    <w:rsid w:val="002E775C"/>
    <w:rsid w:val="002F07E3"/>
    <w:rsid w:val="002F0A58"/>
    <w:rsid w:val="002F1CC2"/>
    <w:rsid w:val="002F2164"/>
    <w:rsid w:val="002F2C3B"/>
    <w:rsid w:val="002F3296"/>
    <w:rsid w:val="002F37CE"/>
    <w:rsid w:val="002F4834"/>
    <w:rsid w:val="002F4DC1"/>
    <w:rsid w:val="002F4F17"/>
    <w:rsid w:val="002F4F8A"/>
    <w:rsid w:val="002F55A2"/>
    <w:rsid w:val="002F617A"/>
    <w:rsid w:val="002F6552"/>
    <w:rsid w:val="002F674B"/>
    <w:rsid w:val="003023B1"/>
    <w:rsid w:val="0030313E"/>
    <w:rsid w:val="00305049"/>
    <w:rsid w:val="00305FEF"/>
    <w:rsid w:val="003068B9"/>
    <w:rsid w:val="003068C7"/>
    <w:rsid w:val="00306988"/>
    <w:rsid w:val="00310DB6"/>
    <w:rsid w:val="003120B2"/>
    <w:rsid w:val="00312222"/>
    <w:rsid w:val="00312380"/>
    <w:rsid w:val="003125C2"/>
    <w:rsid w:val="00313CFA"/>
    <w:rsid w:val="003174A3"/>
    <w:rsid w:val="00317F5F"/>
    <w:rsid w:val="003209AD"/>
    <w:rsid w:val="00320FAE"/>
    <w:rsid w:val="00322AB8"/>
    <w:rsid w:val="003230B9"/>
    <w:rsid w:val="00323FB7"/>
    <w:rsid w:val="00325145"/>
    <w:rsid w:val="00325978"/>
    <w:rsid w:val="003259E9"/>
    <w:rsid w:val="00326BDF"/>
    <w:rsid w:val="00326CA9"/>
    <w:rsid w:val="0032757C"/>
    <w:rsid w:val="00330BFD"/>
    <w:rsid w:val="0033119A"/>
    <w:rsid w:val="00331301"/>
    <w:rsid w:val="003346A0"/>
    <w:rsid w:val="00334E86"/>
    <w:rsid w:val="00335ABC"/>
    <w:rsid w:val="00335B51"/>
    <w:rsid w:val="00336D43"/>
    <w:rsid w:val="00336FAA"/>
    <w:rsid w:val="00337427"/>
    <w:rsid w:val="00337833"/>
    <w:rsid w:val="0034028D"/>
    <w:rsid w:val="0034164B"/>
    <w:rsid w:val="00343FF5"/>
    <w:rsid w:val="003473B0"/>
    <w:rsid w:val="00347625"/>
    <w:rsid w:val="003477EE"/>
    <w:rsid w:val="00350647"/>
    <w:rsid w:val="00350F42"/>
    <w:rsid w:val="00351A2F"/>
    <w:rsid w:val="00352C00"/>
    <w:rsid w:val="00352F02"/>
    <w:rsid w:val="00353483"/>
    <w:rsid w:val="00354EFE"/>
    <w:rsid w:val="00357663"/>
    <w:rsid w:val="003577E2"/>
    <w:rsid w:val="0036148E"/>
    <w:rsid w:val="00361E00"/>
    <w:rsid w:val="00362B40"/>
    <w:rsid w:val="00362D0D"/>
    <w:rsid w:val="00364A64"/>
    <w:rsid w:val="00364C83"/>
    <w:rsid w:val="003652CD"/>
    <w:rsid w:val="00365D50"/>
    <w:rsid w:val="00365D81"/>
    <w:rsid w:val="00366965"/>
    <w:rsid w:val="00370D2D"/>
    <w:rsid w:val="00371767"/>
    <w:rsid w:val="00373349"/>
    <w:rsid w:val="003733BA"/>
    <w:rsid w:val="00374CE2"/>
    <w:rsid w:val="003754BB"/>
    <w:rsid w:val="003763C6"/>
    <w:rsid w:val="00376765"/>
    <w:rsid w:val="003777F5"/>
    <w:rsid w:val="0038101E"/>
    <w:rsid w:val="00381F51"/>
    <w:rsid w:val="00383360"/>
    <w:rsid w:val="00383796"/>
    <w:rsid w:val="00383A84"/>
    <w:rsid w:val="00384061"/>
    <w:rsid w:val="003865EE"/>
    <w:rsid w:val="00386645"/>
    <w:rsid w:val="0038737F"/>
    <w:rsid w:val="00390D4F"/>
    <w:rsid w:val="00392C85"/>
    <w:rsid w:val="0039344C"/>
    <w:rsid w:val="00393732"/>
    <w:rsid w:val="003950DD"/>
    <w:rsid w:val="003951C2"/>
    <w:rsid w:val="00396254"/>
    <w:rsid w:val="003975A6"/>
    <w:rsid w:val="00397B49"/>
    <w:rsid w:val="003A07C0"/>
    <w:rsid w:val="003A0931"/>
    <w:rsid w:val="003A3A6E"/>
    <w:rsid w:val="003A69FD"/>
    <w:rsid w:val="003A76AD"/>
    <w:rsid w:val="003A7BBD"/>
    <w:rsid w:val="003A7C26"/>
    <w:rsid w:val="003B062B"/>
    <w:rsid w:val="003B0A97"/>
    <w:rsid w:val="003B2E49"/>
    <w:rsid w:val="003B39CC"/>
    <w:rsid w:val="003B46A5"/>
    <w:rsid w:val="003B4BFA"/>
    <w:rsid w:val="003B6548"/>
    <w:rsid w:val="003B7319"/>
    <w:rsid w:val="003C18BF"/>
    <w:rsid w:val="003C254B"/>
    <w:rsid w:val="003C3199"/>
    <w:rsid w:val="003C46C8"/>
    <w:rsid w:val="003C49B3"/>
    <w:rsid w:val="003C5558"/>
    <w:rsid w:val="003C5A3A"/>
    <w:rsid w:val="003C7161"/>
    <w:rsid w:val="003D1999"/>
    <w:rsid w:val="003D1EEA"/>
    <w:rsid w:val="003D360D"/>
    <w:rsid w:val="003D4F31"/>
    <w:rsid w:val="003D5D2D"/>
    <w:rsid w:val="003D6D79"/>
    <w:rsid w:val="003D769C"/>
    <w:rsid w:val="003D78B2"/>
    <w:rsid w:val="003E0A44"/>
    <w:rsid w:val="003E1372"/>
    <w:rsid w:val="003E29C3"/>
    <w:rsid w:val="003E46C0"/>
    <w:rsid w:val="003E51BD"/>
    <w:rsid w:val="003E568E"/>
    <w:rsid w:val="003E6CC1"/>
    <w:rsid w:val="003E6CD7"/>
    <w:rsid w:val="003E7D44"/>
    <w:rsid w:val="003F09C8"/>
    <w:rsid w:val="003F0CB7"/>
    <w:rsid w:val="003F1667"/>
    <w:rsid w:val="003F3B2F"/>
    <w:rsid w:val="003F4F02"/>
    <w:rsid w:val="003F50C2"/>
    <w:rsid w:val="003F5113"/>
    <w:rsid w:val="003F516B"/>
    <w:rsid w:val="0040113C"/>
    <w:rsid w:val="004017B5"/>
    <w:rsid w:val="0040240F"/>
    <w:rsid w:val="004026F9"/>
    <w:rsid w:val="00403E16"/>
    <w:rsid w:val="0040400E"/>
    <w:rsid w:val="00404642"/>
    <w:rsid w:val="00404C18"/>
    <w:rsid w:val="004062F7"/>
    <w:rsid w:val="004067DE"/>
    <w:rsid w:val="004076B9"/>
    <w:rsid w:val="00410C19"/>
    <w:rsid w:val="00410C56"/>
    <w:rsid w:val="00410E11"/>
    <w:rsid w:val="00411CB3"/>
    <w:rsid w:val="004120E3"/>
    <w:rsid w:val="0041251F"/>
    <w:rsid w:val="00413ED8"/>
    <w:rsid w:val="00414115"/>
    <w:rsid w:val="0041439C"/>
    <w:rsid w:val="00414A04"/>
    <w:rsid w:val="00414F55"/>
    <w:rsid w:val="00415AEE"/>
    <w:rsid w:val="00417F30"/>
    <w:rsid w:val="00421263"/>
    <w:rsid w:val="00421A57"/>
    <w:rsid w:val="00421A91"/>
    <w:rsid w:val="00424A0B"/>
    <w:rsid w:val="00424ACC"/>
    <w:rsid w:val="00425E2A"/>
    <w:rsid w:val="00427D2A"/>
    <w:rsid w:val="004304B2"/>
    <w:rsid w:val="00430D8B"/>
    <w:rsid w:val="00431EBA"/>
    <w:rsid w:val="0043723B"/>
    <w:rsid w:val="00441A18"/>
    <w:rsid w:val="00442DDE"/>
    <w:rsid w:val="004452DD"/>
    <w:rsid w:val="00445D1F"/>
    <w:rsid w:val="00446A62"/>
    <w:rsid w:val="00446DD6"/>
    <w:rsid w:val="00447535"/>
    <w:rsid w:val="0045065E"/>
    <w:rsid w:val="00450A3C"/>
    <w:rsid w:val="0045122E"/>
    <w:rsid w:val="004515A6"/>
    <w:rsid w:val="00451DAE"/>
    <w:rsid w:val="0045223B"/>
    <w:rsid w:val="00453C48"/>
    <w:rsid w:val="004547A5"/>
    <w:rsid w:val="00456808"/>
    <w:rsid w:val="004571E5"/>
    <w:rsid w:val="00457CBD"/>
    <w:rsid w:val="004610BF"/>
    <w:rsid w:val="004612AF"/>
    <w:rsid w:val="004634E6"/>
    <w:rsid w:val="004649AE"/>
    <w:rsid w:val="004651EA"/>
    <w:rsid w:val="0046797B"/>
    <w:rsid w:val="00470E53"/>
    <w:rsid w:val="00471EAF"/>
    <w:rsid w:val="0047250B"/>
    <w:rsid w:val="00474E42"/>
    <w:rsid w:val="00475B26"/>
    <w:rsid w:val="00476085"/>
    <w:rsid w:val="00476392"/>
    <w:rsid w:val="004835F8"/>
    <w:rsid w:val="00484047"/>
    <w:rsid w:val="004844C2"/>
    <w:rsid w:val="004851C6"/>
    <w:rsid w:val="00486836"/>
    <w:rsid w:val="00486B38"/>
    <w:rsid w:val="00487370"/>
    <w:rsid w:val="00487BF5"/>
    <w:rsid w:val="00492E59"/>
    <w:rsid w:val="00492F41"/>
    <w:rsid w:val="00493555"/>
    <w:rsid w:val="0049532D"/>
    <w:rsid w:val="0049685C"/>
    <w:rsid w:val="00496A62"/>
    <w:rsid w:val="00496BFA"/>
    <w:rsid w:val="004970C1"/>
    <w:rsid w:val="004A09BB"/>
    <w:rsid w:val="004A27B3"/>
    <w:rsid w:val="004A2910"/>
    <w:rsid w:val="004A425A"/>
    <w:rsid w:val="004A4AD1"/>
    <w:rsid w:val="004A6A7C"/>
    <w:rsid w:val="004A6E4C"/>
    <w:rsid w:val="004A7F45"/>
    <w:rsid w:val="004B1104"/>
    <w:rsid w:val="004B3007"/>
    <w:rsid w:val="004B3544"/>
    <w:rsid w:val="004B47A7"/>
    <w:rsid w:val="004B5A52"/>
    <w:rsid w:val="004B785E"/>
    <w:rsid w:val="004C176E"/>
    <w:rsid w:val="004C53D3"/>
    <w:rsid w:val="004C6D8C"/>
    <w:rsid w:val="004D06D2"/>
    <w:rsid w:val="004D14AC"/>
    <w:rsid w:val="004D1742"/>
    <w:rsid w:val="004D2797"/>
    <w:rsid w:val="004D2A78"/>
    <w:rsid w:val="004D314E"/>
    <w:rsid w:val="004D3D30"/>
    <w:rsid w:val="004D49B8"/>
    <w:rsid w:val="004D5352"/>
    <w:rsid w:val="004D5378"/>
    <w:rsid w:val="004D5734"/>
    <w:rsid w:val="004D5B73"/>
    <w:rsid w:val="004D6F60"/>
    <w:rsid w:val="004D7333"/>
    <w:rsid w:val="004D751D"/>
    <w:rsid w:val="004D7B03"/>
    <w:rsid w:val="004D7C9E"/>
    <w:rsid w:val="004E0A9B"/>
    <w:rsid w:val="004E20C7"/>
    <w:rsid w:val="004E36C3"/>
    <w:rsid w:val="004E37BC"/>
    <w:rsid w:val="004E3969"/>
    <w:rsid w:val="004E3CDE"/>
    <w:rsid w:val="004E5E1B"/>
    <w:rsid w:val="004E5E4C"/>
    <w:rsid w:val="004E5F5A"/>
    <w:rsid w:val="004E63CD"/>
    <w:rsid w:val="004E6FFB"/>
    <w:rsid w:val="004E744A"/>
    <w:rsid w:val="004F19E1"/>
    <w:rsid w:val="004F1B86"/>
    <w:rsid w:val="004F5642"/>
    <w:rsid w:val="004F6ABF"/>
    <w:rsid w:val="00501827"/>
    <w:rsid w:val="00503200"/>
    <w:rsid w:val="005036E5"/>
    <w:rsid w:val="005052E2"/>
    <w:rsid w:val="00505A61"/>
    <w:rsid w:val="0050698A"/>
    <w:rsid w:val="0051089C"/>
    <w:rsid w:val="0051343C"/>
    <w:rsid w:val="005137C8"/>
    <w:rsid w:val="005139A7"/>
    <w:rsid w:val="00514089"/>
    <w:rsid w:val="00514270"/>
    <w:rsid w:val="0051508A"/>
    <w:rsid w:val="005153CA"/>
    <w:rsid w:val="00516167"/>
    <w:rsid w:val="0051622E"/>
    <w:rsid w:val="00523538"/>
    <w:rsid w:val="00523F4B"/>
    <w:rsid w:val="00524EAE"/>
    <w:rsid w:val="0052542C"/>
    <w:rsid w:val="005255FE"/>
    <w:rsid w:val="00530900"/>
    <w:rsid w:val="00530CBF"/>
    <w:rsid w:val="005315E4"/>
    <w:rsid w:val="00533872"/>
    <w:rsid w:val="005354DB"/>
    <w:rsid w:val="005362CC"/>
    <w:rsid w:val="00537608"/>
    <w:rsid w:val="00537D60"/>
    <w:rsid w:val="005401D8"/>
    <w:rsid w:val="005419FF"/>
    <w:rsid w:val="00542AD0"/>
    <w:rsid w:val="00542E4B"/>
    <w:rsid w:val="00544769"/>
    <w:rsid w:val="0054499E"/>
    <w:rsid w:val="00545C29"/>
    <w:rsid w:val="00545C6F"/>
    <w:rsid w:val="0054653B"/>
    <w:rsid w:val="0054677E"/>
    <w:rsid w:val="00547C87"/>
    <w:rsid w:val="005503C6"/>
    <w:rsid w:val="00550A4A"/>
    <w:rsid w:val="00550B59"/>
    <w:rsid w:val="00551A43"/>
    <w:rsid w:val="00554950"/>
    <w:rsid w:val="00554DAE"/>
    <w:rsid w:val="00556024"/>
    <w:rsid w:val="00556198"/>
    <w:rsid w:val="0055656D"/>
    <w:rsid w:val="00556A68"/>
    <w:rsid w:val="0055744D"/>
    <w:rsid w:val="00557823"/>
    <w:rsid w:val="00557E07"/>
    <w:rsid w:val="005602B1"/>
    <w:rsid w:val="0056059F"/>
    <w:rsid w:val="00560CEC"/>
    <w:rsid w:val="00561455"/>
    <w:rsid w:val="00561CA7"/>
    <w:rsid w:val="00562416"/>
    <w:rsid w:val="00563DBB"/>
    <w:rsid w:val="005651AA"/>
    <w:rsid w:val="005667C7"/>
    <w:rsid w:val="00566A02"/>
    <w:rsid w:val="00566FC5"/>
    <w:rsid w:val="005670DF"/>
    <w:rsid w:val="00567992"/>
    <w:rsid w:val="0057001C"/>
    <w:rsid w:val="00570DA9"/>
    <w:rsid w:val="00571505"/>
    <w:rsid w:val="005717FC"/>
    <w:rsid w:val="00572BE7"/>
    <w:rsid w:val="00572D34"/>
    <w:rsid w:val="005730E7"/>
    <w:rsid w:val="0057361A"/>
    <w:rsid w:val="00573AF7"/>
    <w:rsid w:val="0057519C"/>
    <w:rsid w:val="005760D5"/>
    <w:rsid w:val="00580A3C"/>
    <w:rsid w:val="00580C5F"/>
    <w:rsid w:val="00581D43"/>
    <w:rsid w:val="00582679"/>
    <w:rsid w:val="005842F1"/>
    <w:rsid w:val="00584975"/>
    <w:rsid w:val="00585531"/>
    <w:rsid w:val="00585DB5"/>
    <w:rsid w:val="00590965"/>
    <w:rsid w:val="00590A75"/>
    <w:rsid w:val="005915CA"/>
    <w:rsid w:val="00592D4C"/>
    <w:rsid w:val="00593BD2"/>
    <w:rsid w:val="005945EF"/>
    <w:rsid w:val="005946EE"/>
    <w:rsid w:val="0059493D"/>
    <w:rsid w:val="00595102"/>
    <w:rsid w:val="005952F2"/>
    <w:rsid w:val="0059570E"/>
    <w:rsid w:val="00595A70"/>
    <w:rsid w:val="00595D12"/>
    <w:rsid w:val="00596409"/>
    <w:rsid w:val="00596470"/>
    <w:rsid w:val="005968F3"/>
    <w:rsid w:val="00596966"/>
    <w:rsid w:val="005A00D7"/>
    <w:rsid w:val="005A1A8F"/>
    <w:rsid w:val="005A20BE"/>
    <w:rsid w:val="005A2721"/>
    <w:rsid w:val="005A3208"/>
    <w:rsid w:val="005A5193"/>
    <w:rsid w:val="005A5D95"/>
    <w:rsid w:val="005A6DC4"/>
    <w:rsid w:val="005A6E30"/>
    <w:rsid w:val="005A726C"/>
    <w:rsid w:val="005A74A1"/>
    <w:rsid w:val="005A7B04"/>
    <w:rsid w:val="005B0F1C"/>
    <w:rsid w:val="005B1B8F"/>
    <w:rsid w:val="005B2192"/>
    <w:rsid w:val="005B2A25"/>
    <w:rsid w:val="005B4834"/>
    <w:rsid w:val="005B512E"/>
    <w:rsid w:val="005B5682"/>
    <w:rsid w:val="005B5788"/>
    <w:rsid w:val="005B5809"/>
    <w:rsid w:val="005B596C"/>
    <w:rsid w:val="005B7140"/>
    <w:rsid w:val="005B7241"/>
    <w:rsid w:val="005B7B4D"/>
    <w:rsid w:val="005B7BB8"/>
    <w:rsid w:val="005C2EED"/>
    <w:rsid w:val="005C3513"/>
    <w:rsid w:val="005C41A9"/>
    <w:rsid w:val="005C4828"/>
    <w:rsid w:val="005C58C8"/>
    <w:rsid w:val="005C5DFC"/>
    <w:rsid w:val="005C5F1D"/>
    <w:rsid w:val="005C6629"/>
    <w:rsid w:val="005C7B40"/>
    <w:rsid w:val="005D0D89"/>
    <w:rsid w:val="005D2076"/>
    <w:rsid w:val="005D259E"/>
    <w:rsid w:val="005D27A9"/>
    <w:rsid w:val="005D3191"/>
    <w:rsid w:val="005D6962"/>
    <w:rsid w:val="005D7B83"/>
    <w:rsid w:val="005E00C5"/>
    <w:rsid w:val="005E08ED"/>
    <w:rsid w:val="005E1CEF"/>
    <w:rsid w:val="005E2BE7"/>
    <w:rsid w:val="005E522F"/>
    <w:rsid w:val="005E5FBB"/>
    <w:rsid w:val="005E62B4"/>
    <w:rsid w:val="005E6FAE"/>
    <w:rsid w:val="005E70EA"/>
    <w:rsid w:val="005E72C3"/>
    <w:rsid w:val="005F286F"/>
    <w:rsid w:val="005F2995"/>
    <w:rsid w:val="005F2FA2"/>
    <w:rsid w:val="005F35F3"/>
    <w:rsid w:val="005F39EA"/>
    <w:rsid w:val="005F474F"/>
    <w:rsid w:val="005F5055"/>
    <w:rsid w:val="005F5EEE"/>
    <w:rsid w:val="005F7AC4"/>
    <w:rsid w:val="00600254"/>
    <w:rsid w:val="006026E9"/>
    <w:rsid w:val="00602C42"/>
    <w:rsid w:val="00602D55"/>
    <w:rsid w:val="00602D92"/>
    <w:rsid w:val="00602F77"/>
    <w:rsid w:val="00603AAF"/>
    <w:rsid w:val="00604CBD"/>
    <w:rsid w:val="00607D77"/>
    <w:rsid w:val="0061244F"/>
    <w:rsid w:val="00612911"/>
    <w:rsid w:val="00612C50"/>
    <w:rsid w:val="0061388F"/>
    <w:rsid w:val="00613C21"/>
    <w:rsid w:val="00614076"/>
    <w:rsid w:val="00614188"/>
    <w:rsid w:val="006142E7"/>
    <w:rsid w:val="00614A47"/>
    <w:rsid w:val="00614B5F"/>
    <w:rsid w:val="006151FF"/>
    <w:rsid w:val="006172EC"/>
    <w:rsid w:val="00617615"/>
    <w:rsid w:val="00617CFE"/>
    <w:rsid w:val="00620E45"/>
    <w:rsid w:val="006212AB"/>
    <w:rsid w:val="00621EF7"/>
    <w:rsid w:val="00622634"/>
    <w:rsid w:val="006247B8"/>
    <w:rsid w:val="006248AE"/>
    <w:rsid w:val="00624C49"/>
    <w:rsid w:val="006255DB"/>
    <w:rsid w:val="00627287"/>
    <w:rsid w:val="006277BF"/>
    <w:rsid w:val="00630CB4"/>
    <w:rsid w:val="00631539"/>
    <w:rsid w:val="0063173F"/>
    <w:rsid w:val="0063332C"/>
    <w:rsid w:val="00633A83"/>
    <w:rsid w:val="00634592"/>
    <w:rsid w:val="00635C2B"/>
    <w:rsid w:val="0063603A"/>
    <w:rsid w:val="00636B1F"/>
    <w:rsid w:val="00636BD2"/>
    <w:rsid w:val="00636EBC"/>
    <w:rsid w:val="0063747C"/>
    <w:rsid w:val="00637F01"/>
    <w:rsid w:val="00640324"/>
    <w:rsid w:val="00640D7F"/>
    <w:rsid w:val="00641D85"/>
    <w:rsid w:val="00642AB5"/>
    <w:rsid w:val="00642FF8"/>
    <w:rsid w:val="006433B9"/>
    <w:rsid w:val="00643509"/>
    <w:rsid w:val="006440A9"/>
    <w:rsid w:val="00644F17"/>
    <w:rsid w:val="00646D33"/>
    <w:rsid w:val="00647E6A"/>
    <w:rsid w:val="00647F01"/>
    <w:rsid w:val="006509E6"/>
    <w:rsid w:val="00652A13"/>
    <w:rsid w:val="00652ABD"/>
    <w:rsid w:val="006547DD"/>
    <w:rsid w:val="00656102"/>
    <w:rsid w:val="00656665"/>
    <w:rsid w:val="00656CAA"/>
    <w:rsid w:val="0065713F"/>
    <w:rsid w:val="00657768"/>
    <w:rsid w:val="00662063"/>
    <w:rsid w:val="00662A4F"/>
    <w:rsid w:val="006631A3"/>
    <w:rsid w:val="00663F76"/>
    <w:rsid w:val="006648FF"/>
    <w:rsid w:val="00664D76"/>
    <w:rsid w:val="006650F2"/>
    <w:rsid w:val="0066769E"/>
    <w:rsid w:val="00670107"/>
    <w:rsid w:val="006704E6"/>
    <w:rsid w:val="00670553"/>
    <w:rsid w:val="006709EF"/>
    <w:rsid w:val="00670A4C"/>
    <w:rsid w:val="00670EF1"/>
    <w:rsid w:val="00670FF1"/>
    <w:rsid w:val="00671190"/>
    <w:rsid w:val="0067143F"/>
    <w:rsid w:val="00673AAC"/>
    <w:rsid w:val="00673CC4"/>
    <w:rsid w:val="00673FA8"/>
    <w:rsid w:val="0067452D"/>
    <w:rsid w:val="00674AF0"/>
    <w:rsid w:val="00676856"/>
    <w:rsid w:val="00680972"/>
    <w:rsid w:val="0068113F"/>
    <w:rsid w:val="00681C84"/>
    <w:rsid w:val="00681E4D"/>
    <w:rsid w:val="00683384"/>
    <w:rsid w:val="00683B8F"/>
    <w:rsid w:val="006854CD"/>
    <w:rsid w:val="006865E5"/>
    <w:rsid w:val="00686941"/>
    <w:rsid w:val="006871DF"/>
    <w:rsid w:val="00687DFD"/>
    <w:rsid w:val="0069175D"/>
    <w:rsid w:val="006921CE"/>
    <w:rsid w:val="0069275E"/>
    <w:rsid w:val="006933F5"/>
    <w:rsid w:val="00693CEF"/>
    <w:rsid w:val="00694413"/>
    <w:rsid w:val="00694892"/>
    <w:rsid w:val="0069573C"/>
    <w:rsid w:val="00695904"/>
    <w:rsid w:val="00696761"/>
    <w:rsid w:val="00696D0D"/>
    <w:rsid w:val="00697797"/>
    <w:rsid w:val="006A0433"/>
    <w:rsid w:val="006A0B39"/>
    <w:rsid w:val="006A1222"/>
    <w:rsid w:val="006A27E9"/>
    <w:rsid w:val="006A3623"/>
    <w:rsid w:val="006A4227"/>
    <w:rsid w:val="006A44F7"/>
    <w:rsid w:val="006A5D63"/>
    <w:rsid w:val="006A737D"/>
    <w:rsid w:val="006A78B4"/>
    <w:rsid w:val="006B06E6"/>
    <w:rsid w:val="006B0916"/>
    <w:rsid w:val="006B121E"/>
    <w:rsid w:val="006B13BB"/>
    <w:rsid w:val="006B15A9"/>
    <w:rsid w:val="006B4F8F"/>
    <w:rsid w:val="006C1452"/>
    <w:rsid w:val="006C2319"/>
    <w:rsid w:val="006C27F6"/>
    <w:rsid w:val="006C36F1"/>
    <w:rsid w:val="006C36F9"/>
    <w:rsid w:val="006C4BE5"/>
    <w:rsid w:val="006C4D3F"/>
    <w:rsid w:val="006C5F44"/>
    <w:rsid w:val="006C73A2"/>
    <w:rsid w:val="006D0028"/>
    <w:rsid w:val="006D0473"/>
    <w:rsid w:val="006D0667"/>
    <w:rsid w:val="006D1B3A"/>
    <w:rsid w:val="006D3AF7"/>
    <w:rsid w:val="006D4F26"/>
    <w:rsid w:val="006D5F04"/>
    <w:rsid w:val="006D6595"/>
    <w:rsid w:val="006D6672"/>
    <w:rsid w:val="006D6C8E"/>
    <w:rsid w:val="006E055F"/>
    <w:rsid w:val="006E0A05"/>
    <w:rsid w:val="006E0E56"/>
    <w:rsid w:val="006E0F0F"/>
    <w:rsid w:val="006E197E"/>
    <w:rsid w:val="006E2516"/>
    <w:rsid w:val="006E41DE"/>
    <w:rsid w:val="006E42AD"/>
    <w:rsid w:val="006E5924"/>
    <w:rsid w:val="006E59A7"/>
    <w:rsid w:val="006E5EC3"/>
    <w:rsid w:val="006E6E57"/>
    <w:rsid w:val="006F084C"/>
    <w:rsid w:val="006F0DCE"/>
    <w:rsid w:val="006F48CC"/>
    <w:rsid w:val="006F4EFA"/>
    <w:rsid w:val="006F667E"/>
    <w:rsid w:val="006F7F72"/>
    <w:rsid w:val="00703FE6"/>
    <w:rsid w:val="007040E8"/>
    <w:rsid w:val="0070418A"/>
    <w:rsid w:val="00706AC9"/>
    <w:rsid w:val="00707046"/>
    <w:rsid w:val="00713DD5"/>
    <w:rsid w:val="00715AD1"/>
    <w:rsid w:val="00716938"/>
    <w:rsid w:val="00716A45"/>
    <w:rsid w:val="00721214"/>
    <w:rsid w:val="00721BE4"/>
    <w:rsid w:val="00722112"/>
    <w:rsid w:val="0072260A"/>
    <w:rsid w:val="00722758"/>
    <w:rsid w:val="00722967"/>
    <w:rsid w:val="00723A9D"/>
    <w:rsid w:val="007249F0"/>
    <w:rsid w:val="0072572A"/>
    <w:rsid w:val="00726FFA"/>
    <w:rsid w:val="00727250"/>
    <w:rsid w:val="00732186"/>
    <w:rsid w:val="00732C41"/>
    <w:rsid w:val="0073455E"/>
    <w:rsid w:val="007347E4"/>
    <w:rsid w:val="00735671"/>
    <w:rsid w:val="00735937"/>
    <w:rsid w:val="00736228"/>
    <w:rsid w:val="00737521"/>
    <w:rsid w:val="00742A06"/>
    <w:rsid w:val="00743805"/>
    <w:rsid w:val="0074426B"/>
    <w:rsid w:val="00744C92"/>
    <w:rsid w:val="00744D33"/>
    <w:rsid w:val="00745B47"/>
    <w:rsid w:val="00745F38"/>
    <w:rsid w:val="007462F5"/>
    <w:rsid w:val="00746E3B"/>
    <w:rsid w:val="00751226"/>
    <w:rsid w:val="007518AD"/>
    <w:rsid w:val="00752A30"/>
    <w:rsid w:val="00752C29"/>
    <w:rsid w:val="00753614"/>
    <w:rsid w:val="007548D9"/>
    <w:rsid w:val="00755421"/>
    <w:rsid w:val="007557FC"/>
    <w:rsid w:val="00756933"/>
    <w:rsid w:val="00761682"/>
    <w:rsid w:val="00761777"/>
    <w:rsid w:val="00762E73"/>
    <w:rsid w:val="00763CAA"/>
    <w:rsid w:val="00763F8C"/>
    <w:rsid w:val="00766FA3"/>
    <w:rsid w:val="007714C0"/>
    <w:rsid w:val="007725B8"/>
    <w:rsid w:val="00772802"/>
    <w:rsid w:val="007747A1"/>
    <w:rsid w:val="0077597E"/>
    <w:rsid w:val="007763B3"/>
    <w:rsid w:val="007773E9"/>
    <w:rsid w:val="00777424"/>
    <w:rsid w:val="00777740"/>
    <w:rsid w:val="00781715"/>
    <w:rsid w:val="00784E9E"/>
    <w:rsid w:val="00785C87"/>
    <w:rsid w:val="0078644B"/>
    <w:rsid w:val="007865B9"/>
    <w:rsid w:val="007867D6"/>
    <w:rsid w:val="00787954"/>
    <w:rsid w:val="00787AF7"/>
    <w:rsid w:val="00790297"/>
    <w:rsid w:val="0079163F"/>
    <w:rsid w:val="00791E66"/>
    <w:rsid w:val="00791E6E"/>
    <w:rsid w:val="00793593"/>
    <w:rsid w:val="00794777"/>
    <w:rsid w:val="00794907"/>
    <w:rsid w:val="00794B14"/>
    <w:rsid w:val="00795B49"/>
    <w:rsid w:val="00795F43"/>
    <w:rsid w:val="007967C8"/>
    <w:rsid w:val="00797B00"/>
    <w:rsid w:val="00797C76"/>
    <w:rsid w:val="007A01FF"/>
    <w:rsid w:val="007A09D1"/>
    <w:rsid w:val="007A14F1"/>
    <w:rsid w:val="007A1BED"/>
    <w:rsid w:val="007A1F47"/>
    <w:rsid w:val="007A2AD7"/>
    <w:rsid w:val="007A3A51"/>
    <w:rsid w:val="007A48BE"/>
    <w:rsid w:val="007A50CF"/>
    <w:rsid w:val="007A5A86"/>
    <w:rsid w:val="007A5C1F"/>
    <w:rsid w:val="007A5F3D"/>
    <w:rsid w:val="007A6A6B"/>
    <w:rsid w:val="007A6B52"/>
    <w:rsid w:val="007A6B6D"/>
    <w:rsid w:val="007A6D7A"/>
    <w:rsid w:val="007A6E9A"/>
    <w:rsid w:val="007A7D7D"/>
    <w:rsid w:val="007B0B3B"/>
    <w:rsid w:val="007B1201"/>
    <w:rsid w:val="007B12E3"/>
    <w:rsid w:val="007B1D90"/>
    <w:rsid w:val="007B2050"/>
    <w:rsid w:val="007B5067"/>
    <w:rsid w:val="007C16A5"/>
    <w:rsid w:val="007C2596"/>
    <w:rsid w:val="007C2C90"/>
    <w:rsid w:val="007C6122"/>
    <w:rsid w:val="007C6222"/>
    <w:rsid w:val="007C628B"/>
    <w:rsid w:val="007C636F"/>
    <w:rsid w:val="007C665B"/>
    <w:rsid w:val="007C7696"/>
    <w:rsid w:val="007D1AA4"/>
    <w:rsid w:val="007D2B7C"/>
    <w:rsid w:val="007D30BE"/>
    <w:rsid w:val="007D36A2"/>
    <w:rsid w:val="007D4AA7"/>
    <w:rsid w:val="007D5941"/>
    <w:rsid w:val="007D70A0"/>
    <w:rsid w:val="007D753A"/>
    <w:rsid w:val="007E0ABA"/>
    <w:rsid w:val="007E2103"/>
    <w:rsid w:val="007E2D5E"/>
    <w:rsid w:val="007E4681"/>
    <w:rsid w:val="007E61F5"/>
    <w:rsid w:val="007E700E"/>
    <w:rsid w:val="007F1065"/>
    <w:rsid w:val="007F22F8"/>
    <w:rsid w:val="007F2B87"/>
    <w:rsid w:val="007F3B17"/>
    <w:rsid w:val="007F4AA4"/>
    <w:rsid w:val="007F5119"/>
    <w:rsid w:val="007F5164"/>
    <w:rsid w:val="007F60B3"/>
    <w:rsid w:val="007F6A0A"/>
    <w:rsid w:val="007F6CDC"/>
    <w:rsid w:val="007F74C9"/>
    <w:rsid w:val="007F78ED"/>
    <w:rsid w:val="00800CD1"/>
    <w:rsid w:val="00800CD2"/>
    <w:rsid w:val="00801282"/>
    <w:rsid w:val="00802225"/>
    <w:rsid w:val="00803436"/>
    <w:rsid w:val="00803588"/>
    <w:rsid w:val="008038E8"/>
    <w:rsid w:val="008045B0"/>
    <w:rsid w:val="00804C55"/>
    <w:rsid w:val="00805BF7"/>
    <w:rsid w:val="00805D17"/>
    <w:rsid w:val="00806272"/>
    <w:rsid w:val="00806712"/>
    <w:rsid w:val="00807051"/>
    <w:rsid w:val="00811BF6"/>
    <w:rsid w:val="00814ACE"/>
    <w:rsid w:val="00815ABF"/>
    <w:rsid w:val="0081627F"/>
    <w:rsid w:val="00816858"/>
    <w:rsid w:val="00817024"/>
    <w:rsid w:val="008204ED"/>
    <w:rsid w:val="00820556"/>
    <w:rsid w:val="00821750"/>
    <w:rsid w:val="00821F71"/>
    <w:rsid w:val="0082244E"/>
    <w:rsid w:val="0082279E"/>
    <w:rsid w:val="0082535F"/>
    <w:rsid w:val="0082557E"/>
    <w:rsid w:val="008300CB"/>
    <w:rsid w:val="008315DB"/>
    <w:rsid w:val="008322C5"/>
    <w:rsid w:val="008326DF"/>
    <w:rsid w:val="00834236"/>
    <w:rsid w:val="008347FC"/>
    <w:rsid w:val="0083721E"/>
    <w:rsid w:val="0083736B"/>
    <w:rsid w:val="00837B12"/>
    <w:rsid w:val="008404A3"/>
    <w:rsid w:val="00842094"/>
    <w:rsid w:val="0084262E"/>
    <w:rsid w:val="00842F79"/>
    <w:rsid w:val="00844263"/>
    <w:rsid w:val="00845630"/>
    <w:rsid w:val="00845AA8"/>
    <w:rsid w:val="008465DA"/>
    <w:rsid w:val="00846BF8"/>
    <w:rsid w:val="00847885"/>
    <w:rsid w:val="008501B9"/>
    <w:rsid w:val="0085050D"/>
    <w:rsid w:val="0085069C"/>
    <w:rsid w:val="00852220"/>
    <w:rsid w:val="008522B1"/>
    <w:rsid w:val="0085333E"/>
    <w:rsid w:val="008538EF"/>
    <w:rsid w:val="00853F7C"/>
    <w:rsid w:val="0085467C"/>
    <w:rsid w:val="0085594B"/>
    <w:rsid w:val="00855CF0"/>
    <w:rsid w:val="0085645D"/>
    <w:rsid w:val="0086309C"/>
    <w:rsid w:val="00863314"/>
    <w:rsid w:val="008639A7"/>
    <w:rsid w:val="00864CC2"/>
    <w:rsid w:val="00865FE6"/>
    <w:rsid w:val="008667C3"/>
    <w:rsid w:val="00866B7C"/>
    <w:rsid w:val="00866DB0"/>
    <w:rsid w:val="008679F7"/>
    <w:rsid w:val="00867B95"/>
    <w:rsid w:val="00870460"/>
    <w:rsid w:val="00871B1B"/>
    <w:rsid w:val="00873752"/>
    <w:rsid w:val="008739A4"/>
    <w:rsid w:val="00873E3F"/>
    <w:rsid w:val="00873EF0"/>
    <w:rsid w:val="00874540"/>
    <w:rsid w:val="00874AA2"/>
    <w:rsid w:val="00875665"/>
    <w:rsid w:val="00875AE0"/>
    <w:rsid w:val="00875FD5"/>
    <w:rsid w:val="00876252"/>
    <w:rsid w:val="00876627"/>
    <w:rsid w:val="00876FA9"/>
    <w:rsid w:val="00877B95"/>
    <w:rsid w:val="00881269"/>
    <w:rsid w:val="00881EB4"/>
    <w:rsid w:val="00882093"/>
    <w:rsid w:val="00884A5C"/>
    <w:rsid w:val="00884EF7"/>
    <w:rsid w:val="00884FCE"/>
    <w:rsid w:val="0088522D"/>
    <w:rsid w:val="00886344"/>
    <w:rsid w:val="00886E67"/>
    <w:rsid w:val="00887B63"/>
    <w:rsid w:val="008919FE"/>
    <w:rsid w:val="008928FE"/>
    <w:rsid w:val="00892A46"/>
    <w:rsid w:val="00893502"/>
    <w:rsid w:val="00893916"/>
    <w:rsid w:val="0089456C"/>
    <w:rsid w:val="00894FB2"/>
    <w:rsid w:val="0089695C"/>
    <w:rsid w:val="008A08E4"/>
    <w:rsid w:val="008A0911"/>
    <w:rsid w:val="008A0E08"/>
    <w:rsid w:val="008A1184"/>
    <w:rsid w:val="008A1F92"/>
    <w:rsid w:val="008A2BC9"/>
    <w:rsid w:val="008A2F0D"/>
    <w:rsid w:val="008A352A"/>
    <w:rsid w:val="008A45EA"/>
    <w:rsid w:val="008A4B15"/>
    <w:rsid w:val="008A5710"/>
    <w:rsid w:val="008A6782"/>
    <w:rsid w:val="008A6AA7"/>
    <w:rsid w:val="008A7F7E"/>
    <w:rsid w:val="008A7F9F"/>
    <w:rsid w:val="008B0BB1"/>
    <w:rsid w:val="008B1BA4"/>
    <w:rsid w:val="008B1F57"/>
    <w:rsid w:val="008B2176"/>
    <w:rsid w:val="008B2575"/>
    <w:rsid w:val="008B26CA"/>
    <w:rsid w:val="008B39F6"/>
    <w:rsid w:val="008B3B8C"/>
    <w:rsid w:val="008B3F1D"/>
    <w:rsid w:val="008B5D10"/>
    <w:rsid w:val="008B6122"/>
    <w:rsid w:val="008B6E38"/>
    <w:rsid w:val="008B7C60"/>
    <w:rsid w:val="008C1D11"/>
    <w:rsid w:val="008C273D"/>
    <w:rsid w:val="008C33AA"/>
    <w:rsid w:val="008C3A07"/>
    <w:rsid w:val="008C4347"/>
    <w:rsid w:val="008C5A87"/>
    <w:rsid w:val="008C6B84"/>
    <w:rsid w:val="008C6DC1"/>
    <w:rsid w:val="008C7097"/>
    <w:rsid w:val="008C70CD"/>
    <w:rsid w:val="008C732D"/>
    <w:rsid w:val="008D0003"/>
    <w:rsid w:val="008D0D82"/>
    <w:rsid w:val="008D2F96"/>
    <w:rsid w:val="008D3B7C"/>
    <w:rsid w:val="008D4C75"/>
    <w:rsid w:val="008D62F6"/>
    <w:rsid w:val="008D6399"/>
    <w:rsid w:val="008D77D0"/>
    <w:rsid w:val="008E0B7C"/>
    <w:rsid w:val="008E2F2C"/>
    <w:rsid w:val="008E392C"/>
    <w:rsid w:val="008E3D33"/>
    <w:rsid w:val="008E5428"/>
    <w:rsid w:val="008E5EB7"/>
    <w:rsid w:val="008E782A"/>
    <w:rsid w:val="008F1628"/>
    <w:rsid w:val="008F2B53"/>
    <w:rsid w:val="008F42F3"/>
    <w:rsid w:val="008F5928"/>
    <w:rsid w:val="008F62AA"/>
    <w:rsid w:val="008F6A33"/>
    <w:rsid w:val="0090171C"/>
    <w:rsid w:val="00903317"/>
    <w:rsid w:val="00904823"/>
    <w:rsid w:val="009072A6"/>
    <w:rsid w:val="00907A9C"/>
    <w:rsid w:val="00907C78"/>
    <w:rsid w:val="00910FC6"/>
    <w:rsid w:val="00911BFA"/>
    <w:rsid w:val="00912089"/>
    <w:rsid w:val="009120BE"/>
    <w:rsid w:val="009130A4"/>
    <w:rsid w:val="00913D95"/>
    <w:rsid w:val="00916250"/>
    <w:rsid w:val="0091642E"/>
    <w:rsid w:val="00916DD2"/>
    <w:rsid w:val="00917D01"/>
    <w:rsid w:val="00921F84"/>
    <w:rsid w:val="009220E1"/>
    <w:rsid w:val="00922369"/>
    <w:rsid w:val="0092276F"/>
    <w:rsid w:val="00923799"/>
    <w:rsid w:val="00923EFD"/>
    <w:rsid w:val="00923FC9"/>
    <w:rsid w:val="00924F0B"/>
    <w:rsid w:val="00925413"/>
    <w:rsid w:val="00925A29"/>
    <w:rsid w:val="009263B7"/>
    <w:rsid w:val="009269EE"/>
    <w:rsid w:val="0092719C"/>
    <w:rsid w:val="00933CE4"/>
    <w:rsid w:val="00933F94"/>
    <w:rsid w:val="00934B31"/>
    <w:rsid w:val="009359BB"/>
    <w:rsid w:val="00935FAF"/>
    <w:rsid w:val="00936797"/>
    <w:rsid w:val="00936983"/>
    <w:rsid w:val="00937476"/>
    <w:rsid w:val="009401A1"/>
    <w:rsid w:val="009423C9"/>
    <w:rsid w:val="00942C03"/>
    <w:rsid w:val="009437D2"/>
    <w:rsid w:val="00943BD5"/>
    <w:rsid w:val="00943FD6"/>
    <w:rsid w:val="00945588"/>
    <w:rsid w:val="00945C63"/>
    <w:rsid w:val="009462B4"/>
    <w:rsid w:val="00947E7A"/>
    <w:rsid w:val="009500B0"/>
    <w:rsid w:val="00950922"/>
    <w:rsid w:val="00951BE5"/>
    <w:rsid w:val="00951D89"/>
    <w:rsid w:val="00956090"/>
    <w:rsid w:val="009560E2"/>
    <w:rsid w:val="00960191"/>
    <w:rsid w:val="009609CB"/>
    <w:rsid w:val="00960DF7"/>
    <w:rsid w:val="00962C1D"/>
    <w:rsid w:val="009637AC"/>
    <w:rsid w:val="009644BF"/>
    <w:rsid w:val="009649AD"/>
    <w:rsid w:val="00965C1B"/>
    <w:rsid w:val="00965E23"/>
    <w:rsid w:val="00971D87"/>
    <w:rsid w:val="00973257"/>
    <w:rsid w:val="0097388A"/>
    <w:rsid w:val="00975834"/>
    <w:rsid w:val="0097585D"/>
    <w:rsid w:val="00975A75"/>
    <w:rsid w:val="00976CAE"/>
    <w:rsid w:val="00977234"/>
    <w:rsid w:val="00980E21"/>
    <w:rsid w:val="00981650"/>
    <w:rsid w:val="00982143"/>
    <w:rsid w:val="009836F0"/>
    <w:rsid w:val="00984D65"/>
    <w:rsid w:val="009859D5"/>
    <w:rsid w:val="009865DD"/>
    <w:rsid w:val="009867AA"/>
    <w:rsid w:val="009876E0"/>
    <w:rsid w:val="00987791"/>
    <w:rsid w:val="00987EB1"/>
    <w:rsid w:val="00990AAB"/>
    <w:rsid w:val="00991160"/>
    <w:rsid w:val="009925BA"/>
    <w:rsid w:val="009927C8"/>
    <w:rsid w:val="00993030"/>
    <w:rsid w:val="00993BCE"/>
    <w:rsid w:val="00993C59"/>
    <w:rsid w:val="00993CBB"/>
    <w:rsid w:val="0099425B"/>
    <w:rsid w:val="00995237"/>
    <w:rsid w:val="00995D59"/>
    <w:rsid w:val="009962B6"/>
    <w:rsid w:val="009978D9"/>
    <w:rsid w:val="009A05F1"/>
    <w:rsid w:val="009A1741"/>
    <w:rsid w:val="009A1948"/>
    <w:rsid w:val="009A3E4B"/>
    <w:rsid w:val="009A478A"/>
    <w:rsid w:val="009A68F3"/>
    <w:rsid w:val="009A7831"/>
    <w:rsid w:val="009B0D2A"/>
    <w:rsid w:val="009B0FAE"/>
    <w:rsid w:val="009B17D0"/>
    <w:rsid w:val="009B2353"/>
    <w:rsid w:val="009B2896"/>
    <w:rsid w:val="009B2D56"/>
    <w:rsid w:val="009B33C8"/>
    <w:rsid w:val="009B3538"/>
    <w:rsid w:val="009B44B3"/>
    <w:rsid w:val="009B4E85"/>
    <w:rsid w:val="009B6B1B"/>
    <w:rsid w:val="009C047A"/>
    <w:rsid w:val="009C08DA"/>
    <w:rsid w:val="009C27C4"/>
    <w:rsid w:val="009C45C7"/>
    <w:rsid w:val="009C4658"/>
    <w:rsid w:val="009C52C8"/>
    <w:rsid w:val="009C5FD6"/>
    <w:rsid w:val="009D0367"/>
    <w:rsid w:val="009D210D"/>
    <w:rsid w:val="009D37D2"/>
    <w:rsid w:val="009D3FAF"/>
    <w:rsid w:val="009D423D"/>
    <w:rsid w:val="009D47A3"/>
    <w:rsid w:val="009D4978"/>
    <w:rsid w:val="009D569E"/>
    <w:rsid w:val="009D56BC"/>
    <w:rsid w:val="009D7110"/>
    <w:rsid w:val="009E03D2"/>
    <w:rsid w:val="009E186D"/>
    <w:rsid w:val="009E2933"/>
    <w:rsid w:val="009E297E"/>
    <w:rsid w:val="009E2D28"/>
    <w:rsid w:val="009E4353"/>
    <w:rsid w:val="009E4B1E"/>
    <w:rsid w:val="009E4BD0"/>
    <w:rsid w:val="009E6702"/>
    <w:rsid w:val="009F0DB9"/>
    <w:rsid w:val="009F4D3B"/>
    <w:rsid w:val="009F5A14"/>
    <w:rsid w:val="009F6C8A"/>
    <w:rsid w:val="00A0082A"/>
    <w:rsid w:val="00A00B72"/>
    <w:rsid w:val="00A03E5A"/>
    <w:rsid w:val="00A04740"/>
    <w:rsid w:val="00A064C1"/>
    <w:rsid w:val="00A10488"/>
    <w:rsid w:val="00A10A73"/>
    <w:rsid w:val="00A12286"/>
    <w:rsid w:val="00A1320D"/>
    <w:rsid w:val="00A141C3"/>
    <w:rsid w:val="00A14542"/>
    <w:rsid w:val="00A14949"/>
    <w:rsid w:val="00A1558F"/>
    <w:rsid w:val="00A207A8"/>
    <w:rsid w:val="00A20D0E"/>
    <w:rsid w:val="00A21720"/>
    <w:rsid w:val="00A23105"/>
    <w:rsid w:val="00A2548D"/>
    <w:rsid w:val="00A257FD"/>
    <w:rsid w:val="00A27391"/>
    <w:rsid w:val="00A31C95"/>
    <w:rsid w:val="00A32129"/>
    <w:rsid w:val="00A336DB"/>
    <w:rsid w:val="00A337E3"/>
    <w:rsid w:val="00A358EE"/>
    <w:rsid w:val="00A35AB0"/>
    <w:rsid w:val="00A3646D"/>
    <w:rsid w:val="00A37065"/>
    <w:rsid w:val="00A371E2"/>
    <w:rsid w:val="00A3769A"/>
    <w:rsid w:val="00A41E21"/>
    <w:rsid w:val="00A4326D"/>
    <w:rsid w:val="00A4531F"/>
    <w:rsid w:val="00A45425"/>
    <w:rsid w:val="00A45514"/>
    <w:rsid w:val="00A45866"/>
    <w:rsid w:val="00A4598B"/>
    <w:rsid w:val="00A45B97"/>
    <w:rsid w:val="00A45DA7"/>
    <w:rsid w:val="00A460AE"/>
    <w:rsid w:val="00A47565"/>
    <w:rsid w:val="00A477C5"/>
    <w:rsid w:val="00A52A93"/>
    <w:rsid w:val="00A57EED"/>
    <w:rsid w:val="00A60599"/>
    <w:rsid w:val="00A61770"/>
    <w:rsid w:val="00A62C90"/>
    <w:rsid w:val="00A6622C"/>
    <w:rsid w:val="00A67630"/>
    <w:rsid w:val="00A7180D"/>
    <w:rsid w:val="00A718C0"/>
    <w:rsid w:val="00A72651"/>
    <w:rsid w:val="00A732B1"/>
    <w:rsid w:val="00A759DF"/>
    <w:rsid w:val="00A75F52"/>
    <w:rsid w:val="00A81222"/>
    <w:rsid w:val="00A818D0"/>
    <w:rsid w:val="00A81AD5"/>
    <w:rsid w:val="00A81EEB"/>
    <w:rsid w:val="00A8341B"/>
    <w:rsid w:val="00A85696"/>
    <w:rsid w:val="00A865F3"/>
    <w:rsid w:val="00A86EEA"/>
    <w:rsid w:val="00A90E08"/>
    <w:rsid w:val="00A92869"/>
    <w:rsid w:val="00A94695"/>
    <w:rsid w:val="00A94F15"/>
    <w:rsid w:val="00A9581D"/>
    <w:rsid w:val="00A95E19"/>
    <w:rsid w:val="00A96119"/>
    <w:rsid w:val="00A9737E"/>
    <w:rsid w:val="00AA08A5"/>
    <w:rsid w:val="00AA0F0D"/>
    <w:rsid w:val="00AA19F3"/>
    <w:rsid w:val="00AA3483"/>
    <w:rsid w:val="00AA3B4D"/>
    <w:rsid w:val="00AA4318"/>
    <w:rsid w:val="00AA4825"/>
    <w:rsid w:val="00AA48CD"/>
    <w:rsid w:val="00AA5DE3"/>
    <w:rsid w:val="00AA5FA3"/>
    <w:rsid w:val="00AA64CC"/>
    <w:rsid w:val="00AA7C3F"/>
    <w:rsid w:val="00AA7D6A"/>
    <w:rsid w:val="00AA7FDA"/>
    <w:rsid w:val="00AB034A"/>
    <w:rsid w:val="00AB1378"/>
    <w:rsid w:val="00AB1B6D"/>
    <w:rsid w:val="00AB270A"/>
    <w:rsid w:val="00AB28D8"/>
    <w:rsid w:val="00AB3092"/>
    <w:rsid w:val="00AB3EF7"/>
    <w:rsid w:val="00AB3F59"/>
    <w:rsid w:val="00AB4F1C"/>
    <w:rsid w:val="00AB6D4F"/>
    <w:rsid w:val="00AB6E77"/>
    <w:rsid w:val="00AC0D7A"/>
    <w:rsid w:val="00AC2FA6"/>
    <w:rsid w:val="00AC3DA0"/>
    <w:rsid w:val="00AC43D3"/>
    <w:rsid w:val="00AC562B"/>
    <w:rsid w:val="00AC58EB"/>
    <w:rsid w:val="00AC5B1F"/>
    <w:rsid w:val="00AC76A5"/>
    <w:rsid w:val="00AC7B47"/>
    <w:rsid w:val="00AD0B89"/>
    <w:rsid w:val="00AD1857"/>
    <w:rsid w:val="00AD2132"/>
    <w:rsid w:val="00AD2B29"/>
    <w:rsid w:val="00AD3D58"/>
    <w:rsid w:val="00AD4AE0"/>
    <w:rsid w:val="00AD5076"/>
    <w:rsid w:val="00AD5F6B"/>
    <w:rsid w:val="00AD60BC"/>
    <w:rsid w:val="00AD660C"/>
    <w:rsid w:val="00AD7916"/>
    <w:rsid w:val="00AE0390"/>
    <w:rsid w:val="00AE07E9"/>
    <w:rsid w:val="00AE165C"/>
    <w:rsid w:val="00AE2179"/>
    <w:rsid w:val="00AE24CE"/>
    <w:rsid w:val="00AE3951"/>
    <w:rsid w:val="00AE3CBC"/>
    <w:rsid w:val="00AE79C3"/>
    <w:rsid w:val="00AF0770"/>
    <w:rsid w:val="00AF1438"/>
    <w:rsid w:val="00AF2676"/>
    <w:rsid w:val="00AF2A74"/>
    <w:rsid w:val="00AF2AFC"/>
    <w:rsid w:val="00AF4805"/>
    <w:rsid w:val="00AF4BED"/>
    <w:rsid w:val="00AF5CC5"/>
    <w:rsid w:val="00AF5FE8"/>
    <w:rsid w:val="00AF778A"/>
    <w:rsid w:val="00B002D9"/>
    <w:rsid w:val="00B00327"/>
    <w:rsid w:val="00B020AE"/>
    <w:rsid w:val="00B02569"/>
    <w:rsid w:val="00B034F8"/>
    <w:rsid w:val="00B0452B"/>
    <w:rsid w:val="00B04C44"/>
    <w:rsid w:val="00B07448"/>
    <w:rsid w:val="00B1132A"/>
    <w:rsid w:val="00B11C8C"/>
    <w:rsid w:val="00B129D5"/>
    <w:rsid w:val="00B157A7"/>
    <w:rsid w:val="00B15FFC"/>
    <w:rsid w:val="00B16099"/>
    <w:rsid w:val="00B20EC7"/>
    <w:rsid w:val="00B21AA9"/>
    <w:rsid w:val="00B229E3"/>
    <w:rsid w:val="00B22AB6"/>
    <w:rsid w:val="00B23A03"/>
    <w:rsid w:val="00B23DC5"/>
    <w:rsid w:val="00B24CEC"/>
    <w:rsid w:val="00B24ED3"/>
    <w:rsid w:val="00B26343"/>
    <w:rsid w:val="00B265F4"/>
    <w:rsid w:val="00B2703E"/>
    <w:rsid w:val="00B27EAF"/>
    <w:rsid w:val="00B30A16"/>
    <w:rsid w:val="00B30A4B"/>
    <w:rsid w:val="00B32420"/>
    <w:rsid w:val="00B325D8"/>
    <w:rsid w:val="00B35732"/>
    <w:rsid w:val="00B366CD"/>
    <w:rsid w:val="00B36831"/>
    <w:rsid w:val="00B37100"/>
    <w:rsid w:val="00B37A21"/>
    <w:rsid w:val="00B429D6"/>
    <w:rsid w:val="00B42C73"/>
    <w:rsid w:val="00B44232"/>
    <w:rsid w:val="00B446AE"/>
    <w:rsid w:val="00B449B2"/>
    <w:rsid w:val="00B46764"/>
    <w:rsid w:val="00B46C69"/>
    <w:rsid w:val="00B47CD6"/>
    <w:rsid w:val="00B50353"/>
    <w:rsid w:val="00B510A5"/>
    <w:rsid w:val="00B52151"/>
    <w:rsid w:val="00B526F0"/>
    <w:rsid w:val="00B54768"/>
    <w:rsid w:val="00B556EC"/>
    <w:rsid w:val="00B56D01"/>
    <w:rsid w:val="00B57B09"/>
    <w:rsid w:val="00B60471"/>
    <w:rsid w:val="00B61CF3"/>
    <w:rsid w:val="00B61F8F"/>
    <w:rsid w:val="00B62376"/>
    <w:rsid w:val="00B62557"/>
    <w:rsid w:val="00B62954"/>
    <w:rsid w:val="00B62A26"/>
    <w:rsid w:val="00B62DAF"/>
    <w:rsid w:val="00B6499E"/>
    <w:rsid w:val="00B65F48"/>
    <w:rsid w:val="00B71147"/>
    <w:rsid w:val="00B7221E"/>
    <w:rsid w:val="00B743A6"/>
    <w:rsid w:val="00B76126"/>
    <w:rsid w:val="00B76F82"/>
    <w:rsid w:val="00B772DD"/>
    <w:rsid w:val="00B777FC"/>
    <w:rsid w:val="00B80751"/>
    <w:rsid w:val="00B80E3F"/>
    <w:rsid w:val="00B81A38"/>
    <w:rsid w:val="00B82BEE"/>
    <w:rsid w:val="00B84369"/>
    <w:rsid w:val="00B84412"/>
    <w:rsid w:val="00B84C3E"/>
    <w:rsid w:val="00B84F70"/>
    <w:rsid w:val="00B8750B"/>
    <w:rsid w:val="00B9046C"/>
    <w:rsid w:val="00B91A58"/>
    <w:rsid w:val="00B91E9D"/>
    <w:rsid w:val="00B92FDB"/>
    <w:rsid w:val="00B93BBD"/>
    <w:rsid w:val="00B94B00"/>
    <w:rsid w:val="00B94D04"/>
    <w:rsid w:val="00B94E1D"/>
    <w:rsid w:val="00B95444"/>
    <w:rsid w:val="00B960BF"/>
    <w:rsid w:val="00BA151A"/>
    <w:rsid w:val="00BA195F"/>
    <w:rsid w:val="00BA22A2"/>
    <w:rsid w:val="00BA286B"/>
    <w:rsid w:val="00BA378F"/>
    <w:rsid w:val="00BA3BD8"/>
    <w:rsid w:val="00BA4297"/>
    <w:rsid w:val="00BA593B"/>
    <w:rsid w:val="00BA59B0"/>
    <w:rsid w:val="00BA5B2A"/>
    <w:rsid w:val="00BA6224"/>
    <w:rsid w:val="00BA6384"/>
    <w:rsid w:val="00BB280B"/>
    <w:rsid w:val="00BB31D2"/>
    <w:rsid w:val="00BB354B"/>
    <w:rsid w:val="00BB36CE"/>
    <w:rsid w:val="00BB41EF"/>
    <w:rsid w:val="00BB5D1F"/>
    <w:rsid w:val="00BB61BE"/>
    <w:rsid w:val="00BB6EEC"/>
    <w:rsid w:val="00BB70F4"/>
    <w:rsid w:val="00BB7CF4"/>
    <w:rsid w:val="00BC1D01"/>
    <w:rsid w:val="00BC20AA"/>
    <w:rsid w:val="00BC45DB"/>
    <w:rsid w:val="00BC4FF8"/>
    <w:rsid w:val="00BC6E2E"/>
    <w:rsid w:val="00BC74D5"/>
    <w:rsid w:val="00BC7779"/>
    <w:rsid w:val="00BD0C99"/>
    <w:rsid w:val="00BD1A35"/>
    <w:rsid w:val="00BD7B41"/>
    <w:rsid w:val="00BD7CDC"/>
    <w:rsid w:val="00BE0843"/>
    <w:rsid w:val="00BE2913"/>
    <w:rsid w:val="00BE370A"/>
    <w:rsid w:val="00BE4369"/>
    <w:rsid w:val="00BE4783"/>
    <w:rsid w:val="00BE59A9"/>
    <w:rsid w:val="00BE613E"/>
    <w:rsid w:val="00BE7169"/>
    <w:rsid w:val="00BE7573"/>
    <w:rsid w:val="00BE78F8"/>
    <w:rsid w:val="00BE7BF1"/>
    <w:rsid w:val="00BF0E2A"/>
    <w:rsid w:val="00BF1A2B"/>
    <w:rsid w:val="00BF267F"/>
    <w:rsid w:val="00BF4258"/>
    <w:rsid w:val="00BF4378"/>
    <w:rsid w:val="00BF4C14"/>
    <w:rsid w:val="00BF58E6"/>
    <w:rsid w:val="00BF5C22"/>
    <w:rsid w:val="00C00FD2"/>
    <w:rsid w:val="00C010D7"/>
    <w:rsid w:val="00C01112"/>
    <w:rsid w:val="00C01ADE"/>
    <w:rsid w:val="00C02A46"/>
    <w:rsid w:val="00C02E73"/>
    <w:rsid w:val="00C034B4"/>
    <w:rsid w:val="00C04E10"/>
    <w:rsid w:val="00C056AF"/>
    <w:rsid w:val="00C06E5F"/>
    <w:rsid w:val="00C076F6"/>
    <w:rsid w:val="00C11638"/>
    <w:rsid w:val="00C11992"/>
    <w:rsid w:val="00C1300B"/>
    <w:rsid w:val="00C13A94"/>
    <w:rsid w:val="00C13F3E"/>
    <w:rsid w:val="00C13FD9"/>
    <w:rsid w:val="00C14463"/>
    <w:rsid w:val="00C14C63"/>
    <w:rsid w:val="00C16D3A"/>
    <w:rsid w:val="00C1708A"/>
    <w:rsid w:val="00C1745D"/>
    <w:rsid w:val="00C17993"/>
    <w:rsid w:val="00C17A27"/>
    <w:rsid w:val="00C20491"/>
    <w:rsid w:val="00C20812"/>
    <w:rsid w:val="00C2274D"/>
    <w:rsid w:val="00C22B40"/>
    <w:rsid w:val="00C22D43"/>
    <w:rsid w:val="00C24DFD"/>
    <w:rsid w:val="00C24E8F"/>
    <w:rsid w:val="00C2590B"/>
    <w:rsid w:val="00C27518"/>
    <w:rsid w:val="00C2797B"/>
    <w:rsid w:val="00C31BC1"/>
    <w:rsid w:val="00C328CE"/>
    <w:rsid w:val="00C338B5"/>
    <w:rsid w:val="00C33CD8"/>
    <w:rsid w:val="00C340AD"/>
    <w:rsid w:val="00C34241"/>
    <w:rsid w:val="00C34918"/>
    <w:rsid w:val="00C34D9E"/>
    <w:rsid w:val="00C35F7F"/>
    <w:rsid w:val="00C36891"/>
    <w:rsid w:val="00C40416"/>
    <w:rsid w:val="00C40E45"/>
    <w:rsid w:val="00C40EC4"/>
    <w:rsid w:val="00C43B76"/>
    <w:rsid w:val="00C43D98"/>
    <w:rsid w:val="00C4478C"/>
    <w:rsid w:val="00C44D26"/>
    <w:rsid w:val="00C450B2"/>
    <w:rsid w:val="00C4549C"/>
    <w:rsid w:val="00C45DAC"/>
    <w:rsid w:val="00C46874"/>
    <w:rsid w:val="00C503A8"/>
    <w:rsid w:val="00C50585"/>
    <w:rsid w:val="00C50CEB"/>
    <w:rsid w:val="00C525C1"/>
    <w:rsid w:val="00C52CBC"/>
    <w:rsid w:val="00C54554"/>
    <w:rsid w:val="00C54C3F"/>
    <w:rsid w:val="00C54FFB"/>
    <w:rsid w:val="00C55458"/>
    <w:rsid w:val="00C5545C"/>
    <w:rsid w:val="00C5631A"/>
    <w:rsid w:val="00C56DC8"/>
    <w:rsid w:val="00C57556"/>
    <w:rsid w:val="00C61482"/>
    <w:rsid w:val="00C626B8"/>
    <w:rsid w:val="00C62AD7"/>
    <w:rsid w:val="00C63109"/>
    <w:rsid w:val="00C6340E"/>
    <w:rsid w:val="00C645EA"/>
    <w:rsid w:val="00C65871"/>
    <w:rsid w:val="00C65DE4"/>
    <w:rsid w:val="00C662B8"/>
    <w:rsid w:val="00C7245B"/>
    <w:rsid w:val="00C80530"/>
    <w:rsid w:val="00C8060A"/>
    <w:rsid w:val="00C80611"/>
    <w:rsid w:val="00C813F7"/>
    <w:rsid w:val="00C86230"/>
    <w:rsid w:val="00C8680B"/>
    <w:rsid w:val="00C86B6F"/>
    <w:rsid w:val="00C87A88"/>
    <w:rsid w:val="00C9089E"/>
    <w:rsid w:val="00C91DCE"/>
    <w:rsid w:val="00C92737"/>
    <w:rsid w:val="00C927F6"/>
    <w:rsid w:val="00C932B0"/>
    <w:rsid w:val="00C94518"/>
    <w:rsid w:val="00C945D7"/>
    <w:rsid w:val="00C947D5"/>
    <w:rsid w:val="00C951DF"/>
    <w:rsid w:val="00C96180"/>
    <w:rsid w:val="00C968EA"/>
    <w:rsid w:val="00C96C2F"/>
    <w:rsid w:val="00C96D1D"/>
    <w:rsid w:val="00C96DF5"/>
    <w:rsid w:val="00C978E5"/>
    <w:rsid w:val="00CA011B"/>
    <w:rsid w:val="00CA0A5F"/>
    <w:rsid w:val="00CA0D7F"/>
    <w:rsid w:val="00CA1A64"/>
    <w:rsid w:val="00CA33A8"/>
    <w:rsid w:val="00CA3E5A"/>
    <w:rsid w:val="00CA4D8B"/>
    <w:rsid w:val="00CA4E0A"/>
    <w:rsid w:val="00CA576E"/>
    <w:rsid w:val="00CA5883"/>
    <w:rsid w:val="00CA6058"/>
    <w:rsid w:val="00CA6AAA"/>
    <w:rsid w:val="00CB06F4"/>
    <w:rsid w:val="00CB11F4"/>
    <w:rsid w:val="00CB158E"/>
    <w:rsid w:val="00CB16A2"/>
    <w:rsid w:val="00CB2562"/>
    <w:rsid w:val="00CB2B7F"/>
    <w:rsid w:val="00CB322C"/>
    <w:rsid w:val="00CB5EA4"/>
    <w:rsid w:val="00CB632D"/>
    <w:rsid w:val="00CB72D3"/>
    <w:rsid w:val="00CB7D5D"/>
    <w:rsid w:val="00CC04C1"/>
    <w:rsid w:val="00CC2C81"/>
    <w:rsid w:val="00CC621E"/>
    <w:rsid w:val="00CD0D37"/>
    <w:rsid w:val="00CD0E8D"/>
    <w:rsid w:val="00CD2D7F"/>
    <w:rsid w:val="00CD4C44"/>
    <w:rsid w:val="00CD5704"/>
    <w:rsid w:val="00CD5DC2"/>
    <w:rsid w:val="00CD5FA1"/>
    <w:rsid w:val="00CD60D2"/>
    <w:rsid w:val="00CD6222"/>
    <w:rsid w:val="00CD6B83"/>
    <w:rsid w:val="00CD76B6"/>
    <w:rsid w:val="00CE04FC"/>
    <w:rsid w:val="00CE0BBF"/>
    <w:rsid w:val="00CE0C6D"/>
    <w:rsid w:val="00CE16BD"/>
    <w:rsid w:val="00CE2351"/>
    <w:rsid w:val="00CE2894"/>
    <w:rsid w:val="00CE2899"/>
    <w:rsid w:val="00CE4D83"/>
    <w:rsid w:val="00CE5492"/>
    <w:rsid w:val="00CE5D5A"/>
    <w:rsid w:val="00CE7E8B"/>
    <w:rsid w:val="00CF0C92"/>
    <w:rsid w:val="00CF10C6"/>
    <w:rsid w:val="00CF11AC"/>
    <w:rsid w:val="00CF246B"/>
    <w:rsid w:val="00CF2D86"/>
    <w:rsid w:val="00CF4423"/>
    <w:rsid w:val="00CF4563"/>
    <w:rsid w:val="00CF63EB"/>
    <w:rsid w:val="00D0235A"/>
    <w:rsid w:val="00D026A3"/>
    <w:rsid w:val="00D026A8"/>
    <w:rsid w:val="00D02CC6"/>
    <w:rsid w:val="00D030BE"/>
    <w:rsid w:val="00D032E4"/>
    <w:rsid w:val="00D05D7C"/>
    <w:rsid w:val="00D06654"/>
    <w:rsid w:val="00D06C17"/>
    <w:rsid w:val="00D07022"/>
    <w:rsid w:val="00D0792F"/>
    <w:rsid w:val="00D0797F"/>
    <w:rsid w:val="00D11C7F"/>
    <w:rsid w:val="00D1267B"/>
    <w:rsid w:val="00D13E8B"/>
    <w:rsid w:val="00D14396"/>
    <w:rsid w:val="00D14B97"/>
    <w:rsid w:val="00D14DB6"/>
    <w:rsid w:val="00D1534E"/>
    <w:rsid w:val="00D157C6"/>
    <w:rsid w:val="00D20B45"/>
    <w:rsid w:val="00D20D64"/>
    <w:rsid w:val="00D213BD"/>
    <w:rsid w:val="00D21BE0"/>
    <w:rsid w:val="00D23CED"/>
    <w:rsid w:val="00D24778"/>
    <w:rsid w:val="00D2616C"/>
    <w:rsid w:val="00D26CD1"/>
    <w:rsid w:val="00D303C4"/>
    <w:rsid w:val="00D31974"/>
    <w:rsid w:val="00D32578"/>
    <w:rsid w:val="00D32B05"/>
    <w:rsid w:val="00D32CC5"/>
    <w:rsid w:val="00D34A4E"/>
    <w:rsid w:val="00D34B59"/>
    <w:rsid w:val="00D35815"/>
    <w:rsid w:val="00D40449"/>
    <w:rsid w:val="00D411C0"/>
    <w:rsid w:val="00D41D87"/>
    <w:rsid w:val="00D42616"/>
    <w:rsid w:val="00D44FDC"/>
    <w:rsid w:val="00D44FDF"/>
    <w:rsid w:val="00D45937"/>
    <w:rsid w:val="00D4640C"/>
    <w:rsid w:val="00D46556"/>
    <w:rsid w:val="00D4737C"/>
    <w:rsid w:val="00D47FA3"/>
    <w:rsid w:val="00D5195F"/>
    <w:rsid w:val="00D5279D"/>
    <w:rsid w:val="00D529EE"/>
    <w:rsid w:val="00D5317F"/>
    <w:rsid w:val="00D53CC9"/>
    <w:rsid w:val="00D54042"/>
    <w:rsid w:val="00D54F5A"/>
    <w:rsid w:val="00D5513B"/>
    <w:rsid w:val="00D55234"/>
    <w:rsid w:val="00D60E0A"/>
    <w:rsid w:val="00D615EB"/>
    <w:rsid w:val="00D61895"/>
    <w:rsid w:val="00D61F20"/>
    <w:rsid w:val="00D6220F"/>
    <w:rsid w:val="00D62449"/>
    <w:rsid w:val="00D62B1A"/>
    <w:rsid w:val="00D63BEA"/>
    <w:rsid w:val="00D64352"/>
    <w:rsid w:val="00D64423"/>
    <w:rsid w:val="00D64653"/>
    <w:rsid w:val="00D65134"/>
    <w:rsid w:val="00D6538F"/>
    <w:rsid w:val="00D65626"/>
    <w:rsid w:val="00D65982"/>
    <w:rsid w:val="00D66DA3"/>
    <w:rsid w:val="00D71219"/>
    <w:rsid w:val="00D71BE8"/>
    <w:rsid w:val="00D72695"/>
    <w:rsid w:val="00D730F5"/>
    <w:rsid w:val="00D73768"/>
    <w:rsid w:val="00D749E1"/>
    <w:rsid w:val="00D76B43"/>
    <w:rsid w:val="00D778D4"/>
    <w:rsid w:val="00D80B0A"/>
    <w:rsid w:val="00D80E9A"/>
    <w:rsid w:val="00D817C8"/>
    <w:rsid w:val="00D82513"/>
    <w:rsid w:val="00D85E1F"/>
    <w:rsid w:val="00D86EEF"/>
    <w:rsid w:val="00D916D0"/>
    <w:rsid w:val="00D9180F"/>
    <w:rsid w:val="00D92361"/>
    <w:rsid w:val="00D92616"/>
    <w:rsid w:val="00D93FB1"/>
    <w:rsid w:val="00D97A6A"/>
    <w:rsid w:val="00DA02B8"/>
    <w:rsid w:val="00DA075E"/>
    <w:rsid w:val="00DA08C5"/>
    <w:rsid w:val="00DA23B7"/>
    <w:rsid w:val="00DA2A4A"/>
    <w:rsid w:val="00DA39A5"/>
    <w:rsid w:val="00DA4D02"/>
    <w:rsid w:val="00DA6EB7"/>
    <w:rsid w:val="00DA7B70"/>
    <w:rsid w:val="00DB054E"/>
    <w:rsid w:val="00DB0F65"/>
    <w:rsid w:val="00DB1D4A"/>
    <w:rsid w:val="00DB1F92"/>
    <w:rsid w:val="00DB2059"/>
    <w:rsid w:val="00DB2280"/>
    <w:rsid w:val="00DB3676"/>
    <w:rsid w:val="00DB491A"/>
    <w:rsid w:val="00DB4EAE"/>
    <w:rsid w:val="00DB5747"/>
    <w:rsid w:val="00DB5C24"/>
    <w:rsid w:val="00DB76D1"/>
    <w:rsid w:val="00DB7E4C"/>
    <w:rsid w:val="00DC09AE"/>
    <w:rsid w:val="00DC19BB"/>
    <w:rsid w:val="00DC29C5"/>
    <w:rsid w:val="00DC2E2D"/>
    <w:rsid w:val="00DC398D"/>
    <w:rsid w:val="00DC4CD4"/>
    <w:rsid w:val="00DC5AC1"/>
    <w:rsid w:val="00DC6C0F"/>
    <w:rsid w:val="00DC773E"/>
    <w:rsid w:val="00DC7B16"/>
    <w:rsid w:val="00DD08E4"/>
    <w:rsid w:val="00DD123E"/>
    <w:rsid w:val="00DD2152"/>
    <w:rsid w:val="00DD32D8"/>
    <w:rsid w:val="00DD42B4"/>
    <w:rsid w:val="00DD43D4"/>
    <w:rsid w:val="00DD44AC"/>
    <w:rsid w:val="00DD4D26"/>
    <w:rsid w:val="00DD7EDF"/>
    <w:rsid w:val="00DE0874"/>
    <w:rsid w:val="00DE0DD9"/>
    <w:rsid w:val="00DE1983"/>
    <w:rsid w:val="00DE1A66"/>
    <w:rsid w:val="00DE2B19"/>
    <w:rsid w:val="00DE3411"/>
    <w:rsid w:val="00DE49EB"/>
    <w:rsid w:val="00DE557F"/>
    <w:rsid w:val="00DE6A7A"/>
    <w:rsid w:val="00DE708D"/>
    <w:rsid w:val="00DE7DF6"/>
    <w:rsid w:val="00DF05FA"/>
    <w:rsid w:val="00DF1839"/>
    <w:rsid w:val="00DF1A30"/>
    <w:rsid w:val="00DF2A76"/>
    <w:rsid w:val="00DF2AC1"/>
    <w:rsid w:val="00DF40EB"/>
    <w:rsid w:val="00DF45D1"/>
    <w:rsid w:val="00DF4667"/>
    <w:rsid w:val="00DF4762"/>
    <w:rsid w:val="00DF5CD1"/>
    <w:rsid w:val="00DF6654"/>
    <w:rsid w:val="00DF6A0D"/>
    <w:rsid w:val="00DF70A4"/>
    <w:rsid w:val="00DF7729"/>
    <w:rsid w:val="00DF7E2F"/>
    <w:rsid w:val="00DF7F17"/>
    <w:rsid w:val="00E001C5"/>
    <w:rsid w:val="00E016A9"/>
    <w:rsid w:val="00E0176D"/>
    <w:rsid w:val="00E02454"/>
    <w:rsid w:val="00E03D80"/>
    <w:rsid w:val="00E05945"/>
    <w:rsid w:val="00E060F3"/>
    <w:rsid w:val="00E07595"/>
    <w:rsid w:val="00E11CC1"/>
    <w:rsid w:val="00E12647"/>
    <w:rsid w:val="00E12D60"/>
    <w:rsid w:val="00E12DE9"/>
    <w:rsid w:val="00E140D6"/>
    <w:rsid w:val="00E14399"/>
    <w:rsid w:val="00E14795"/>
    <w:rsid w:val="00E14EC2"/>
    <w:rsid w:val="00E1592C"/>
    <w:rsid w:val="00E15D9B"/>
    <w:rsid w:val="00E17442"/>
    <w:rsid w:val="00E17D25"/>
    <w:rsid w:val="00E21171"/>
    <w:rsid w:val="00E211F5"/>
    <w:rsid w:val="00E220E0"/>
    <w:rsid w:val="00E22CBA"/>
    <w:rsid w:val="00E22E9B"/>
    <w:rsid w:val="00E22F72"/>
    <w:rsid w:val="00E26B48"/>
    <w:rsid w:val="00E300F8"/>
    <w:rsid w:val="00E30B50"/>
    <w:rsid w:val="00E30FC3"/>
    <w:rsid w:val="00E32499"/>
    <w:rsid w:val="00E3336F"/>
    <w:rsid w:val="00E33B99"/>
    <w:rsid w:val="00E34682"/>
    <w:rsid w:val="00E350D0"/>
    <w:rsid w:val="00E351D4"/>
    <w:rsid w:val="00E35799"/>
    <w:rsid w:val="00E35BC1"/>
    <w:rsid w:val="00E37BC6"/>
    <w:rsid w:val="00E41D23"/>
    <w:rsid w:val="00E4279F"/>
    <w:rsid w:val="00E431F4"/>
    <w:rsid w:val="00E4384B"/>
    <w:rsid w:val="00E45368"/>
    <w:rsid w:val="00E45C33"/>
    <w:rsid w:val="00E45E8A"/>
    <w:rsid w:val="00E464C2"/>
    <w:rsid w:val="00E4735D"/>
    <w:rsid w:val="00E477B6"/>
    <w:rsid w:val="00E50A1C"/>
    <w:rsid w:val="00E512B9"/>
    <w:rsid w:val="00E520E1"/>
    <w:rsid w:val="00E5281F"/>
    <w:rsid w:val="00E54291"/>
    <w:rsid w:val="00E54DFA"/>
    <w:rsid w:val="00E56115"/>
    <w:rsid w:val="00E57801"/>
    <w:rsid w:val="00E606D5"/>
    <w:rsid w:val="00E614C5"/>
    <w:rsid w:val="00E6228C"/>
    <w:rsid w:val="00E63989"/>
    <w:rsid w:val="00E63DB0"/>
    <w:rsid w:val="00E6524D"/>
    <w:rsid w:val="00E65A9B"/>
    <w:rsid w:val="00E65E72"/>
    <w:rsid w:val="00E66340"/>
    <w:rsid w:val="00E66EFC"/>
    <w:rsid w:val="00E672AA"/>
    <w:rsid w:val="00E67B85"/>
    <w:rsid w:val="00E71E11"/>
    <w:rsid w:val="00E71E37"/>
    <w:rsid w:val="00E72305"/>
    <w:rsid w:val="00E73676"/>
    <w:rsid w:val="00E73B58"/>
    <w:rsid w:val="00E74676"/>
    <w:rsid w:val="00E74FFE"/>
    <w:rsid w:val="00E77A06"/>
    <w:rsid w:val="00E77D69"/>
    <w:rsid w:val="00E82348"/>
    <w:rsid w:val="00E85DF7"/>
    <w:rsid w:val="00E865C2"/>
    <w:rsid w:val="00E869DF"/>
    <w:rsid w:val="00E87229"/>
    <w:rsid w:val="00E8795F"/>
    <w:rsid w:val="00E87FC3"/>
    <w:rsid w:val="00E901F7"/>
    <w:rsid w:val="00E91C06"/>
    <w:rsid w:val="00E91E96"/>
    <w:rsid w:val="00E936EF"/>
    <w:rsid w:val="00E94CA4"/>
    <w:rsid w:val="00E96E0D"/>
    <w:rsid w:val="00EA0426"/>
    <w:rsid w:val="00EA0BC4"/>
    <w:rsid w:val="00EA0E82"/>
    <w:rsid w:val="00EA2AE5"/>
    <w:rsid w:val="00EA4F0F"/>
    <w:rsid w:val="00EA5B4D"/>
    <w:rsid w:val="00EA677F"/>
    <w:rsid w:val="00EA6A9C"/>
    <w:rsid w:val="00EB048A"/>
    <w:rsid w:val="00EB1227"/>
    <w:rsid w:val="00EB2002"/>
    <w:rsid w:val="00EB29DD"/>
    <w:rsid w:val="00EB3986"/>
    <w:rsid w:val="00EB43C9"/>
    <w:rsid w:val="00EB5373"/>
    <w:rsid w:val="00EB582F"/>
    <w:rsid w:val="00EB7BDD"/>
    <w:rsid w:val="00EB7EE0"/>
    <w:rsid w:val="00EC04E2"/>
    <w:rsid w:val="00EC11CF"/>
    <w:rsid w:val="00EC2829"/>
    <w:rsid w:val="00EC3CCF"/>
    <w:rsid w:val="00EC4DB2"/>
    <w:rsid w:val="00EC520C"/>
    <w:rsid w:val="00EC5898"/>
    <w:rsid w:val="00EC6412"/>
    <w:rsid w:val="00EC6908"/>
    <w:rsid w:val="00EC6953"/>
    <w:rsid w:val="00EC7332"/>
    <w:rsid w:val="00ED0913"/>
    <w:rsid w:val="00ED0AB1"/>
    <w:rsid w:val="00ED1E39"/>
    <w:rsid w:val="00ED2AC3"/>
    <w:rsid w:val="00ED3E65"/>
    <w:rsid w:val="00ED562D"/>
    <w:rsid w:val="00ED5C96"/>
    <w:rsid w:val="00ED6A26"/>
    <w:rsid w:val="00EE120D"/>
    <w:rsid w:val="00EE23E5"/>
    <w:rsid w:val="00EE4BF3"/>
    <w:rsid w:val="00EE663E"/>
    <w:rsid w:val="00EE7550"/>
    <w:rsid w:val="00EF2215"/>
    <w:rsid w:val="00EF252D"/>
    <w:rsid w:val="00EF2822"/>
    <w:rsid w:val="00EF284E"/>
    <w:rsid w:val="00EF6DD3"/>
    <w:rsid w:val="00EF6E4E"/>
    <w:rsid w:val="00EF7CC5"/>
    <w:rsid w:val="00F0153A"/>
    <w:rsid w:val="00F017A2"/>
    <w:rsid w:val="00F02A97"/>
    <w:rsid w:val="00F033F1"/>
    <w:rsid w:val="00F03447"/>
    <w:rsid w:val="00F039A2"/>
    <w:rsid w:val="00F03FAB"/>
    <w:rsid w:val="00F04283"/>
    <w:rsid w:val="00F04346"/>
    <w:rsid w:val="00F05D22"/>
    <w:rsid w:val="00F06A3E"/>
    <w:rsid w:val="00F06E0A"/>
    <w:rsid w:val="00F07276"/>
    <w:rsid w:val="00F07E31"/>
    <w:rsid w:val="00F07E98"/>
    <w:rsid w:val="00F107F8"/>
    <w:rsid w:val="00F11087"/>
    <w:rsid w:val="00F126FE"/>
    <w:rsid w:val="00F12DB7"/>
    <w:rsid w:val="00F13923"/>
    <w:rsid w:val="00F152F7"/>
    <w:rsid w:val="00F15E6B"/>
    <w:rsid w:val="00F16B47"/>
    <w:rsid w:val="00F17E29"/>
    <w:rsid w:val="00F17E3B"/>
    <w:rsid w:val="00F20A92"/>
    <w:rsid w:val="00F2146E"/>
    <w:rsid w:val="00F21E2D"/>
    <w:rsid w:val="00F2216D"/>
    <w:rsid w:val="00F23469"/>
    <w:rsid w:val="00F242FC"/>
    <w:rsid w:val="00F26809"/>
    <w:rsid w:val="00F26E72"/>
    <w:rsid w:val="00F27612"/>
    <w:rsid w:val="00F30E7B"/>
    <w:rsid w:val="00F31977"/>
    <w:rsid w:val="00F31E0F"/>
    <w:rsid w:val="00F31E9E"/>
    <w:rsid w:val="00F335D4"/>
    <w:rsid w:val="00F351AC"/>
    <w:rsid w:val="00F361F2"/>
    <w:rsid w:val="00F372E9"/>
    <w:rsid w:val="00F41145"/>
    <w:rsid w:val="00F4277E"/>
    <w:rsid w:val="00F42B46"/>
    <w:rsid w:val="00F43A09"/>
    <w:rsid w:val="00F4493A"/>
    <w:rsid w:val="00F45818"/>
    <w:rsid w:val="00F4692F"/>
    <w:rsid w:val="00F47319"/>
    <w:rsid w:val="00F47B0A"/>
    <w:rsid w:val="00F508CA"/>
    <w:rsid w:val="00F5108D"/>
    <w:rsid w:val="00F51E43"/>
    <w:rsid w:val="00F528D7"/>
    <w:rsid w:val="00F5470B"/>
    <w:rsid w:val="00F55959"/>
    <w:rsid w:val="00F55B5B"/>
    <w:rsid w:val="00F56366"/>
    <w:rsid w:val="00F56F67"/>
    <w:rsid w:val="00F602A8"/>
    <w:rsid w:val="00F618FE"/>
    <w:rsid w:val="00F61A47"/>
    <w:rsid w:val="00F63212"/>
    <w:rsid w:val="00F660BC"/>
    <w:rsid w:val="00F66AFD"/>
    <w:rsid w:val="00F66E1D"/>
    <w:rsid w:val="00F67298"/>
    <w:rsid w:val="00F67CD1"/>
    <w:rsid w:val="00F716FA"/>
    <w:rsid w:val="00F73FA3"/>
    <w:rsid w:val="00F7436B"/>
    <w:rsid w:val="00F74E2F"/>
    <w:rsid w:val="00F7501B"/>
    <w:rsid w:val="00F800B8"/>
    <w:rsid w:val="00F82299"/>
    <w:rsid w:val="00F839AF"/>
    <w:rsid w:val="00F83B66"/>
    <w:rsid w:val="00F85767"/>
    <w:rsid w:val="00F866CC"/>
    <w:rsid w:val="00F87313"/>
    <w:rsid w:val="00F87F3E"/>
    <w:rsid w:val="00F90DBA"/>
    <w:rsid w:val="00F92775"/>
    <w:rsid w:val="00F943C6"/>
    <w:rsid w:val="00F94B44"/>
    <w:rsid w:val="00F957F9"/>
    <w:rsid w:val="00F95C6B"/>
    <w:rsid w:val="00F9719D"/>
    <w:rsid w:val="00F9778A"/>
    <w:rsid w:val="00FA1186"/>
    <w:rsid w:val="00FA1C7D"/>
    <w:rsid w:val="00FA3C18"/>
    <w:rsid w:val="00FA429B"/>
    <w:rsid w:val="00FA5B1D"/>
    <w:rsid w:val="00FA7939"/>
    <w:rsid w:val="00FA7E4C"/>
    <w:rsid w:val="00FB07A7"/>
    <w:rsid w:val="00FB0D07"/>
    <w:rsid w:val="00FB0E4D"/>
    <w:rsid w:val="00FB1759"/>
    <w:rsid w:val="00FB22B7"/>
    <w:rsid w:val="00FB2715"/>
    <w:rsid w:val="00FB47D4"/>
    <w:rsid w:val="00FB59E9"/>
    <w:rsid w:val="00FB647B"/>
    <w:rsid w:val="00FB667F"/>
    <w:rsid w:val="00FB7A1F"/>
    <w:rsid w:val="00FB7A58"/>
    <w:rsid w:val="00FC0F68"/>
    <w:rsid w:val="00FC11D2"/>
    <w:rsid w:val="00FC1CEC"/>
    <w:rsid w:val="00FC2DD0"/>
    <w:rsid w:val="00FC41FB"/>
    <w:rsid w:val="00FC4A2B"/>
    <w:rsid w:val="00FC4A5E"/>
    <w:rsid w:val="00FC5F62"/>
    <w:rsid w:val="00FC6BC1"/>
    <w:rsid w:val="00FC713B"/>
    <w:rsid w:val="00FD00A8"/>
    <w:rsid w:val="00FD0BBC"/>
    <w:rsid w:val="00FD1125"/>
    <w:rsid w:val="00FD1132"/>
    <w:rsid w:val="00FD125A"/>
    <w:rsid w:val="00FD146C"/>
    <w:rsid w:val="00FD25C5"/>
    <w:rsid w:val="00FD2736"/>
    <w:rsid w:val="00FD2C92"/>
    <w:rsid w:val="00FD62ED"/>
    <w:rsid w:val="00FE1759"/>
    <w:rsid w:val="00FE27EC"/>
    <w:rsid w:val="00FE4D6A"/>
    <w:rsid w:val="00FE5D4A"/>
    <w:rsid w:val="00FE64CE"/>
    <w:rsid w:val="00FF0207"/>
    <w:rsid w:val="00FF0675"/>
    <w:rsid w:val="00FF0A5B"/>
    <w:rsid w:val="00FF1211"/>
    <w:rsid w:val="00FF2717"/>
    <w:rsid w:val="00FF46C4"/>
    <w:rsid w:val="00FF5A35"/>
    <w:rsid w:val="00FF62CE"/>
    <w:rsid w:val="00FF6E19"/>
    <w:rsid w:val="00FF7D0D"/>
    <w:rsid w:val="055A3650"/>
    <w:rsid w:val="12CC0A82"/>
    <w:rsid w:val="1CDD5955"/>
    <w:rsid w:val="27E2384A"/>
    <w:rsid w:val="2B51E2A5"/>
    <w:rsid w:val="4D694F29"/>
    <w:rsid w:val="5E655C7D"/>
    <w:rsid w:val="627D83B8"/>
    <w:rsid w:val="71BD6DA2"/>
    <w:rsid w:val="74068EA3"/>
    <w:rsid w:val="7BAA11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85649"/>
  <w15:chartTrackingRefBased/>
  <w15:docId w15:val="{D68595C0-6512-4B3C-B973-8AD62635A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14E"/>
  </w:style>
  <w:style w:type="paragraph" w:styleId="Heading1">
    <w:name w:val="heading 1"/>
    <w:basedOn w:val="Normal"/>
    <w:next w:val="Normal"/>
    <w:link w:val="Heading1Char"/>
    <w:uiPriority w:val="9"/>
    <w:qFormat/>
    <w:rsid w:val="00C662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2D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92D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B0A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B3A27"/>
    <w:pPr>
      <w:spacing w:after="0" w:line="240" w:lineRule="auto"/>
    </w:pPr>
    <w:rPr>
      <w:rFonts w:eastAsiaTheme="minorEastAsia"/>
      <w:lang w:eastAsia="nl-NL"/>
    </w:rPr>
  </w:style>
  <w:style w:type="character" w:customStyle="1" w:styleId="NoSpacingChar">
    <w:name w:val="No Spacing Char"/>
    <w:basedOn w:val="DefaultParagraphFont"/>
    <w:link w:val="NoSpacing"/>
    <w:uiPriority w:val="1"/>
    <w:rsid w:val="000B3A27"/>
    <w:rPr>
      <w:rFonts w:eastAsiaTheme="minorEastAsia"/>
      <w:lang w:eastAsia="nl-NL"/>
    </w:rPr>
  </w:style>
  <w:style w:type="character" w:customStyle="1" w:styleId="Heading1Char">
    <w:name w:val="Heading 1 Char"/>
    <w:basedOn w:val="DefaultParagraphFont"/>
    <w:link w:val="Heading1"/>
    <w:uiPriority w:val="9"/>
    <w:rsid w:val="00C662B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662B8"/>
    <w:pPr>
      <w:outlineLvl w:val="9"/>
    </w:pPr>
    <w:rPr>
      <w:lang w:eastAsia="nl-NL"/>
    </w:rPr>
  </w:style>
  <w:style w:type="paragraph" w:styleId="Header">
    <w:name w:val="header"/>
    <w:basedOn w:val="Normal"/>
    <w:link w:val="HeaderChar"/>
    <w:uiPriority w:val="99"/>
    <w:unhideWhenUsed/>
    <w:rsid w:val="00244B89"/>
    <w:pPr>
      <w:tabs>
        <w:tab w:val="center" w:pos="4536"/>
        <w:tab w:val="right" w:pos="9072"/>
      </w:tabs>
      <w:spacing w:after="0" w:line="240" w:lineRule="auto"/>
    </w:pPr>
  </w:style>
  <w:style w:type="character" w:customStyle="1" w:styleId="HeaderChar">
    <w:name w:val="Header Char"/>
    <w:basedOn w:val="DefaultParagraphFont"/>
    <w:link w:val="Header"/>
    <w:uiPriority w:val="99"/>
    <w:rsid w:val="00244B89"/>
  </w:style>
  <w:style w:type="paragraph" w:styleId="Footer">
    <w:name w:val="footer"/>
    <w:basedOn w:val="Normal"/>
    <w:link w:val="FooterChar"/>
    <w:uiPriority w:val="99"/>
    <w:unhideWhenUsed/>
    <w:rsid w:val="00244B89"/>
    <w:pPr>
      <w:tabs>
        <w:tab w:val="center" w:pos="4536"/>
        <w:tab w:val="right" w:pos="9072"/>
      </w:tabs>
      <w:spacing w:after="0" w:line="240" w:lineRule="auto"/>
    </w:pPr>
  </w:style>
  <w:style w:type="character" w:customStyle="1" w:styleId="FooterChar">
    <w:name w:val="Footer Char"/>
    <w:basedOn w:val="DefaultParagraphFont"/>
    <w:link w:val="Footer"/>
    <w:uiPriority w:val="99"/>
    <w:rsid w:val="00244B89"/>
  </w:style>
  <w:style w:type="paragraph" w:styleId="TOC1">
    <w:name w:val="toc 1"/>
    <w:basedOn w:val="Normal"/>
    <w:next w:val="Normal"/>
    <w:autoRedefine/>
    <w:uiPriority w:val="39"/>
    <w:unhideWhenUsed/>
    <w:rsid w:val="00DE1983"/>
    <w:pPr>
      <w:tabs>
        <w:tab w:val="right" w:leader="dot" w:pos="9062"/>
      </w:tabs>
      <w:spacing w:after="100"/>
    </w:pPr>
    <w:rPr>
      <w:noProof/>
      <w:sz w:val="16"/>
      <w:szCs w:val="16"/>
    </w:rPr>
  </w:style>
  <w:style w:type="character" w:styleId="Hyperlink">
    <w:name w:val="Hyperlink"/>
    <w:basedOn w:val="DefaultParagraphFont"/>
    <w:uiPriority w:val="99"/>
    <w:unhideWhenUsed/>
    <w:rsid w:val="00244B89"/>
    <w:rPr>
      <w:color w:val="0563C1" w:themeColor="hyperlink"/>
      <w:u w:val="single"/>
    </w:rPr>
  </w:style>
  <w:style w:type="character" w:customStyle="1" w:styleId="Heading2Char">
    <w:name w:val="Heading 2 Char"/>
    <w:basedOn w:val="DefaultParagraphFont"/>
    <w:link w:val="Heading2"/>
    <w:uiPriority w:val="9"/>
    <w:rsid w:val="00592D4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92D4C"/>
    <w:pPr>
      <w:ind w:left="720"/>
      <w:contextualSpacing/>
    </w:pPr>
    <w:rPr>
      <w:rFonts w:eastAsiaTheme="minorEastAsia"/>
    </w:rPr>
  </w:style>
  <w:style w:type="character" w:customStyle="1" w:styleId="Heading3Char">
    <w:name w:val="Heading 3 Char"/>
    <w:basedOn w:val="DefaultParagraphFont"/>
    <w:link w:val="Heading3"/>
    <w:uiPriority w:val="9"/>
    <w:rsid w:val="00592D4C"/>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92D4C"/>
    <w:pPr>
      <w:spacing w:after="100"/>
      <w:ind w:left="220"/>
    </w:pPr>
  </w:style>
  <w:style w:type="paragraph" w:styleId="TOC3">
    <w:name w:val="toc 3"/>
    <w:basedOn w:val="Normal"/>
    <w:next w:val="Normal"/>
    <w:autoRedefine/>
    <w:uiPriority w:val="39"/>
    <w:unhideWhenUsed/>
    <w:rsid w:val="00592D4C"/>
    <w:pPr>
      <w:spacing w:after="100"/>
      <w:ind w:left="440"/>
    </w:pPr>
  </w:style>
  <w:style w:type="paragraph" w:styleId="Caption">
    <w:name w:val="caption"/>
    <w:basedOn w:val="Normal"/>
    <w:next w:val="Normal"/>
    <w:uiPriority w:val="35"/>
    <w:unhideWhenUsed/>
    <w:qFormat/>
    <w:rsid w:val="00EB048A"/>
    <w:pPr>
      <w:spacing w:after="200" w:line="240" w:lineRule="auto"/>
    </w:pPr>
    <w:rPr>
      <w:i/>
      <w:iCs/>
      <w:color w:val="44546A" w:themeColor="text2"/>
      <w:sz w:val="18"/>
      <w:szCs w:val="18"/>
    </w:rPr>
  </w:style>
  <w:style w:type="table" w:customStyle="1" w:styleId="Tabelraster1">
    <w:name w:val="Tabelraster1"/>
    <w:basedOn w:val="TableNormal"/>
    <w:next w:val="TableGrid"/>
    <w:uiPriority w:val="39"/>
    <w:rsid w:val="00AA5FA3"/>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A5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A5FA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ibliography">
    <w:name w:val="Bibliography"/>
    <w:basedOn w:val="Normal"/>
    <w:next w:val="Normal"/>
    <w:uiPriority w:val="37"/>
    <w:unhideWhenUsed/>
    <w:rsid w:val="00284258"/>
  </w:style>
  <w:style w:type="table" w:styleId="GridTable4-Accent5">
    <w:name w:val="Grid Table 4 Accent 5"/>
    <w:basedOn w:val="TableNormal"/>
    <w:uiPriority w:val="49"/>
    <w:rsid w:val="00BA286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350647"/>
    <w:rPr>
      <w:color w:val="605E5C"/>
      <w:shd w:val="clear" w:color="auto" w:fill="E1DFDD"/>
    </w:rPr>
  </w:style>
  <w:style w:type="character" w:styleId="FollowedHyperlink">
    <w:name w:val="FollowedHyperlink"/>
    <w:basedOn w:val="DefaultParagraphFont"/>
    <w:uiPriority w:val="99"/>
    <w:semiHidden/>
    <w:unhideWhenUsed/>
    <w:rsid w:val="00111878"/>
    <w:rPr>
      <w:color w:val="954F72" w:themeColor="followedHyperlink"/>
      <w:u w:val="single"/>
    </w:rPr>
  </w:style>
  <w:style w:type="character" w:customStyle="1" w:styleId="Heading4Char">
    <w:name w:val="Heading 4 Char"/>
    <w:basedOn w:val="DefaultParagraphFont"/>
    <w:link w:val="Heading4"/>
    <w:uiPriority w:val="9"/>
    <w:rsid w:val="003B0A97"/>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373349"/>
    <w:rPr>
      <w:sz w:val="16"/>
      <w:szCs w:val="16"/>
    </w:rPr>
  </w:style>
  <w:style w:type="paragraph" w:styleId="CommentText">
    <w:name w:val="annotation text"/>
    <w:basedOn w:val="Normal"/>
    <w:link w:val="CommentTextChar"/>
    <w:uiPriority w:val="99"/>
    <w:unhideWhenUsed/>
    <w:rsid w:val="00373349"/>
    <w:pPr>
      <w:spacing w:line="240" w:lineRule="auto"/>
    </w:pPr>
    <w:rPr>
      <w:sz w:val="20"/>
      <w:szCs w:val="20"/>
    </w:rPr>
  </w:style>
  <w:style w:type="character" w:customStyle="1" w:styleId="CommentTextChar">
    <w:name w:val="Comment Text Char"/>
    <w:basedOn w:val="DefaultParagraphFont"/>
    <w:link w:val="CommentText"/>
    <w:uiPriority w:val="99"/>
    <w:rsid w:val="00373349"/>
    <w:rPr>
      <w:sz w:val="20"/>
      <w:szCs w:val="20"/>
    </w:rPr>
  </w:style>
  <w:style w:type="paragraph" w:styleId="CommentSubject">
    <w:name w:val="annotation subject"/>
    <w:basedOn w:val="CommentText"/>
    <w:next w:val="CommentText"/>
    <w:link w:val="CommentSubjectChar"/>
    <w:uiPriority w:val="99"/>
    <w:semiHidden/>
    <w:unhideWhenUsed/>
    <w:rsid w:val="00373349"/>
    <w:rPr>
      <w:b/>
      <w:bCs/>
    </w:rPr>
  </w:style>
  <w:style w:type="character" w:customStyle="1" w:styleId="CommentSubjectChar">
    <w:name w:val="Comment Subject Char"/>
    <w:basedOn w:val="CommentTextChar"/>
    <w:link w:val="CommentSubject"/>
    <w:uiPriority w:val="99"/>
    <w:semiHidden/>
    <w:rsid w:val="003733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2697">
      <w:bodyDiv w:val="1"/>
      <w:marLeft w:val="0"/>
      <w:marRight w:val="0"/>
      <w:marTop w:val="0"/>
      <w:marBottom w:val="0"/>
      <w:divBdr>
        <w:top w:val="none" w:sz="0" w:space="0" w:color="auto"/>
        <w:left w:val="none" w:sz="0" w:space="0" w:color="auto"/>
        <w:bottom w:val="none" w:sz="0" w:space="0" w:color="auto"/>
        <w:right w:val="none" w:sz="0" w:space="0" w:color="auto"/>
      </w:divBdr>
    </w:div>
    <w:div w:id="67390353">
      <w:bodyDiv w:val="1"/>
      <w:marLeft w:val="0"/>
      <w:marRight w:val="0"/>
      <w:marTop w:val="0"/>
      <w:marBottom w:val="0"/>
      <w:divBdr>
        <w:top w:val="none" w:sz="0" w:space="0" w:color="auto"/>
        <w:left w:val="none" w:sz="0" w:space="0" w:color="auto"/>
        <w:bottom w:val="none" w:sz="0" w:space="0" w:color="auto"/>
        <w:right w:val="none" w:sz="0" w:space="0" w:color="auto"/>
      </w:divBdr>
    </w:div>
    <w:div w:id="93593064">
      <w:bodyDiv w:val="1"/>
      <w:marLeft w:val="0"/>
      <w:marRight w:val="0"/>
      <w:marTop w:val="0"/>
      <w:marBottom w:val="0"/>
      <w:divBdr>
        <w:top w:val="none" w:sz="0" w:space="0" w:color="auto"/>
        <w:left w:val="none" w:sz="0" w:space="0" w:color="auto"/>
        <w:bottom w:val="none" w:sz="0" w:space="0" w:color="auto"/>
        <w:right w:val="none" w:sz="0" w:space="0" w:color="auto"/>
      </w:divBdr>
    </w:div>
    <w:div w:id="101807043">
      <w:bodyDiv w:val="1"/>
      <w:marLeft w:val="0"/>
      <w:marRight w:val="0"/>
      <w:marTop w:val="0"/>
      <w:marBottom w:val="0"/>
      <w:divBdr>
        <w:top w:val="none" w:sz="0" w:space="0" w:color="auto"/>
        <w:left w:val="none" w:sz="0" w:space="0" w:color="auto"/>
        <w:bottom w:val="none" w:sz="0" w:space="0" w:color="auto"/>
        <w:right w:val="none" w:sz="0" w:space="0" w:color="auto"/>
      </w:divBdr>
    </w:div>
    <w:div w:id="144324138">
      <w:bodyDiv w:val="1"/>
      <w:marLeft w:val="0"/>
      <w:marRight w:val="0"/>
      <w:marTop w:val="0"/>
      <w:marBottom w:val="0"/>
      <w:divBdr>
        <w:top w:val="none" w:sz="0" w:space="0" w:color="auto"/>
        <w:left w:val="none" w:sz="0" w:space="0" w:color="auto"/>
        <w:bottom w:val="none" w:sz="0" w:space="0" w:color="auto"/>
        <w:right w:val="none" w:sz="0" w:space="0" w:color="auto"/>
      </w:divBdr>
    </w:div>
    <w:div w:id="169222689">
      <w:bodyDiv w:val="1"/>
      <w:marLeft w:val="0"/>
      <w:marRight w:val="0"/>
      <w:marTop w:val="0"/>
      <w:marBottom w:val="0"/>
      <w:divBdr>
        <w:top w:val="none" w:sz="0" w:space="0" w:color="auto"/>
        <w:left w:val="none" w:sz="0" w:space="0" w:color="auto"/>
        <w:bottom w:val="none" w:sz="0" w:space="0" w:color="auto"/>
        <w:right w:val="none" w:sz="0" w:space="0" w:color="auto"/>
      </w:divBdr>
    </w:div>
    <w:div w:id="172648393">
      <w:bodyDiv w:val="1"/>
      <w:marLeft w:val="0"/>
      <w:marRight w:val="0"/>
      <w:marTop w:val="0"/>
      <w:marBottom w:val="0"/>
      <w:divBdr>
        <w:top w:val="none" w:sz="0" w:space="0" w:color="auto"/>
        <w:left w:val="none" w:sz="0" w:space="0" w:color="auto"/>
        <w:bottom w:val="none" w:sz="0" w:space="0" w:color="auto"/>
        <w:right w:val="none" w:sz="0" w:space="0" w:color="auto"/>
      </w:divBdr>
    </w:div>
    <w:div w:id="190345718">
      <w:bodyDiv w:val="1"/>
      <w:marLeft w:val="0"/>
      <w:marRight w:val="0"/>
      <w:marTop w:val="0"/>
      <w:marBottom w:val="0"/>
      <w:divBdr>
        <w:top w:val="none" w:sz="0" w:space="0" w:color="auto"/>
        <w:left w:val="none" w:sz="0" w:space="0" w:color="auto"/>
        <w:bottom w:val="none" w:sz="0" w:space="0" w:color="auto"/>
        <w:right w:val="none" w:sz="0" w:space="0" w:color="auto"/>
      </w:divBdr>
    </w:div>
    <w:div w:id="203717902">
      <w:bodyDiv w:val="1"/>
      <w:marLeft w:val="0"/>
      <w:marRight w:val="0"/>
      <w:marTop w:val="0"/>
      <w:marBottom w:val="0"/>
      <w:divBdr>
        <w:top w:val="none" w:sz="0" w:space="0" w:color="auto"/>
        <w:left w:val="none" w:sz="0" w:space="0" w:color="auto"/>
        <w:bottom w:val="none" w:sz="0" w:space="0" w:color="auto"/>
        <w:right w:val="none" w:sz="0" w:space="0" w:color="auto"/>
      </w:divBdr>
    </w:div>
    <w:div w:id="207422135">
      <w:bodyDiv w:val="1"/>
      <w:marLeft w:val="0"/>
      <w:marRight w:val="0"/>
      <w:marTop w:val="0"/>
      <w:marBottom w:val="0"/>
      <w:divBdr>
        <w:top w:val="none" w:sz="0" w:space="0" w:color="auto"/>
        <w:left w:val="none" w:sz="0" w:space="0" w:color="auto"/>
        <w:bottom w:val="none" w:sz="0" w:space="0" w:color="auto"/>
        <w:right w:val="none" w:sz="0" w:space="0" w:color="auto"/>
      </w:divBdr>
    </w:div>
    <w:div w:id="233009760">
      <w:bodyDiv w:val="1"/>
      <w:marLeft w:val="0"/>
      <w:marRight w:val="0"/>
      <w:marTop w:val="0"/>
      <w:marBottom w:val="0"/>
      <w:divBdr>
        <w:top w:val="none" w:sz="0" w:space="0" w:color="auto"/>
        <w:left w:val="none" w:sz="0" w:space="0" w:color="auto"/>
        <w:bottom w:val="none" w:sz="0" w:space="0" w:color="auto"/>
        <w:right w:val="none" w:sz="0" w:space="0" w:color="auto"/>
      </w:divBdr>
    </w:div>
    <w:div w:id="247547380">
      <w:bodyDiv w:val="1"/>
      <w:marLeft w:val="0"/>
      <w:marRight w:val="0"/>
      <w:marTop w:val="0"/>
      <w:marBottom w:val="0"/>
      <w:divBdr>
        <w:top w:val="none" w:sz="0" w:space="0" w:color="auto"/>
        <w:left w:val="none" w:sz="0" w:space="0" w:color="auto"/>
        <w:bottom w:val="none" w:sz="0" w:space="0" w:color="auto"/>
        <w:right w:val="none" w:sz="0" w:space="0" w:color="auto"/>
      </w:divBdr>
    </w:div>
    <w:div w:id="268315167">
      <w:bodyDiv w:val="1"/>
      <w:marLeft w:val="0"/>
      <w:marRight w:val="0"/>
      <w:marTop w:val="0"/>
      <w:marBottom w:val="0"/>
      <w:divBdr>
        <w:top w:val="none" w:sz="0" w:space="0" w:color="auto"/>
        <w:left w:val="none" w:sz="0" w:space="0" w:color="auto"/>
        <w:bottom w:val="none" w:sz="0" w:space="0" w:color="auto"/>
        <w:right w:val="none" w:sz="0" w:space="0" w:color="auto"/>
      </w:divBdr>
    </w:div>
    <w:div w:id="268582476">
      <w:bodyDiv w:val="1"/>
      <w:marLeft w:val="0"/>
      <w:marRight w:val="0"/>
      <w:marTop w:val="0"/>
      <w:marBottom w:val="0"/>
      <w:divBdr>
        <w:top w:val="none" w:sz="0" w:space="0" w:color="auto"/>
        <w:left w:val="none" w:sz="0" w:space="0" w:color="auto"/>
        <w:bottom w:val="none" w:sz="0" w:space="0" w:color="auto"/>
        <w:right w:val="none" w:sz="0" w:space="0" w:color="auto"/>
      </w:divBdr>
    </w:div>
    <w:div w:id="303898354">
      <w:bodyDiv w:val="1"/>
      <w:marLeft w:val="0"/>
      <w:marRight w:val="0"/>
      <w:marTop w:val="0"/>
      <w:marBottom w:val="0"/>
      <w:divBdr>
        <w:top w:val="none" w:sz="0" w:space="0" w:color="auto"/>
        <w:left w:val="none" w:sz="0" w:space="0" w:color="auto"/>
        <w:bottom w:val="none" w:sz="0" w:space="0" w:color="auto"/>
        <w:right w:val="none" w:sz="0" w:space="0" w:color="auto"/>
      </w:divBdr>
    </w:div>
    <w:div w:id="326829591">
      <w:bodyDiv w:val="1"/>
      <w:marLeft w:val="0"/>
      <w:marRight w:val="0"/>
      <w:marTop w:val="0"/>
      <w:marBottom w:val="0"/>
      <w:divBdr>
        <w:top w:val="none" w:sz="0" w:space="0" w:color="auto"/>
        <w:left w:val="none" w:sz="0" w:space="0" w:color="auto"/>
        <w:bottom w:val="none" w:sz="0" w:space="0" w:color="auto"/>
        <w:right w:val="none" w:sz="0" w:space="0" w:color="auto"/>
      </w:divBdr>
    </w:div>
    <w:div w:id="330913708">
      <w:bodyDiv w:val="1"/>
      <w:marLeft w:val="0"/>
      <w:marRight w:val="0"/>
      <w:marTop w:val="0"/>
      <w:marBottom w:val="0"/>
      <w:divBdr>
        <w:top w:val="none" w:sz="0" w:space="0" w:color="auto"/>
        <w:left w:val="none" w:sz="0" w:space="0" w:color="auto"/>
        <w:bottom w:val="none" w:sz="0" w:space="0" w:color="auto"/>
        <w:right w:val="none" w:sz="0" w:space="0" w:color="auto"/>
      </w:divBdr>
    </w:div>
    <w:div w:id="333531515">
      <w:bodyDiv w:val="1"/>
      <w:marLeft w:val="0"/>
      <w:marRight w:val="0"/>
      <w:marTop w:val="0"/>
      <w:marBottom w:val="0"/>
      <w:divBdr>
        <w:top w:val="none" w:sz="0" w:space="0" w:color="auto"/>
        <w:left w:val="none" w:sz="0" w:space="0" w:color="auto"/>
        <w:bottom w:val="none" w:sz="0" w:space="0" w:color="auto"/>
        <w:right w:val="none" w:sz="0" w:space="0" w:color="auto"/>
      </w:divBdr>
    </w:div>
    <w:div w:id="334771516">
      <w:bodyDiv w:val="1"/>
      <w:marLeft w:val="0"/>
      <w:marRight w:val="0"/>
      <w:marTop w:val="0"/>
      <w:marBottom w:val="0"/>
      <w:divBdr>
        <w:top w:val="none" w:sz="0" w:space="0" w:color="auto"/>
        <w:left w:val="none" w:sz="0" w:space="0" w:color="auto"/>
        <w:bottom w:val="none" w:sz="0" w:space="0" w:color="auto"/>
        <w:right w:val="none" w:sz="0" w:space="0" w:color="auto"/>
      </w:divBdr>
    </w:div>
    <w:div w:id="337661043">
      <w:bodyDiv w:val="1"/>
      <w:marLeft w:val="0"/>
      <w:marRight w:val="0"/>
      <w:marTop w:val="0"/>
      <w:marBottom w:val="0"/>
      <w:divBdr>
        <w:top w:val="none" w:sz="0" w:space="0" w:color="auto"/>
        <w:left w:val="none" w:sz="0" w:space="0" w:color="auto"/>
        <w:bottom w:val="none" w:sz="0" w:space="0" w:color="auto"/>
        <w:right w:val="none" w:sz="0" w:space="0" w:color="auto"/>
      </w:divBdr>
    </w:div>
    <w:div w:id="344131328">
      <w:bodyDiv w:val="1"/>
      <w:marLeft w:val="0"/>
      <w:marRight w:val="0"/>
      <w:marTop w:val="0"/>
      <w:marBottom w:val="0"/>
      <w:divBdr>
        <w:top w:val="none" w:sz="0" w:space="0" w:color="auto"/>
        <w:left w:val="none" w:sz="0" w:space="0" w:color="auto"/>
        <w:bottom w:val="none" w:sz="0" w:space="0" w:color="auto"/>
        <w:right w:val="none" w:sz="0" w:space="0" w:color="auto"/>
      </w:divBdr>
    </w:div>
    <w:div w:id="348408508">
      <w:bodyDiv w:val="1"/>
      <w:marLeft w:val="0"/>
      <w:marRight w:val="0"/>
      <w:marTop w:val="0"/>
      <w:marBottom w:val="0"/>
      <w:divBdr>
        <w:top w:val="none" w:sz="0" w:space="0" w:color="auto"/>
        <w:left w:val="none" w:sz="0" w:space="0" w:color="auto"/>
        <w:bottom w:val="none" w:sz="0" w:space="0" w:color="auto"/>
        <w:right w:val="none" w:sz="0" w:space="0" w:color="auto"/>
      </w:divBdr>
    </w:div>
    <w:div w:id="352533133">
      <w:bodyDiv w:val="1"/>
      <w:marLeft w:val="0"/>
      <w:marRight w:val="0"/>
      <w:marTop w:val="0"/>
      <w:marBottom w:val="0"/>
      <w:divBdr>
        <w:top w:val="none" w:sz="0" w:space="0" w:color="auto"/>
        <w:left w:val="none" w:sz="0" w:space="0" w:color="auto"/>
        <w:bottom w:val="none" w:sz="0" w:space="0" w:color="auto"/>
        <w:right w:val="none" w:sz="0" w:space="0" w:color="auto"/>
      </w:divBdr>
    </w:div>
    <w:div w:id="357779974">
      <w:bodyDiv w:val="1"/>
      <w:marLeft w:val="0"/>
      <w:marRight w:val="0"/>
      <w:marTop w:val="0"/>
      <w:marBottom w:val="0"/>
      <w:divBdr>
        <w:top w:val="none" w:sz="0" w:space="0" w:color="auto"/>
        <w:left w:val="none" w:sz="0" w:space="0" w:color="auto"/>
        <w:bottom w:val="none" w:sz="0" w:space="0" w:color="auto"/>
        <w:right w:val="none" w:sz="0" w:space="0" w:color="auto"/>
      </w:divBdr>
    </w:div>
    <w:div w:id="367410116">
      <w:bodyDiv w:val="1"/>
      <w:marLeft w:val="0"/>
      <w:marRight w:val="0"/>
      <w:marTop w:val="0"/>
      <w:marBottom w:val="0"/>
      <w:divBdr>
        <w:top w:val="none" w:sz="0" w:space="0" w:color="auto"/>
        <w:left w:val="none" w:sz="0" w:space="0" w:color="auto"/>
        <w:bottom w:val="none" w:sz="0" w:space="0" w:color="auto"/>
        <w:right w:val="none" w:sz="0" w:space="0" w:color="auto"/>
      </w:divBdr>
    </w:div>
    <w:div w:id="368604818">
      <w:bodyDiv w:val="1"/>
      <w:marLeft w:val="0"/>
      <w:marRight w:val="0"/>
      <w:marTop w:val="0"/>
      <w:marBottom w:val="0"/>
      <w:divBdr>
        <w:top w:val="none" w:sz="0" w:space="0" w:color="auto"/>
        <w:left w:val="none" w:sz="0" w:space="0" w:color="auto"/>
        <w:bottom w:val="none" w:sz="0" w:space="0" w:color="auto"/>
        <w:right w:val="none" w:sz="0" w:space="0" w:color="auto"/>
      </w:divBdr>
    </w:div>
    <w:div w:id="378013603">
      <w:bodyDiv w:val="1"/>
      <w:marLeft w:val="0"/>
      <w:marRight w:val="0"/>
      <w:marTop w:val="0"/>
      <w:marBottom w:val="0"/>
      <w:divBdr>
        <w:top w:val="none" w:sz="0" w:space="0" w:color="auto"/>
        <w:left w:val="none" w:sz="0" w:space="0" w:color="auto"/>
        <w:bottom w:val="none" w:sz="0" w:space="0" w:color="auto"/>
        <w:right w:val="none" w:sz="0" w:space="0" w:color="auto"/>
      </w:divBdr>
    </w:div>
    <w:div w:id="387731213">
      <w:bodyDiv w:val="1"/>
      <w:marLeft w:val="0"/>
      <w:marRight w:val="0"/>
      <w:marTop w:val="0"/>
      <w:marBottom w:val="0"/>
      <w:divBdr>
        <w:top w:val="none" w:sz="0" w:space="0" w:color="auto"/>
        <w:left w:val="none" w:sz="0" w:space="0" w:color="auto"/>
        <w:bottom w:val="none" w:sz="0" w:space="0" w:color="auto"/>
        <w:right w:val="none" w:sz="0" w:space="0" w:color="auto"/>
      </w:divBdr>
    </w:div>
    <w:div w:id="408306461">
      <w:bodyDiv w:val="1"/>
      <w:marLeft w:val="0"/>
      <w:marRight w:val="0"/>
      <w:marTop w:val="0"/>
      <w:marBottom w:val="0"/>
      <w:divBdr>
        <w:top w:val="none" w:sz="0" w:space="0" w:color="auto"/>
        <w:left w:val="none" w:sz="0" w:space="0" w:color="auto"/>
        <w:bottom w:val="none" w:sz="0" w:space="0" w:color="auto"/>
        <w:right w:val="none" w:sz="0" w:space="0" w:color="auto"/>
      </w:divBdr>
    </w:div>
    <w:div w:id="409933312">
      <w:bodyDiv w:val="1"/>
      <w:marLeft w:val="0"/>
      <w:marRight w:val="0"/>
      <w:marTop w:val="0"/>
      <w:marBottom w:val="0"/>
      <w:divBdr>
        <w:top w:val="none" w:sz="0" w:space="0" w:color="auto"/>
        <w:left w:val="none" w:sz="0" w:space="0" w:color="auto"/>
        <w:bottom w:val="none" w:sz="0" w:space="0" w:color="auto"/>
        <w:right w:val="none" w:sz="0" w:space="0" w:color="auto"/>
      </w:divBdr>
    </w:div>
    <w:div w:id="427502368">
      <w:bodyDiv w:val="1"/>
      <w:marLeft w:val="0"/>
      <w:marRight w:val="0"/>
      <w:marTop w:val="0"/>
      <w:marBottom w:val="0"/>
      <w:divBdr>
        <w:top w:val="none" w:sz="0" w:space="0" w:color="auto"/>
        <w:left w:val="none" w:sz="0" w:space="0" w:color="auto"/>
        <w:bottom w:val="none" w:sz="0" w:space="0" w:color="auto"/>
        <w:right w:val="none" w:sz="0" w:space="0" w:color="auto"/>
      </w:divBdr>
      <w:divsChild>
        <w:div w:id="242299151">
          <w:marLeft w:val="0"/>
          <w:marRight w:val="0"/>
          <w:marTop w:val="0"/>
          <w:marBottom w:val="0"/>
          <w:divBdr>
            <w:top w:val="none" w:sz="0" w:space="0" w:color="auto"/>
            <w:left w:val="none" w:sz="0" w:space="0" w:color="auto"/>
            <w:bottom w:val="none" w:sz="0" w:space="0" w:color="auto"/>
            <w:right w:val="none" w:sz="0" w:space="0" w:color="auto"/>
          </w:divBdr>
        </w:div>
      </w:divsChild>
    </w:div>
    <w:div w:id="443186531">
      <w:bodyDiv w:val="1"/>
      <w:marLeft w:val="0"/>
      <w:marRight w:val="0"/>
      <w:marTop w:val="0"/>
      <w:marBottom w:val="0"/>
      <w:divBdr>
        <w:top w:val="none" w:sz="0" w:space="0" w:color="auto"/>
        <w:left w:val="none" w:sz="0" w:space="0" w:color="auto"/>
        <w:bottom w:val="none" w:sz="0" w:space="0" w:color="auto"/>
        <w:right w:val="none" w:sz="0" w:space="0" w:color="auto"/>
      </w:divBdr>
    </w:div>
    <w:div w:id="462432618">
      <w:bodyDiv w:val="1"/>
      <w:marLeft w:val="0"/>
      <w:marRight w:val="0"/>
      <w:marTop w:val="0"/>
      <w:marBottom w:val="0"/>
      <w:divBdr>
        <w:top w:val="none" w:sz="0" w:space="0" w:color="auto"/>
        <w:left w:val="none" w:sz="0" w:space="0" w:color="auto"/>
        <w:bottom w:val="none" w:sz="0" w:space="0" w:color="auto"/>
        <w:right w:val="none" w:sz="0" w:space="0" w:color="auto"/>
      </w:divBdr>
    </w:div>
    <w:div w:id="488517981">
      <w:bodyDiv w:val="1"/>
      <w:marLeft w:val="0"/>
      <w:marRight w:val="0"/>
      <w:marTop w:val="0"/>
      <w:marBottom w:val="0"/>
      <w:divBdr>
        <w:top w:val="none" w:sz="0" w:space="0" w:color="auto"/>
        <w:left w:val="none" w:sz="0" w:space="0" w:color="auto"/>
        <w:bottom w:val="none" w:sz="0" w:space="0" w:color="auto"/>
        <w:right w:val="none" w:sz="0" w:space="0" w:color="auto"/>
      </w:divBdr>
    </w:div>
    <w:div w:id="500655416">
      <w:bodyDiv w:val="1"/>
      <w:marLeft w:val="0"/>
      <w:marRight w:val="0"/>
      <w:marTop w:val="0"/>
      <w:marBottom w:val="0"/>
      <w:divBdr>
        <w:top w:val="none" w:sz="0" w:space="0" w:color="auto"/>
        <w:left w:val="none" w:sz="0" w:space="0" w:color="auto"/>
        <w:bottom w:val="none" w:sz="0" w:space="0" w:color="auto"/>
        <w:right w:val="none" w:sz="0" w:space="0" w:color="auto"/>
      </w:divBdr>
    </w:div>
    <w:div w:id="528178784">
      <w:bodyDiv w:val="1"/>
      <w:marLeft w:val="0"/>
      <w:marRight w:val="0"/>
      <w:marTop w:val="0"/>
      <w:marBottom w:val="0"/>
      <w:divBdr>
        <w:top w:val="none" w:sz="0" w:space="0" w:color="auto"/>
        <w:left w:val="none" w:sz="0" w:space="0" w:color="auto"/>
        <w:bottom w:val="none" w:sz="0" w:space="0" w:color="auto"/>
        <w:right w:val="none" w:sz="0" w:space="0" w:color="auto"/>
      </w:divBdr>
    </w:div>
    <w:div w:id="530725194">
      <w:bodyDiv w:val="1"/>
      <w:marLeft w:val="0"/>
      <w:marRight w:val="0"/>
      <w:marTop w:val="0"/>
      <w:marBottom w:val="0"/>
      <w:divBdr>
        <w:top w:val="none" w:sz="0" w:space="0" w:color="auto"/>
        <w:left w:val="none" w:sz="0" w:space="0" w:color="auto"/>
        <w:bottom w:val="none" w:sz="0" w:space="0" w:color="auto"/>
        <w:right w:val="none" w:sz="0" w:space="0" w:color="auto"/>
      </w:divBdr>
    </w:div>
    <w:div w:id="544298175">
      <w:bodyDiv w:val="1"/>
      <w:marLeft w:val="0"/>
      <w:marRight w:val="0"/>
      <w:marTop w:val="0"/>
      <w:marBottom w:val="0"/>
      <w:divBdr>
        <w:top w:val="none" w:sz="0" w:space="0" w:color="auto"/>
        <w:left w:val="none" w:sz="0" w:space="0" w:color="auto"/>
        <w:bottom w:val="none" w:sz="0" w:space="0" w:color="auto"/>
        <w:right w:val="none" w:sz="0" w:space="0" w:color="auto"/>
      </w:divBdr>
    </w:div>
    <w:div w:id="574168867">
      <w:bodyDiv w:val="1"/>
      <w:marLeft w:val="0"/>
      <w:marRight w:val="0"/>
      <w:marTop w:val="0"/>
      <w:marBottom w:val="0"/>
      <w:divBdr>
        <w:top w:val="none" w:sz="0" w:space="0" w:color="auto"/>
        <w:left w:val="none" w:sz="0" w:space="0" w:color="auto"/>
        <w:bottom w:val="none" w:sz="0" w:space="0" w:color="auto"/>
        <w:right w:val="none" w:sz="0" w:space="0" w:color="auto"/>
      </w:divBdr>
    </w:div>
    <w:div w:id="593821891">
      <w:bodyDiv w:val="1"/>
      <w:marLeft w:val="0"/>
      <w:marRight w:val="0"/>
      <w:marTop w:val="0"/>
      <w:marBottom w:val="0"/>
      <w:divBdr>
        <w:top w:val="none" w:sz="0" w:space="0" w:color="auto"/>
        <w:left w:val="none" w:sz="0" w:space="0" w:color="auto"/>
        <w:bottom w:val="none" w:sz="0" w:space="0" w:color="auto"/>
        <w:right w:val="none" w:sz="0" w:space="0" w:color="auto"/>
      </w:divBdr>
    </w:div>
    <w:div w:id="594942035">
      <w:bodyDiv w:val="1"/>
      <w:marLeft w:val="0"/>
      <w:marRight w:val="0"/>
      <w:marTop w:val="0"/>
      <w:marBottom w:val="0"/>
      <w:divBdr>
        <w:top w:val="none" w:sz="0" w:space="0" w:color="auto"/>
        <w:left w:val="none" w:sz="0" w:space="0" w:color="auto"/>
        <w:bottom w:val="none" w:sz="0" w:space="0" w:color="auto"/>
        <w:right w:val="none" w:sz="0" w:space="0" w:color="auto"/>
      </w:divBdr>
    </w:div>
    <w:div w:id="610861996">
      <w:bodyDiv w:val="1"/>
      <w:marLeft w:val="0"/>
      <w:marRight w:val="0"/>
      <w:marTop w:val="0"/>
      <w:marBottom w:val="0"/>
      <w:divBdr>
        <w:top w:val="none" w:sz="0" w:space="0" w:color="auto"/>
        <w:left w:val="none" w:sz="0" w:space="0" w:color="auto"/>
        <w:bottom w:val="none" w:sz="0" w:space="0" w:color="auto"/>
        <w:right w:val="none" w:sz="0" w:space="0" w:color="auto"/>
      </w:divBdr>
    </w:div>
    <w:div w:id="618151331">
      <w:bodyDiv w:val="1"/>
      <w:marLeft w:val="0"/>
      <w:marRight w:val="0"/>
      <w:marTop w:val="0"/>
      <w:marBottom w:val="0"/>
      <w:divBdr>
        <w:top w:val="none" w:sz="0" w:space="0" w:color="auto"/>
        <w:left w:val="none" w:sz="0" w:space="0" w:color="auto"/>
        <w:bottom w:val="none" w:sz="0" w:space="0" w:color="auto"/>
        <w:right w:val="none" w:sz="0" w:space="0" w:color="auto"/>
      </w:divBdr>
    </w:div>
    <w:div w:id="631406001">
      <w:bodyDiv w:val="1"/>
      <w:marLeft w:val="0"/>
      <w:marRight w:val="0"/>
      <w:marTop w:val="0"/>
      <w:marBottom w:val="0"/>
      <w:divBdr>
        <w:top w:val="none" w:sz="0" w:space="0" w:color="auto"/>
        <w:left w:val="none" w:sz="0" w:space="0" w:color="auto"/>
        <w:bottom w:val="none" w:sz="0" w:space="0" w:color="auto"/>
        <w:right w:val="none" w:sz="0" w:space="0" w:color="auto"/>
      </w:divBdr>
    </w:div>
    <w:div w:id="634064637">
      <w:bodyDiv w:val="1"/>
      <w:marLeft w:val="0"/>
      <w:marRight w:val="0"/>
      <w:marTop w:val="0"/>
      <w:marBottom w:val="0"/>
      <w:divBdr>
        <w:top w:val="none" w:sz="0" w:space="0" w:color="auto"/>
        <w:left w:val="none" w:sz="0" w:space="0" w:color="auto"/>
        <w:bottom w:val="none" w:sz="0" w:space="0" w:color="auto"/>
        <w:right w:val="none" w:sz="0" w:space="0" w:color="auto"/>
      </w:divBdr>
    </w:div>
    <w:div w:id="640304874">
      <w:bodyDiv w:val="1"/>
      <w:marLeft w:val="0"/>
      <w:marRight w:val="0"/>
      <w:marTop w:val="0"/>
      <w:marBottom w:val="0"/>
      <w:divBdr>
        <w:top w:val="none" w:sz="0" w:space="0" w:color="auto"/>
        <w:left w:val="none" w:sz="0" w:space="0" w:color="auto"/>
        <w:bottom w:val="none" w:sz="0" w:space="0" w:color="auto"/>
        <w:right w:val="none" w:sz="0" w:space="0" w:color="auto"/>
      </w:divBdr>
    </w:div>
    <w:div w:id="645939115">
      <w:bodyDiv w:val="1"/>
      <w:marLeft w:val="0"/>
      <w:marRight w:val="0"/>
      <w:marTop w:val="0"/>
      <w:marBottom w:val="0"/>
      <w:divBdr>
        <w:top w:val="none" w:sz="0" w:space="0" w:color="auto"/>
        <w:left w:val="none" w:sz="0" w:space="0" w:color="auto"/>
        <w:bottom w:val="none" w:sz="0" w:space="0" w:color="auto"/>
        <w:right w:val="none" w:sz="0" w:space="0" w:color="auto"/>
      </w:divBdr>
    </w:div>
    <w:div w:id="658460723">
      <w:bodyDiv w:val="1"/>
      <w:marLeft w:val="0"/>
      <w:marRight w:val="0"/>
      <w:marTop w:val="0"/>
      <w:marBottom w:val="0"/>
      <w:divBdr>
        <w:top w:val="none" w:sz="0" w:space="0" w:color="auto"/>
        <w:left w:val="none" w:sz="0" w:space="0" w:color="auto"/>
        <w:bottom w:val="none" w:sz="0" w:space="0" w:color="auto"/>
        <w:right w:val="none" w:sz="0" w:space="0" w:color="auto"/>
      </w:divBdr>
    </w:div>
    <w:div w:id="672805542">
      <w:bodyDiv w:val="1"/>
      <w:marLeft w:val="0"/>
      <w:marRight w:val="0"/>
      <w:marTop w:val="0"/>
      <w:marBottom w:val="0"/>
      <w:divBdr>
        <w:top w:val="none" w:sz="0" w:space="0" w:color="auto"/>
        <w:left w:val="none" w:sz="0" w:space="0" w:color="auto"/>
        <w:bottom w:val="none" w:sz="0" w:space="0" w:color="auto"/>
        <w:right w:val="none" w:sz="0" w:space="0" w:color="auto"/>
      </w:divBdr>
    </w:div>
    <w:div w:id="676689274">
      <w:bodyDiv w:val="1"/>
      <w:marLeft w:val="0"/>
      <w:marRight w:val="0"/>
      <w:marTop w:val="0"/>
      <w:marBottom w:val="0"/>
      <w:divBdr>
        <w:top w:val="none" w:sz="0" w:space="0" w:color="auto"/>
        <w:left w:val="none" w:sz="0" w:space="0" w:color="auto"/>
        <w:bottom w:val="none" w:sz="0" w:space="0" w:color="auto"/>
        <w:right w:val="none" w:sz="0" w:space="0" w:color="auto"/>
      </w:divBdr>
    </w:div>
    <w:div w:id="708577290">
      <w:bodyDiv w:val="1"/>
      <w:marLeft w:val="0"/>
      <w:marRight w:val="0"/>
      <w:marTop w:val="0"/>
      <w:marBottom w:val="0"/>
      <w:divBdr>
        <w:top w:val="none" w:sz="0" w:space="0" w:color="auto"/>
        <w:left w:val="none" w:sz="0" w:space="0" w:color="auto"/>
        <w:bottom w:val="none" w:sz="0" w:space="0" w:color="auto"/>
        <w:right w:val="none" w:sz="0" w:space="0" w:color="auto"/>
      </w:divBdr>
    </w:div>
    <w:div w:id="714281719">
      <w:bodyDiv w:val="1"/>
      <w:marLeft w:val="0"/>
      <w:marRight w:val="0"/>
      <w:marTop w:val="0"/>
      <w:marBottom w:val="0"/>
      <w:divBdr>
        <w:top w:val="none" w:sz="0" w:space="0" w:color="auto"/>
        <w:left w:val="none" w:sz="0" w:space="0" w:color="auto"/>
        <w:bottom w:val="none" w:sz="0" w:space="0" w:color="auto"/>
        <w:right w:val="none" w:sz="0" w:space="0" w:color="auto"/>
      </w:divBdr>
    </w:div>
    <w:div w:id="718165137">
      <w:bodyDiv w:val="1"/>
      <w:marLeft w:val="0"/>
      <w:marRight w:val="0"/>
      <w:marTop w:val="0"/>
      <w:marBottom w:val="0"/>
      <w:divBdr>
        <w:top w:val="none" w:sz="0" w:space="0" w:color="auto"/>
        <w:left w:val="none" w:sz="0" w:space="0" w:color="auto"/>
        <w:bottom w:val="none" w:sz="0" w:space="0" w:color="auto"/>
        <w:right w:val="none" w:sz="0" w:space="0" w:color="auto"/>
      </w:divBdr>
    </w:div>
    <w:div w:id="742724680">
      <w:bodyDiv w:val="1"/>
      <w:marLeft w:val="0"/>
      <w:marRight w:val="0"/>
      <w:marTop w:val="0"/>
      <w:marBottom w:val="0"/>
      <w:divBdr>
        <w:top w:val="none" w:sz="0" w:space="0" w:color="auto"/>
        <w:left w:val="none" w:sz="0" w:space="0" w:color="auto"/>
        <w:bottom w:val="none" w:sz="0" w:space="0" w:color="auto"/>
        <w:right w:val="none" w:sz="0" w:space="0" w:color="auto"/>
      </w:divBdr>
    </w:div>
    <w:div w:id="750389716">
      <w:bodyDiv w:val="1"/>
      <w:marLeft w:val="0"/>
      <w:marRight w:val="0"/>
      <w:marTop w:val="0"/>
      <w:marBottom w:val="0"/>
      <w:divBdr>
        <w:top w:val="none" w:sz="0" w:space="0" w:color="auto"/>
        <w:left w:val="none" w:sz="0" w:space="0" w:color="auto"/>
        <w:bottom w:val="none" w:sz="0" w:space="0" w:color="auto"/>
        <w:right w:val="none" w:sz="0" w:space="0" w:color="auto"/>
      </w:divBdr>
    </w:div>
    <w:div w:id="755130254">
      <w:bodyDiv w:val="1"/>
      <w:marLeft w:val="0"/>
      <w:marRight w:val="0"/>
      <w:marTop w:val="0"/>
      <w:marBottom w:val="0"/>
      <w:divBdr>
        <w:top w:val="none" w:sz="0" w:space="0" w:color="auto"/>
        <w:left w:val="none" w:sz="0" w:space="0" w:color="auto"/>
        <w:bottom w:val="none" w:sz="0" w:space="0" w:color="auto"/>
        <w:right w:val="none" w:sz="0" w:space="0" w:color="auto"/>
      </w:divBdr>
    </w:div>
    <w:div w:id="757093280">
      <w:bodyDiv w:val="1"/>
      <w:marLeft w:val="0"/>
      <w:marRight w:val="0"/>
      <w:marTop w:val="0"/>
      <w:marBottom w:val="0"/>
      <w:divBdr>
        <w:top w:val="none" w:sz="0" w:space="0" w:color="auto"/>
        <w:left w:val="none" w:sz="0" w:space="0" w:color="auto"/>
        <w:bottom w:val="none" w:sz="0" w:space="0" w:color="auto"/>
        <w:right w:val="none" w:sz="0" w:space="0" w:color="auto"/>
      </w:divBdr>
    </w:div>
    <w:div w:id="757363424">
      <w:bodyDiv w:val="1"/>
      <w:marLeft w:val="0"/>
      <w:marRight w:val="0"/>
      <w:marTop w:val="0"/>
      <w:marBottom w:val="0"/>
      <w:divBdr>
        <w:top w:val="none" w:sz="0" w:space="0" w:color="auto"/>
        <w:left w:val="none" w:sz="0" w:space="0" w:color="auto"/>
        <w:bottom w:val="none" w:sz="0" w:space="0" w:color="auto"/>
        <w:right w:val="none" w:sz="0" w:space="0" w:color="auto"/>
      </w:divBdr>
    </w:div>
    <w:div w:id="763301922">
      <w:bodyDiv w:val="1"/>
      <w:marLeft w:val="0"/>
      <w:marRight w:val="0"/>
      <w:marTop w:val="0"/>
      <w:marBottom w:val="0"/>
      <w:divBdr>
        <w:top w:val="none" w:sz="0" w:space="0" w:color="auto"/>
        <w:left w:val="none" w:sz="0" w:space="0" w:color="auto"/>
        <w:bottom w:val="none" w:sz="0" w:space="0" w:color="auto"/>
        <w:right w:val="none" w:sz="0" w:space="0" w:color="auto"/>
      </w:divBdr>
    </w:div>
    <w:div w:id="798954463">
      <w:bodyDiv w:val="1"/>
      <w:marLeft w:val="0"/>
      <w:marRight w:val="0"/>
      <w:marTop w:val="0"/>
      <w:marBottom w:val="0"/>
      <w:divBdr>
        <w:top w:val="none" w:sz="0" w:space="0" w:color="auto"/>
        <w:left w:val="none" w:sz="0" w:space="0" w:color="auto"/>
        <w:bottom w:val="none" w:sz="0" w:space="0" w:color="auto"/>
        <w:right w:val="none" w:sz="0" w:space="0" w:color="auto"/>
      </w:divBdr>
    </w:div>
    <w:div w:id="814956709">
      <w:bodyDiv w:val="1"/>
      <w:marLeft w:val="0"/>
      <w:marRight w:val="0"/>
      <w:marTop w:val="0"/>
      <w:marBottom w:val="0"/>
      <w:divBdr>
        <w:top w:val="none" w:sz="0" w:space="0" w:color="auto"/>
        <w:left w:val="none" w:sz="0" w:space="0" w:color="auto"/>
        <w:bottom w:val="none" w:sz="0" w:space="0" w:color="auto"/>
        <w:right w:val="none" w:sz="0" w:space="0" w:color="auto"/>
      </w:divBdr>
    </w:div>
    <w:div w:id="816803823">
      <w:bodyDiv w:val="1"/>
      <w:marLeft w:val="0"/>
      <w:marRight w:val="0"/>
      <w:marTop w:val="0"/>
      <w:marBottom w:val="0"/>
      <w:divBdr>
        <w:top w:val="none" w:sz="0" w:space="0" w:color="auto"/>
        <w:left w:val="none" w:sz="0" w:space="0" w:color="auto"/>
        <w:bottom w:val="none" w:sz="0" w:space="0" w:color="auto"/>
        <w:right w:val="none" w:sz="0" w:space="0" w:color="auto"/>
      </w:divBdr>
    </w:div>
    <w:div w:id="821314794">
      <w:bodyDiv w:val="1"/>
      <w:marLeft w:val="0"/>
      <w:marRight w:val="0"/>
      <w:marTop w:val="0"/>
      <w:marBottom w:val="0"/>
      <w:divBdr>
        <w:top w:val="none" w:sz="0" w:space="0" w:color="auto"/>
        <w:left w:val="none" w:sz="0" w:space="0" w:color="auto"/>
        <w:bottom w:val="none" w:sz="0" w:space="0" w:color="auto"/>
        <w:right w:val="none" w:sz="0" w:space="0" w:color="auto"/>
      </w:divBdr>
    </w:div>
    <w:div w:id="837814509">
      <w:bodyDiv w:val="1"/>
      <w:marLeft w:val="0"/>
      <w:marRight w:val="0"/>
      <w:marTop w:val="0"/>
      <w:marBottom w:val="0"/>
      <w:divBdr>
        <w:top w:val="none" w:sz="0" w:space="0" w:color="auto"/>
        <w:left w:val="none" w:sz="0" w:space="0" w:color="auto"/>
        <w:bottom w:val="none" w:sz="0" w:space="0" w:color="auto"/>
        <w:right w:val="none" w:sz="0" w:space="0" w:color="auto"/>
      </w:divBdr>
    </w:div>
    <w:div w:id="852652257">
      <w:bodyDiv w:val="1"/>
      <w:marLeft w:val="0"/>
      <w:marRight w:val="0"/>
      <w:marTop w:val="0"/>
      <w:marBottom w:val="0"/>
      <w:divBdr>
        <w:top w:val="none" w:sz="0" w:space="0" w:color="auto"/>
        <w:left w:val="none" w:sz="0" w:space="0" w:color="auto"/>
        <w:bottom w:val="none" w:sz="0" w:space="0" w:color="auto"/>
        <w:right w:val="none" w:sz="0" w:space="0" w:color="auto"/>
      </w:divBdr>
    </w:div>
    <w:div w:id="878934176">
      <w:bodyDiv w:val="1"/>
      <w:marLeft w:val="0"/>
      <w:marRight w:val="0"/>
      <w:marTop w:val="0"/>
      <w:marBottom w:val="0"/>
      <w:divBdr>
        <w:top w:val="none" w:sz="0" w:space="0" w:color="auto"/>
        <w:left w:val="none" w:sz="0" w:space="0" w:color="auto"/>
        <w:bottom w:val="none" w:sz="0" w:space="0" w:color="auto"/>
        <w:right w:val="none" w:sz="0" w:space="0" w:color="auto"/>
      </w:divBdr>
      <w:divsChild>
        <w:div w:id="167598584">
          <w:marLeft w:val="0"/>
          <w:marRight w:val="0"/>
          <w:marTop w:val="0"/>
          <w:marBottom w:val="0"/>
          <w:divBdr>
            <w:top w:val="none" w:sz="0" w:space="0" w:color="auto"/>
            <w:left w:val="none" w:sz="0" w:space="0" w:color="auto"/>
            <w:bottom w:val="none" w:sz="0" w:space="0" w:color="auto"/>
            <w:right w:val="none" w:sz="0" w:space="0" w:color="auto"/>
          </w:divBdr>
        </w:div>
      </w:divsChild>
    </w:div>
    <w:div w:id="882131570">
      <w:bodyDiv w:val="1"/>
      <w:marLeft w:val="0"/>
      <w:marRight w:val="0"/>
      <w:marTop w:val="0"/>
      <w:marBottom w:val="0"/>
      <w:divBdr>
        <w:top w:val="none" w:sz="0" w:space="0" w:color="auto"/>
        <w:left w:val="none" w:sz="0" w:space="0" w:color="auto"/>
        <w:bottom w:val="none" w:sz="0" w:space="0" w:color="auto"/>
        <w:right w:val="none" w:sz="0" w:space="0" w:color="auto"/>
      </w:divBdr>
    </w:div>
    <w:div w:id="895552889">
      <w:bodyDiv w:val="1"/>
      <w:marLeft w:val="0"/>
      <w:marRight w:val="0"/>
      <w:marTop w:val="0"/>
      <w:marBottom w:val="0"/>
      <w:divBdr>
        <w:top w:val="none" w:sz="0" w:space="0" w:color="auto"/>
        <w:left w:val="none" w:sz="0" w:space="0" w:color="auto"/>
        <w:bottom w:val="none" w:sz="0" w:space="0" w:color="auto"/>
        <w:right w:val="none" w:sz="0" w:space="0" w:color="auto"/>
      </w:divBdr>
    </w:div>
    <w:div w:id="933320513">
      <w:bodyDiv w:val="1"/>
      <w:marLeft w:val="0"/>
      <w:marRight w:val="0"/>
      <w:marTop w:val="0"/>
      <w:marBottom w:val="0"/>
      <w:divBdr>
        <w:top w:val="none" w:sz="0" w:space="0" w:color="auto"/>
        <w:left w:val="none" w:sz="0" w:space="0" w:color="auto"/>
        <w:bottom w:val="none" w:sz="0" w:space="0" w:color="auto"/>
        <w:right w:val="none" w:sz="0" w:space="0" w:color="auto"/>
      </w:divBdr>
    </w:div>
    <w:div w:id="955258998">
      <w:bodyDiv w:val="1"/>
      <w:marLeft w:val="0"/>
      <w:marRight w:val="0"/>
      <w:marTop w:val="0"/>
      <w:marBottom w:val="0"/>
      <w:divBdr>
        <w:top w:val="none" w:sz="0" w:space="0" w:color="auto"/>
        <w:left w:val="none" w:sz="0" w:space="0" w:color="auto"/>
        <w:bottom w:val="none" w:sz="0" w:space="0" w:color="auto"/>
        <w:right w:val="none" w:sz="0" w:space="0" w:color="auto"/>
      </w:divBdr>
    </w:div>
    <w:div w:id="959920274">
      <w:bodyDiv w:val="1"/>
      <w:marLeft w:val="0"/>
      <w:marRight w:val="0"/>
      <w:marTop w:val="0"/>
      <w:marBottom w:val="0"/>
      <w:divBdr>
        <w:top w:val="none" w:sz="0" w:space="0" w:color="auto"/>
        <w:left w:val="none" w:sz="0" w:space="0" w:color="auto"/>
        <w:bottom w:val="none" w:sz="0" w:space="0" w:color="auto"/>
        <w:right w:val="none" w:sz="0" w:space="0" w:color="auto"/>
      </w:divBdr>
    </w:div>
    <w:div w:id="967513035">
      <w:bodyDiv w:val="1"/>
      <w:marLeft w:val="0"/>
      <w:marRight w:val="0"/>
      <w:marTop w:val="0"/>
      <w:marBottom w:val="0"/>
      <w:divBdr>
        <w:top w:val="none" w:sz="0" w:space="0" w:color="auto"/>
        <w:left w:val="none" w:sz="0" w:space="0" w:color="auto"/>
        <w:bottom w:val="none" w:sz="0" w:space="0" w:color="auto"/>
        <w:right w:val="none" w:sz="0" w:space="0" w:color="auto"/>
      </w:divBdr>
    </w:div>
    <w:div w:id="984041263">
      <w:bodyDiv w:val="1"/>
      <w:marLeft w:val="0"/>
      <w:marRight w:val="0"/>
      <w:marTop w:val="0"/>
      <w:marBottom w:val="0"/>
      <w:divBdr>
        <w:top w:val="none" w:sz="0" w:space="0" w:color="auto"/>
        <w:left w:val="none" w:sz="0" w:space="0" w:color="auto"/>
        <w:bottom w:val="none" w:sz="0" w:space="0" w:color="auto"/>
        <w:right w:val="none" w:sz="0" w:space="0" w:color="auto"/>
      </w:divBdr>
    </w:div>
    <w:div w:id="994383446">
      <w:bodyDiv w:val="1"/>
      <w:marLeft w:val="0"/>
      <w:marRight w:val="0"/>
      <w:marTop w:val="0"/>
      <w:marBottom w:val="0"/>
      <w:divBdr>
        <w:top w:val="none" w:sz="0" w:space="0" w:color="auto"/>
        <w:left w:val="none" w:sz="0" w:space="0" w:color="auto"/>
        <w:bottom w:val="none" w:sz="0" w:space="0" w:color="auto"/>
        <w:right w:val="none" w:sz="0" w:space="0" w:color="auto"/>
      </w:divBdr>
    </w:div>
    <w:div w:id="1019507267">
      <w:bodyDiv w:val="1"/>
      <w:marLeft w:val="0"/>
      <w:marRight w:val="0"/>
      <w:marTop w:val="0"/>
      <w:marBottom w:val="0"/>
      <w:divBdr>
        <w:top w:val="none" w:sz="0" w:space="0" w:color="auto"/>
        <w:left w:val="none" w:sz="0" w:space="0" w:color="auto"/>
        <w:bottom w:val="none" w:sz="0" w:space="0" w:color="auto"/>
        <w:right w:val="none" w:sz="0" w:space="0" w:color="auto"/>
      </w:divBdr>
    </w:div>
    <w:div w:id="1023241662">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2003507026">
          <w:marLeft w:val="0"/>
          <w:marRight w:val="0"/>
          <w:marTop w:val="0"/>
          <w:marBottom w:val="0"/>
          <w:divBdr>
            <w:top w:val="none" w:sz="0" w:space="0" w:color="auto"/>
            <w:left w:val="none" w:sz="0" w:space="0" w:color="auto"/>
            <w:bottom w:val="none" w:sz="0" w:space="0" w:color="auto"/>
            <w:right w:val="none" w:sz="0" w:space="0" w:color="auto"/>
          </w:divBdr>
        </w:div>
      </w:divsChild>
    </w:div>
    <w:div w:id="1044716370">
      <w:bodyDiv w:val="1"/>
      <w:marLeft w:val="0"/>
      <w:marRight w:val="0"/>
      <w:marTop w:val="0"/>
      <w:marBottom w:val="0"/>
      <w:divBdr>
        <w:top w:val="none" w:sz="0" w:space="0" w:color="auto"/>
        <w:left w:val="none" w:sz="0" w:space="0" w:color="auto"/>
        <w:bottom w:val="none" w:sz="0" w:space="0" w:color="auto"/>
        <w:right w:val="none" w:sz="0" w:space="0" w:color="auto"/>
      </w:divBdr>
    </w:div>
    <w:div w:id="1058043610">
      <w:bodyDiv w:val="1"/>
      <w:marLeft w:val="0"/>
      <w:marRight w:val="0"/>
      <w:marTop w:val="0"/>
      <w:marBottom w:val="0"/>
      <w:divBdr>
        <w:top w:val="none" w:sz="0" w:space="0" w:color="auto"/>
        <w:left w:val="none" w:sz="0" w:space="0" w:color="auto"/>
        <w:bottom w:val="none" w:sz="0" w:space="0" w:color="auto"/>
        <w:right w:val="none" w:sz="0" w:space="0" w:color="auto"/>
      </w:divBdr>
    </w:div>
    <w:div w:id="1060399252">
      <w:bodyDiv w:val="1"/>
      <w:marLeft w:val="0"/>
      <w:marRight w:val="0"/>
      <w:marTop w:val="0"/>
      <w:marBottom w:val="0"/>
      <w:divBdr>
        <w:top w:val="none" w:sz="0" w:space="0" w:color="auto"/>
        <w:left w:val="none" w:sz="0" w:space="0" w:color="auto"/>
        <w:bottom w:val="none" w:sz="0" w:space="0" w:color="auto"/>
        <w:right w:val="none" w:sz="0" w:space="0" w:color="auto"/>
      </w:divBdr>
    </w:div>
    <w:div w:id="1066027775">
      <w:bodyDiv w:val="1"/>
      <w:marLeft w:val="0"/>
      <w:marRight w:val="0"/>
      <w:marTop w:val="0"/>
      <w:marBottom w:val="0"/>
      <w:divBdr>
        <w:top w:val="none" w:sz="0" w:space="0" w:color="auto"/>
        <w:left w:val="none" w:sz="0" w:space="0" w:color="auto"/>
        <w:bottom w:val="none" w:sz="0" w:space="0" w:color="auto"/>
        <w:right w:val="none" w:sz="0" w:space="0" w:color="auto"/>
      </w:divBdr>
    </w:div>
    <w:div w:id="1085109500">
      <w:bodyDiv w:val="1"/>
      <w:marLeft w:val="0"/>
      <w:marRight w:val="0"/>
      <w:marTop w:val="0"/>
      <w:marBottom w:val="0"/>
      <w:divBdr>
        <w:top w:val="none" w:sz="0" w:space="0" w:color="auto"/>
        <w:left w:val="none" w:sz="0" w:space="0" w:color="auto"/>
        <w:bottom w:val="none" w:sz="0" w:space="0" w:color="auto"/>
        <w:right w:val="none" w:sz="0" w:space="0" w:color="auto"/>
      </w:divBdr>
    </w:div>
    <w:div w:id="1088650588">
      <w:bodyDiv w:val="1"/>
      <w:marLeft w:val="0"/>
      <w:marRight w:val="0"/>
      <w:marTop w:val="0"/>
      <w:marBottom w:val="0"/>
      <w:divBdr>
        <w:top w:val="none" w:sz="0" w:space="0" w:color="auto"/>
        <w:left w:val="none" w:sz="0" w:space="0" w:color="auto"/>
        <w:bottom w:val="none" w:sz="0" w:space="0" w:color="auto"/>
        <w:right w:val="none" w:sz="0" w:space="0" w:color="auto"/>
      </w:divBdr>
    </w:div>
    <w:div w:id="1099641808">
      <w:bodyDiv w:val="1"/>
      <w:marLeft w:val="0"/>
      <w:marRight w:val="0"/>
      <w:marTop w:val="0"/>
      <w:marBottom w:val="0"/>
      <w:divBdr>
        <w:top w:val="none" w:sz="0" w:space="0" w:color="auto"/>
        <w:left w:val="none" w:sz="0" w:space="0" w:color="auto"/>
        <w:bottom w:val="none" w:sz="0" w:space="0" w:color="auto"/>
        <w:right w:val="none" w:sz="0" w:space="0" w:color="auto"/>
      </w:divBdr>
    </w:div>
    <w:div w:id="1111515444">
      <w:bodyDiv w:val="1"/>
      <w:marLeft w:val="0"/>
      <w:marRight w:val="0"/>
      <w:marTop w:val="0"/>
      <w:marBottom w:val="0"/>
      <w:divBdr>
        <w:top w:val="none" w:sz="0" w:space="0" w:color="auto"/>
        <w:left w:val="none" w:sz="0" w:space="0" w:color="auto"/>
        <w:bottom w:val="none" w:sz="0" w:space="0" w:color="auto"/>
        <w:right w:val="none" w:sz="0" w:space="0" w:color="auto"/>
      </w:divBdr>
    </w:div>
    <w:div w:id="1117749159">
      <w:bodyDiv w:val="1"/>
      <w:marLeft w:val="0"/>
      <w:marRight w:val="0"/>
      <w:marTop w:val="0"/>
      <w:marBottom w:val="0"/>
      <w:divBdr>
        <w:top w:val="none" w:sz="0" w:space="0" w:color="auto"/>
        <w:left w:val="none" w:sz="0" w:space="0" w:color="auto"/>
        <w:bottom w:val="none" w:sz="0" w:space="0" w:color="auto"/>
        <w:right w:val="none" w:sz="0" w:space="0" w:color="auto"/>
      </w:divBdr>
    </w:div>
    <w:div w:id="1143736952">
      <w:bodyDiv w:val="1"/>
      <w:marLeft w:val="0"/>
      <w:marRight w:val="0"/>
      <w:marTop w:val="0"/>
      <w:marBottom w:val="0"/>
      <w:divBdr>
        <w:top w:val="none" w:sz="0" w:space="0" w:color="auto"/>
        <w:left w:val="none" w:sz="0" w:space="0" w:color="auto"/>
        <w:bottom w:val="none" w:sz="0" w:space="0" w:color="auto"/>
        <w:right w:val="none" w:sz="0" w:space="0" w:color="auto"/>
      </w:divBdr>
    </w:div>
    <w:div w:id="1174227452">
      <w:bodyDiv w:val="1"/>
      <w:marLeft w:val="0"/>
      <w:marRight w:val="0"/>
      <w:marTop w:val="0"/>
      <w:marBottom w:val="0"/>
      <w:divBdr>
        <w:top w:val="none" w:sz="0" w:space="0" w:color="auto"/>
        <w:left w:val="none" w:sz="0" w:space="0" w:color="auto"/>
        <w:bottom w:val="none" w:sz="0" w:space="0" w:color="auto"/>
        <w:right w:val="none" w:sz="0" w:space="0" w:color="auto"/>
      </w:divBdr>
      <w:divsChild>
        <w:div w:id="1520392610">
          <w:marLeft w:val="0"/>
          <w:marRight w:val="0"/>
          <w:marTop w:val="0"/>
          <w:marBottom w:val="0"/>
          <w:divBdr>
            <w:top w:val="none" w:sz="0" w:space="0" w:color="auto"/>
            <w:left w:val="none" w:sz="0" w:space="0" w:color="auto"/>
            <w:bottom w:val="none" w:sz="0" w:space="0" w:color="auto"/>
            <w:right w:val="none" w:sz="0" w:space="0" w:color="auto"/>
          </w:divBdr>
        </w:div>
      </w:divsChild>
    </w:div>
    <w:div w:id="1191840137">
      <w:bodyDiv w:val="1"/>
      <w:marLeft w:val="0"/>
      <w:marRight w:val="0"/>
      <w:marTop w:val="0"/>
      <w:marBottom w:val="0"/>
      <w:divBdr>
        <w:top w:val="none" w:sz="0" w:space="0" w:color="auto"/>
        <w:left w:val="none" w:sz="0" w:space="0" w:color="auto"/>
        <w:bottom w:val="none" w:sz="0" w:space="0" w:color="auto"/>
        <w:right w:val="none" w:sz="0" w:space="0" w:color="auto"/>
      </w:divBdr>
    </w:div>
    <w:div w:id="1208877438">
      <w:bodyDiv w:val="1"/>
      <w:marLeft w:val="0"/>
      <w:marRight w:val="0"/>
      <w:marTop w:val="0"/>
      <w:marBottom w:val="0"/>
      <w:divBdr>
        <w:top w:val="none" w:sz="0" w:space="0" w:color="auto"/>
        <w:left w:val="none" w:sz="0" w:space="0" w:color="auto"/>
        <w:bottom w:val="none" w:sz="0" w:space="0" w:color="auto"/>
        <w:right w:val="none" w:sz="0" w:space="0" w:color="auto"/>
      </w:divBdr>
    </w:div>
    <w:div w:id="1209148943">
      <w:bodyDiv w:val="1"/>
      <w:marLeft w:val="0"/>
      <w:marRight w:val="0"/>
      <w:marTop w:val="0"/>
      <w:marBottom w:val="0"/>
      <w:divBdr>
        <w:top w:val="none" w:sz="0" w:space="0" w:color="auto"/>
        <w:left w:val="none" w:sz="0" w:space="0" w:color="auto"/>
        <w:bottom w:val="none" w:sz="0" w:space="0" w:color="auto"/>
        <w:right w:val="none" w:sz="0" w:space="0" w:color="auto"/>
      </w:divBdr>
    </w:div>
    <w:div w:id="1211959195">
      <w:bodyDiv w:val="1"/>
      <w:marLeft w:val="0"/>
      <w:marRight w:val="0"/>
      <w:marTop w:val="0"/>
      <w:marBottom w:val="0"/>
      <w:divBdr>
        <w:top w:val="none" w:sz="0" w:space="0" w:color="auto"/>
        <w:left w:val="none" w:sz="0" w:space="0" w:color="auto"/>
        <w:bottom w:val="none" w:sz="0" w:space="0" w:color="auto"/>
        <w:right w:val="none" w:sz="0" w:space="0" w:color="auto"/>
      </w:divBdr>
    </w:div>
    <w:div w:id="1218392945">
      <w:bodyDiv w:val="1"/>
      <w:marLeft w:val="0"/>
      <w:marRight w:val="0"/>
      <w:marTop w:val="0"/>
      <w:marBottom w:val="0"/>
      <w:divBdr>
        <w:top w:val="none" w:sz="0" w:space="0" w:color="auto"/>
        <w:left w:val="none" w:sz="0" w:space="0" w:color="auto"/>
        <w:bottom w:val="none" w:sz="0" w:space="0" w:color="auto"/>
        <w:right w:val="none" w:sz="0" w:space="0" w:color="auto"/>
      </w:divBdr>
    </w:div>
    <w:div w:id="1223062820">
      <w:bodyDiv w:val="1"/>
      <w:marLeft w:val="0"/>
      <w:marRight w:val="0"/>
      <w:marTop w:val="0"/>
      <w:marBottom w:val="0"/>
      <w:divBdr>
        <w:top w:val="none" w:sz="0" w:space="0" w:color="auto"/>
        <w:left w:val="none" w:sz="0" w:space="0" w:color="auto"/>
        <w:bottom w:val="none" w:sz="0" w:space="0" w:color="auto"/>
        <w:right w:val="none" w:sz="0" w:space="0" w:color="auto"/>
      </w:divBdr>
    </w:div>
    <w:div w:id="1232692892">
      <w:bodyDiv w:val="1"/>
      <w:marLeft w:val="0"/>
      <w:marRight w:val="0"/>
      <w:marTop w:val="0"/>
      <w:marBottom w:val="0"/>
      <w:divBdr>
        <w:top w:val="none" w:sz="0" w:space="0" w:color="auto"/>
        <w:left w:val="none" w:sz="0" w:space="0" w:color="auto"/>
        <w:bottom w:val="none" w:sz="0" w:space="0" w:color="auto"/>
        <w:right w:val="none" w:sz="0" w:space="0" w:color="auto"/>
      </w:divBdr>
    </w:div>
    <w:div w:id="1259867248">
      <w:bodyDiv w:val="1"/>
      <w:marLeft w:val="0"/>
      <w:marRight w:val="0"/>
      <w:marTop w:val="0"/>
      <w:marBottom w:val="0"/>
      <w:divBdr>
        <w:top w:val="none" w:sz="0" w:space="0" w:color="auto"/>
        <w:left w:val="none" w:sz="0" w:space="0" w:color="auto"/>
        <w:bottom w:val="none" w:sz="0" w:space="0" w:color="auto"/>
        <w:right w:val="none" w:sz="0" w:space="0" w:color="auto"/>
      </w:divBdr>
    </w:div>
    <w:div w:id="1316302521">
      <w:bodyDiv w:val="1"/>
      <w:marLeft w:val="0"/>
      <w:marRight w:val="0"/>
      <w:marTop w:val="0"/>
      <w:marBottom w:val="0"/>
      <w:divBdr>
        <w:top w:val="none" w:sz="0" w:space="0" w:color="auto"/>
        <w:left w:val="none" w:sz="0" w:space="0" w:color="auto"/>
        <w:bottom w:val="none" w:sz="0" w:space="0" w:color="auto"/>
        <w:right w:val="none" w:sz="0" w:space="0" w:color="auto"/>
      </w:divBdr>
    </w:div>
    <w:div w:id="1335886092">
      <w:bodyDiv w:val="1"/>
      <w:marLeft w:val="0"/>
      <w:marRight w:val="0"/>
      <w:marTop w:val="0"/>
      <w:marBottom w:val="0"/>
      <w:divBdr>
        <w:top w:val="none" w:sz="0" w:space="0" w:color="auto"/>
        <w:left w:val="none" w:sz="0" w:space="0" w:color="auto"/>
        <w:bottom w:val="none" w:sz="0" w:space="0" w:color="auto"/>
        <w:right w:val="none" w:sz="0" w:space="0" w:color="auto"/>
      </w:divBdr>
    </w:div>
    <w:div w:id="1351376293">
      <w:bodyDiv w:val="1"/>
      <w:marLeft w:val="0"/>
      <w:marRight w:val="0"/>
      <w:marTop w:val="0"/>
      <w:marBottom w:val="0"/>
      <w:divBdr>
        <w:top w:val="none" w:sz="0" w:space="0" w:color="auto"/>
        <w:left w:val="none" w:sz="0" w:space="0" w:color="auto"/>
        <w:bottom w:val="none" w:sz="0" w:space="0" w:color="auto"/>
        <w:right w:val="none" w:sz="0" w:space="0" w:color="auto"/>
      </w:divBdr>
    </w:div>
    <w:div w:id="1355620084">
      <w:bodyDiv w:val="1"/>
      <w:marLeft w:val="0"/>
      <w:marRight w:val="0"/>
      <w:marTop w:val="0"/>
      <w:marBottom w:val="0"/>
      <w:divBdr>
        <w:top w:val="none" w:sz="0" w:space="0" w:color="auto"/>
        <w:left w:val="none" w:sz="0" w:space="0" w:color="auto"/>
        <w:bottom w:val="none" w:sz="0" w:space="0" w:color="auto"/>
        <w:right w:val="none" w:sz="0" w:space="0" w:color="auto"/>
      </w:divBdr>
    </w:div>
    <w:div w:id="1382901725">
      <w:bodyDiv w:val="1"/>
      <w:marLeft w:val="0"/>
      <w:marRight w:val="0"/>
      <w:marTop w:val="0"/>
      <w:marBottom w:val="0"/>
      <w:divBdr>
        <w:top w:val="none" w:sz="0" w:space="0" w:color="auto"/>
        <w:left w:val="none" w:sz="0" w:space="0" w:color="auto"/>
        <w:bottom w:val="none" w:sz="0" w:space="0" w:color="auto"/>
        <w:right w:val="none" w:sz="0" w:space="0" w:color="auto"/>
      </w:divBdr>
    </w:div>
    <w:div w:id="1388258632">
      <w:bodyDiv w:val="1"/>
      <w:marLeft w:val="0"/>
      <w:marRight w:val="0"/>
      <w:marTop w:val="0"/>
      <w:marBottom w:val="0"/>
      <w:divBdr>
        <w:top w:val="none" w:sz="0" w:space="0" w:color="auto"/>
        <w:left w:val="none" w:sz="0" w:space="0" w:color="auto"/>
        <w:bottom w:val="none" w:sz="0" w:space="0" w:color="auto"/>
        <w:right w:val="none" w:sz="0" w:space="0" w:color="auto"/>
      </w:divBdr>
    </w:div>
    <w:div w:id="1414165230">
      <w:bodyDiv w:val="1"/>
      <w:marLeft w:val="0"/>
      <w:marRight w:val="0"/>
      <w:marTop w:val="0"/>
      <w:marBottom w:val="0"/>
      <w:divBdr>
        <w:top w:val="none" w:sz="0" w:space="0" w:color="auto"/>
        <w:left w:val="none" w:sz="0" w:space="0" w:color="auto"/>
        <w:bottom w:val="none" w:sz="0" w:space="0" w:color="auto"/>
        <w:right w:val="none" w:sz="0" w:space="0" w:color="auto"/>
      </w:divBdr>
    </w:div>
    <w:div w:id="1437671820">
      <w:bodyDiv w:val="1"/>
      <w:marLeft w:val="0"/>
      <w:marRight w:val="0"/>
      <w:marTop w:val="0"/>
      <w:marBottom w:val="0"/>
      <w:divBdr>
        <w:top w:val="none" w:sz="0" w:space="0" w:color="auto"/>
        <w:left w:val="none" w:sz="0" w:space="0" w:color="auto"/>
        <w:bottom w:val="none" w:sz="0" w:space="0" w:color="auto"/>
        <w:right w:val="none" w:sz="0" w:space="0" w:color="auto"/>
      </w:divBdr>
    </w:div>
    <w:div w:id="1444494841">
      <w:bodyDiv w:val="1"/>
      <w:marLeft w:val="0"/>
      <w:marRight w:val="0"/>
      <w:marTop w:val="0"/>
      <w:marBottom w:val="0"/>
      <w:divBdr>
        <w:top w:val="none" w:sz="0" w:space="0" w:color="auto"/>
        <w:left w:val="none" w:sz="0" w:space="0" w:color="auto"/>
        <w:bottom w:val="none" w:sz="0" w:space="0" w:color="auto"/>
        <w:right w:val="none" w:sz="0" w:space="0" w:color="auto"/>
      </w:divBdr>
    </w:div>
    <w:div w:id="1469973870">
      <w:bodyDiv w:val="1"/>
      <w:marLeft w:val="0"/>
      <w:marRight w:val="0"/>
      <w:marTop w:val="0"/>
      <w:marBottom w:val="0"/>
      <w:divBdr>
        <w:top w:val="none" w:sz="0" w:space="0" w:color="auto"/>
        <w:left w:val="none" w:sz="0" w:space="0" w:color="auto"/>
        <w:bottom w:val="none" w:sz="0" w:space="0" w:color="auto"/>
        <w:right w:val="none" w:sz="0" w:space="0" w:color="auto"/>
      </w:divBdr>
    </w:div>
    <w:div w:id="1488862607">
      <w:bodyDiv w:val="1"/>
      <w:marLeft w:val="0"/>
      <w:marRight w:val="0"/>
      <w:marTop w:val="0"/>
      <w:marBottom w:val="0"/>
      <w:divBdr>
        <w:top w:val="none" w:sz="0" w:space="0" w:color="auto"/>
        <w:left w:val="none" w:sz="0" w:space="0" w:color="auto"/>
        <w:bottom w:val="none" w:sz="0" w:space="0" w:color="auto"/>
        <w:right w:val="none" w:sz="0" w:space="0" w:color="auto"/>
      </w:divBdr>
    </w:div>
    <w:div w:id="1493453118">
      <w:bodyDiv w:val="1"/>
      <w:marLeft w:val="0"/>
      <w:marRight w:val="0"/>
      <w:marTop w:val="0"/>
      <w:marBottom w:val="0"/>
      <w:divBdr>
        <w:top w:val="none" w:sz="0" w:space="0" w:color="auto"/>
        <w:left w:val="none" w:sz="0" w:space="0" w:color="auto"/>
        <w:bottom w:val="none" w:sz="0" w:space="0" w:color="auto"/>
        <w:right w:val="none" w:sz="0" w:space="0" w:color="auto"/>
      </w:divBdr>
    </w:div>
    <w:div w:id="1494754929">
      <w:bodyDiv w:val="1"/>
      <w:marLeft w:val="0"/>
      <w:marRight w:val="0"/>
      <w:marTop w:val="0"/>
      <w:marBottom w:val="0"/>
      <w:divBdr>
        <w:top w:val="none" w:sz="0" w:space="0" w:color="auto"/>
        <w:left w:val="none" w:sz="0" w:space="0" w:color="auto"/>
        <w:bottom w:val="none" w:sz="0" w:space="0" w:color="auto"/>
        <w:right w:val="none" w:sz="0" w:space="0" w:color="auto"/>
      </w:divBdr>
    </w:div>
    <w:div w:id="1513373851">
      <w:bodyDiv w:val="1"/>
      <w:marLeft w:val="0"/>
      <w:marRight w:val="0"/>
      <w:marTop w:val="0"/>
      <w:marBottom w:val="0"/>
      <w:divBdr>
        <w:top w:val="none" w:sz="0" w:space="0" w:color="auto"/>
        <w:left w:val="none" w:sz="0" w:space="0" w:color="auto"/>
        <w:bottom w:val="none" w:sz="0" w:space="0" w:color="auto"/>
        <w:right w:val="none" w:sz="0" w:space="0" w:color="auto"/>
      </w:divBdr>
    </w:div>
    <w:div w:id="1575552038">
      <w:bodyDiv w:val="1"/>
      <w:marLeft w:val="0"/>
      <w:marRight w:val="0"/>
      <w:marTop w:val="0"/>
      <w:marBottom w:val="0"/>
      <w:divBdr>
        <w:top w:val="none" w:sz="0" w:space="0" w:color="auto"/>
        <w:left w:val="none" w:sz="0" w:space="0" w:color="auto"/>
        <w:bottom w:val="none" w:sz="0" w:space="0" w:color="auto"/>
        <w:right w:val="none" w:sz="0" w:space="0" w:color="auto"/>
      </w:divBdr>
    </w:div>
    <w:div w:id="1589263712">
      <w:bodyDiv w:val="1"/>
      <w:marLeft w:val="0"/>
      <w:marRight w:val="0"/>
      <w:marTop w:val="0"/>
      <w:marBottom w:val="0"/>
      <w:divBdr>
        <w:top w:val="none" w:sz="0" w:space="0" w:color="auto"/>
        <w:left w:val="none" w:sz="0" w:space="0" w:color="auto"/>
        <w:bottom w:val="none" w:sz="0" w:space="0" w:color="auto"/>
        <w:right w:val="none" w:sz="0" w:space="0" w:color="auto"/>
      </w:divBdr>
    </w:div>
    <w:div w:id="1592812096">
      <w:bodyDiv w:val="1"/>
      <w:marLeft w:val="0"/>
      <w:marRight w:val="0"/>
      <w:marTop w:val="0"/>
      <w:marBottom w:val="0"/>
      <w:divBdr>
        <w:top w:val="none" w:sz="0" w:space="0" w:color="auto"/>
        <w:left w:val="none" w:sz="0" w:space="0" w:color="auto"/>
        <w:bottom w:val="none" w:sz="0" w:space="0" w:color="auto"/>
        <w:right w:val="none" w:sz="0" w:space="0" w:color="auto"/>
      </w:divBdr>
    </w:div>
    <w:div w:id="1604846308">
      <w:bodyDiv w:val="1"/>
      <w:marLeft w:val="0"/>
      <w:marRight w:val="0"/>
      <w:marTop w:val="0"/>
      <w:marBottom w:val="0"/>
      <w:divBdr>
        <w:top w:val="none" w:sz="0" w:space="0" w:color="auto"/>
        <w:left w:val="none" w:sz="0" w:space="0" w:color="auto"/>
        <w:bottom w:val="none" w:sz="0" w:space="0" w:color="auto"/>
        <w:right w:val="none" w:sz="0" w:space="0" w:color="auto"/>
      </w:divBdr>
    </w:div>
    <w:div w:id="1680891852">
      <w:bodyDiv w:val="1"/>
      <w:marLeft w:val="0"/>
      <w:marRight w:val="0"/>
      <w:marTop w:val="0"/>
      <w:marBottom w:val="0"/>
      <w:divBdr>
        <w:top w:val="none" w:sz="0" w:space="0" w:color="auto"/>
        <w:left w:val="none" w:sz="0" w:space="0" w:color="auto"/>
        <w:bottom w:val="none" w:sz="0" w:space="0" w:color="auto"/>
        <w:right w:val="none" w:sz="0" w:space="0" w:color="auto"/>
      </w:divBdr>
    </w:div>
    <w:div w:id="1682472179">
      <w:bodyDiv w:val="1"/>
      <w:marLeft w:val="0"/>
      <w:marRight w:val="0"/>
      <w:marTop w:val="0"/>
      <w:marBottom w:val="0"/>
      <w:divBdr>
        <w:top w:val="none" w:sz="0" w:space="0" w:color="auto"/>
        <w:left w:val="none" w:sz="0" w:space="0" w:color="auto"/>
        <w:bottom w:val="none" w:sz="0" w:space="0" w:color="auto"/>
        <w:right w:val="none" w:sz="0" w:space="0" w:color="auto"/>
      </w:divBdr>
    </w:div>
    <w:div w:id="1754468257">
      <w:bodyDiv w:val="1"/>
      <w:marLeft w:val="0"/>
      <w:marRight w:val="0"/>
      <w:marTop w:val="0"/>
      <w:marBottom w:val="0"/>
      <w:divBdr>
        <w:top w:val="none" w:sz="0" w:space="0" w:color="auto"/>
        <w:left w:val="none" w:sz="0" w:space="0" w:color="auto"/>
        <w:bottom w:val="none" w:sz="0" w:space="0" w:color="auto"/>
        <w:right w:val="none" w:sz="0" w:space="0" w:color="auto"/>
      </w:divBdr>
    </w:div>
    <w:div w:id="1786197403">
      <w:bodyDiv w:val="1"/>
      <w:marLeft w:val="0"/>
      <w:marRight w:val="0"/>
      <w:marTop w:val="0"/>
      <w:marBottom w:val="0"/>
      <w:divBdr>
        <w:top w:val="none" w:sz="0" w:space="0" w:color="auto"/>
        <w:left w:val="none" w:sz="0" w:space="0" w:color="auto"/>
        <w:bottom w:val="none" w:sz="0" w:space="0" w:color="auto"/>
        <w:right w:val="none" w:sz="0" w:space="0" w:color="auto"/>
      </w:divBdr>
    </w:div>
    <w:div w:id="1827477849">
      <w:bodyDiv w:val="1"/>
      <w:marLeft w:val="0"/>
      <w:marRight w:val="0"/>
      <w:marTop w:val="0"/>
      <w:marBottom w:val="0"/>
      <w:divBdr>
        <w:top w:val="none" w:sz="0" w:space="0" w:color="auto"/>
        <w:left w:val="none" w:sz="0" w:space="0" w:color="auto"/>
        <w:bottom w:val="none" w:sz="0" w:space="0" w:color="auto"/>
        <w:right w:val="none" w:sz="0" w:space="0" w:color="auto"/>
      </w:divBdr>
    </w:div>
    <w:div w:id="1832597304">
      <w:bodyDiv w:val="1"/>
      <w:marLeft w:val="0"/>
      <w:marRight w:val="0"/>
      <w:marTop w:val="0"/>
      <w:marBottom w:val="0"/>
      <w:divBdr>
        <w:top w:val="none" w:sz="0" w:space="0" w:color="auto"/>
        <w:left w:val="none" w:sz="0" w:space="0" w:color="auto"/>
        <w:bottom w:val="none" w:sz="0" w:space="0" w:color="auto"/>
        <w:right w:val="none" w:sz="0" w:space="0" w:color="auto"/>
      </w:divBdr>
    </w:div>
    <w:div w:id="1837568588">
      <w:bodyDiv w:val="1"/>
      <w:marLeft w:val="0"/>
      <w:marRight w:val="0"/>
      <w:marTop w:val="0"/>
      <w:marBottom w:val="0"/>
      <w:divBdr>
        <w:top w:val="none" w:sz="0" w:space="0" w:color="auto"/>
        <w:left w:val="none" w:sz="0" w:space="0" w:color="auto"/>
        <w:bottom w:val="none" w:sz="0" w:space="0" w:color="auto"/>
        <w:right w:val="none" w:sz="0" w:space="0" w:color="auto"/>
      </w:divBdr>
    </w:div>
    <w:div w:id="1849755889">
      <w:bodyDiv w:val="1"/>
      <w:marLeft w:val="0"/>
      <w:marRight w:val="0"/>
      <w:marTop w:val="0"/>
      <w:marBottom w:val="0"/>
      <w:divBdr>
        <w:top w:val="none" w:sz="0" w:space="0" w:color="auto"/>
        <w:left w:val="none" w:sz="0" w:space="0" w:color="auto"/>
        <w:bottom w:val="none" w:sz="0" w:space="0" w:color="auto"/>
        <w:right w:val="none" w:sz="0" w:space="0" w:color="auto"/>
      </w:divBdr>
    </w:div>
    <w:div w:id="1878736958">
      <w:bodyDiv w:val="1"/>
      <w:marLeft w:val="0"/>
      <w:marRight w:val="0"/>
      <w:marTop w:val="0"/>
      <w:marBottom w:val="0"/>
      <w:divBdr>
        <w:top w:val="none" w:sz="0" w:space="0" w:color="auto"/>
        <w:left w:val="none" w:sz="0" w:space="0" w:color="auto"/>
        <w:bottom w:val="none" w:sz="0" w:space="0" w:color="auto"/>
        <w:right w:val="none" w:sz="0" w:space="0" w:color="auto"/>
      </w:divBdr>
    </w:div>
    <w:div w:id="1880193689">
      <w:bodyDiv w:val="1"/>
      <w:marLeft w:val="0"/>
      <w:marRight w:val="0"/>
      <w:marTop w:val="0"/>
      <w:marBottom w:val="0"/>
      <w:divBdr>
        <w:top w:val="none" w:sz="0" w:space="0" w:color="auto"/>
        <w:left w:val="none" w:sz="0" w:space="0" w:color="auto"/>
        <w:bottom w:val="none" w:sz="0" w:space="0" w:color="auto"/>
        <w:right w:val="none" w:sz="0" w:space="0" w:color="auto"/>
      </w:divBdr>
    </w:div>
    <w:div w:id="1881167419">
      <w:bodyDiv w:val="1"/>
      <w:marLeft w:val="0"/>
      <w:marRight w:val="0"/>
      <w:marTop w:val="0"/>
      <w:marBottom w:val="0"/>
      <w:divBdr>
        <w:top w:val="none" w:sz="0" w:space="0" w:color="auto"/>
        <w:left w:val="none" w:sz="0" w:space="0" w:color="auto"/>
        <w:bottom w:val="none" w:sz="0" w:space="0" w:color="auto"/>
        <w:right w:val="none" w:sz="0" w:space="0" w:color="auto"/>
      </w:divBdr>
    </w:div>
    <w:div w:id="1944417340">
      <w:bodyDiv w:val="1"/>
      <w:marLeft w:val="0"/>
      <w:marRight w:val="0"/>
      <w:marTop w:val="0"/>
      <w:marBottom w:val="0"/>
      <w:divBdr>
        <w:top w:val="none" w:sz="0" w:space="0" w:color="auto"/>
        <w:left w:val="none" w:sz="0" w:space="0" w:color="auto"/>
        <w:bottom w:val="none" w:sz="0" w:space="0" w:color="auto"/>
        <w:right w:val="none" w:sz="0" w:space="0" w:color="auto"/>
      </w:divBdr>
    </w:div>
    <w:div w:id="1952198734">
      <w:bodyDiv w:val="1"/>
      <w:marLeft w:val="0"/>
      <w:marRight w:val="0"/>
      <w:marTop w:val="0"/>
      <w:marBottom w:val="0"/>
      <w:divBdr>
        <w:top w:val="none" w:sz="0" w:space="0" w:color="auto"/>
        <w:left w:val="none" w:sz="0" w:space="0" w:color="auto"/>
        <w:bottom w:val="none" w:sz="0" w:space="0" w:color="auto"/>
        <w:right w:val="none" w:sz="0" w:space="0" w:color="auto"/>
      </w:divBdr>
    </w:div>
    <w:div w:id="1960408342">
      <w:bodyDiv w:val="1"/>
      <w:marLeft w:val="0"/>
      <w:marRight w:val="0"/>
      <w:marTop w:val="0"/>
      <w:marBottom w:val="0"/>
      <w:divBdr>
        <w:top w:val="none" w:sz="0" w:space="0" w:color="auto"/>
        <w:left w:val="none" w:sz="0" w:space="0" w:color="auto"/>
        <w:bottom w:val="none" w:sz="0" w:space="0" w:color="auto"/>
        <w:right w:val="none" w:sz="0" w:space="0" w:color="auto"/>
      </w:divBdr>
    </w:div>
    <w:div w:id="1962375837">
      <w:bodyDiv w:val="1"/>
      <w:marLeft w:val="0"/>
      <w:marRight w:val="0"/>
      <w:marTop w:val="0"/>
      <w:marBottom w:val="0"/>
      <w:divBdr>
        <w:top w:val="none" w:sz="0" w:space="0" w:color="auto"/>
        <w:left w:val="none" w:sz="0" w:space="0" w:color="auto"/>
        <w:bottom w:val="none" w:sz="0" w:space="0" w:color="auto"/>
        <w:right w:val="none" w:sz="0" w:space="0" w:color="auto"/>
      </w:divBdr>
    </w:div>
    <w:div w:id="2010525198">
      <w:bodyDiv w:val="1"/>
      <w:marLeft w:val="0"/>
      <w:marRight w:val="0"/>
      <w:marTop w:val="0"/>
      <w:marBottom w:val="0"/>
      <w:divBdr>
        <w:top w:val="none" w:sz="0" w:space="0" w:color="auto"/>
        <w:left w:val="none" w:sz="0" w:space="0" w:color="auto"/>
        <w:bottom w:val="none" w:sz="0" w:space="0" w:color="auto"/>
        <w:right w:val="none" w:sz="0" w:space="0" w:color="auto"/>
      </w:divBdr>
    </w:div>
    <w:div w:id="2036155101">
      <w:bodyDiv w:val="1"/>
      <w:marLeft w:val="0"/>
      <w:marRight w:val="0"/>
      <w:marTop w:val="0"/>
      <w:marBottom w:val="0"/>
      <w:divBdr>
        <w:top w:val="none" w:sz="0" w:space="0" w:color="auto"/>
        <w:left w:val="none" w:sz="0" w:space="0" w:color="auto"/>
        <w:bottom w:val="none" w:sz="0" w:space="0" w:color="auto"/>
        <w:right w:val="none" w:sz="0" w:space="0" w:color="auto"/>
      </w:divBdr>
    </w:div>
    <w:div w:id="2044745570">
      <w:bodyDiv w:val="1"/>
      <w:marLeft w:val="0"/>
      <w:marRight w:val="0"/>
      <w:marTop w:val="0"/>
      <w:marBottom w:val="0"/>
      <w:divBdr>
        <w:top w:val="none" w:sz="0" w:space="0" w:color="auto"/>
        <w:left w:val="none" w:sz="0" w:space="0" w:color="auto"/>
        <w:bottom w:val="none" w:sz="0" w:space="0" w:color="auto"/>
        <w:right w:val="none" w:sz="0" w:space="0" w:color="auto"/>
      </w:divBdr>
    </w:div>
    <w:div w:id="2051027474">
      <w:bodyDiv w:val="1"/>
      <w:marLeft w:val="0"/>
      <w:marRight w:val="0"/>
      <w:marTop w:val="0"/>
      <w:marBottom w:val="0"/>
      <w:divBdr>
        <w:top w:val="none" w:sz="0" w:space="0" w:color="auto"/>
        <w:left w:val="none" w:sz="0" w:space="0" w:color="auto"/>
        <w:bottom w:val="none" w:sz="0" w:space="0" w:color="auto"/>
        <w:right w:val="none" w:sz="0" w:space="0" w:color="auto"/>
      </w:divBdr>
    </w:div>
    <w:div w:id="2054187379">
      <w:bodyDiv w:val="1"/>
      <w:marLeft w:val="0"/>
      <w:marRight w:val="0"/>
      <w:marTop w:val="0"/>
      <w:marBottom w:val="0"/>
      <w:divBdr>
        <w:top w:val="none" w:sz="0" w:space="0" w:color="auto"/>
        <w:left w:val="none" w:sz="0" w:space="0" w:color="auto"/>
        <w:bottom w:val="none" w:sz="0" w:space="0" w:color="auto"/>
        <w:right w:val="none" w:sz="0" w:space="0" w:color="auto"/>
      </w:divBdr>
    </w:div>
    <w:div w:id="2065061296">
      <w:bodyDiv w:val="1"/>
      <w:marLeft w:val="0"/>
      <w:marRight w:val="0"/>
      <w:marTop w:val="0"/>
      <w:marBottom w:val="0"/>
      <w:divBdr>
        <w:top w:val="none" w:sz="0" w:space="0" w:color="auto"/>
        <w:left w:val="none" w:sz="0" w:space="0" w:color="auto"/>
        <w:bottom w:val="none" w:sz="0" w:space="0" w:color="auto"/>
        <w:right w:val="none" w:sz="0" w:space="0" w:color="auto"/>
      </w:divBdr>
    </w:div>
    <w:div w:id="2073654597">
      <w:bodyDiv w:val="1"/>
      <w:marLeft w:val="0"/>
      <w:marRight w:val="0"/>
      <w:marTop w:val="0"/>
      <w:marBottom w:val="0"/>
      <w:divBdr>
        <w:top w:val="none" w:sz="0" w:space="0" w:color="auto"/>
        <w:left w:val="none" w:sz="0" w:space="0" w:color="auto"/>
        <w:bottom w:val="none" w:sz="0" w:space="0" w:color="auto"/>
        <w:right w:val="none" w:sz="0" w:space="0" w:color="auto"/>
      </w:divBdr>
    </w:div>
    <w:div w:id="2091541187">
      <w:bodyDiv w:val="1"/>
      <w:marLeft w:val="0"/>
      <w:marRight w:val="0"/>
      <w:marTop w:val="0"/>
      <w:marBottom w:val="0"/>
      <w:divBdr>
        <w:top w:val="none" w:sz="0" w:space="0" w:color="auto"/>
        <w:left w:val="none" w:sz="0" w:space="0" w:color="auto"/>
        <w:bottom w:val="none" w:sz="0" w:space="0" w:color="auto"/>
        <w:right w:val="none" w:sz="0" w:space="0" w:color="auto"/>
      </w:divBdr>
    </w:div>
    <w:div w:id="2091809936">
      <w:bodyDiv w:val="1"/>
      <w:marLeft w:val="0"/>
      <w:marRight w:val="0"/>
      <w:marTop w:val="0"/>
      <w:marBottom w:val="0"/>
      <w:divBdr>
        <w:top w:val="none" w:sz="0" w:space="0" w:color="auto"/>
        <w:left w:val="none" w:sz="0" w:space="0" w:color="auto"/>
        <w:bottom w:val="none" w:sz="0" w:space="0" w:color="auto"/>
        <w:right w:val="none" w:sz="0" w:space="0" w:color="auto"/>
      </w:divBdr>
    </w:div>
    <w:div w:id="2106412973">
      <w:bodyDiv w:val="1"/>
      <w:marLeft w:val="0"/>
      <w:marRight w:val="0"/>
      <w:marTop w:val="0"/>
      <w:marBottom w:val="0"/>
      <w:divBdr>
        <w:top w:val="none" w:sz="0" w:space="0" w:color="auto"/>
        <w:left w:val="none" w:sz="0" w:space="0" w:color="auto"/>
        <w:bottom w:val="none" w:sz="0" w:space="0" w:color="auto"/>
        <w:right w:val="none" w:sz="0" w:space="0" w:color="auto"/>
      </w:divBdr>
    </w:div>
    <w:div w:id="2110159602">
      <w:bodyDiv w:val="1"/>
      <w:marLeft w:val="0"/>
      <w:marRight w:val="0"/>
      <w:marTop w:val="0"/>
      <w:marBottom w:val="0"/>
      <w:divBdr>
        <w:top w:val="none" w:sz="0" w:space="0" w:color="auto"/>
        <w:left w:val="none" w:sz="0" w:space="0" w:color="auto"/>
        <w:bottom w:val="none" w:sz="0" w:space="0" w:color="auto"/>
        <w:right w:val="none" w:sz="0" w:space="0" w:color="auto"/>
      </w:divBdr>
    </w:div>
    <w:div w:id="2111467050">
      <w:bodyDiv w:val="1"/>
      <w:marLeft w:val="0"/>
      <w:marRight w:val="0"/>
      <w:marTop w:val="0"/>
      <w:marBottom w:val="0"/>
      <w:divBdr>
        <w:top w:val="none" w:sz="0" w:space="0" w:color="auto"/>
        <w:left w:val="none" w:sz="0" w:space="0" w:color="auto"/>
        <w:bottom w:val="none" w:sz="0" w:space="0" w:color="auto"/>
        <w:right w:val="none" w:sz="0" w:space="0" w:color="auto"/>
      </w:divBdr>
    </w:div>
    <w:div w:id="2112434317">
      <w:bodyDiv w:val="1"/>
      <w:marLeft w:val="0"/>
      <w:marRight w:val="0"/>
      <w:marTop w:val="0"/>
      <w:marBottom w:val="0"/>
      <w:divBdr>
        <w:top w:val="none" w:sz="0" w:space="0" w:color="auto"/>
        <w:left w:val="none" w:sz="0" w:space="0" w:color="auto"/>
        <w:bottom w:val="none" w:sz="0" w:space="0" w:color="auto"/>
        <w:right w:val="none" w:sz="0" w:space="0" w:color="auto"/>
      </w:divBdr>
    </w:div>
    <w:div w:id="2121992096">
      <w:bodyDiv w:val="1"/>
      <w:marLeft w:val="0"/>
      <w:marRight w:val="0"/>
      <w:marTop w:val="0"/>
      <w:marBottom w:val="0"/>
      <w:divBdr>
        <w:top w:val="none" w:sz="0" w:space="0" w:color="auto"/>
        <w:left w:val="none" w:sz="0" w:space="0" w:color="auto"/>
        <w:bottom w:val="none" w:sz="0" w:space="0" w:color="auto"/>
        <w:right w:val="none" w:sz="0" w:space="0" w:color="auto"/>
      </w:divBdr>
    </w:div>
    <w:div w:id="2130078136">
      <w:bodyDiv w:val="1"/>
      <w:marLeft w:val="0"/>
      <w:marRight w:val="0"/>
      <w:marTop w:val="0"/>
      <w:marBottom w:val="0"/>
      <w:divBdr>
        <w:top w:val="none" w:sz="0" w:space="0" w:color="auto"/>
        <w:left w:val="none" w:sz="0" w:space="0" w:color="auto"/>
        <w:bottom w:val="none" w:sz="0" w:space="0" w:color="auto"/>
        <w:right w:val="none" w:sz="0" w:space="0" w:color="auto"/>
      </w:divBdr>
    </w:div>
    <w:div w:id="213779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hvhl-my.sharepoint.com/:x:/g/personal/jildert_heida_hvhl_nl/EcWuNCD2C3RLsv3BQbGzDpABnfLOoKv4Uw_kbC_Ori-uJA"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hvhl-my.sharepoint.com/:x:/g/personal/jildert_heida_hvhl_nl/EcWuNCD2C3RLsv3BQbGzDpABnfLOoKv4Uw_kbC_Ori-uJA"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hvhl-my.sharepoint.com/:x:/g/personal/jildert_heida_hvhl_nl/EcWuNCD2C3RLsv3BQbGzDpABnfLOoKv4Uw_kbC_Ori-uJA" TargetMode="External"/><Relationship Id="rId20" Type="http://schemas.openxmlformats.org/officeDocument/2006/relationships/image" Target="media/image12.png"/><Relationship Id="rId29" Type="http://schemas.openxmlformats.org/officeDocument/2006/relationships/hyperlink" Target="https://hvhl-my.sharepoint.com/:x:/g/personal/jildert_heida_hvhl_nl/EcWuNCD2C3RLsv3BQbGzDpABnfLOoKv4Uw_kbC_Ori-u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s://hvhl-my.sharepoint.com/:x:/g/personal/jildert_heida_hvhl_nl/EcWuNCD2C3RLsv3BQbGzDpABnfLOoKv4Uw_kbC_Ori-uJA"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hyperlink" Target="https://hvhl-my.sharepoint.com/:x:/g/personal/jildert_heida_hvhl_nl/EcWuNCD2C3RLsv3BQbGzDpABnfLOoKv4Uw_kbC_Ori-uJA" TargetMode="External"/><Relationship Id="rId30" Type="http://schemas.openxmlformats.org/officeDocument/2006/relationships/hyperlink" Target="https://hvhl-my.sharepoint.com/:x:/g/personal/jildert_heida_hvhl_nl/EcWuNCD2C3RLsv3BQbGzDpABnfLOoKv4Uw_kbC_Ori-uJA" TargetMode="Externa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36F2D6FF7547A0AEB0EDFF80285CB4"/>
        <w:category>
          <w:name w:val="Algemeen"/>
          <w:gallery w:val="placeholder"/>
        </w:category>
        <w:types>
          <w:type w:val="bbPlcHdr"/>
        </w:types>
        <w:behaviors>
          <w:behavior w:val="content"/>
        </w:behaviors>
        <w:guid w:val="{6AB3C73B-9D46-4F30-87B8-5F00D9F220C6}"/>
      </w:docPartPr>
      <w:docPartBody>
        <w:p w:rsidR="001809A1" w:rsidRDefault="00EB4AA4">
          <w:pPr>
            <w:pStyle w:val="3F36F2D6FF7547A0AEB0EDFF80285CB4"/>
          </w:pPr>
          <w:r w:rsidRPr="00DF4103">
            <w:rPr>
              <w:rStyle w:val="PlaceholderText"/>
            </w:rPr>
            <w:t>Klik of tik om tekst in te voeren.</w:t>
          </w:r>
        </w:p>
      </w:docPartBody>
    </w:docPart>
    <w:docPart>
      <w:docPartPr>
        <w:name w:val="9D23832C3DEA42C2B672BA94A40884F4"/>
        <w:category>
          <w:name w:val="Algemeen"/>
          <w:gallery w:val="placeholder"/>
        </w:category>
        <w:types>
          <w:type w:val="bbPlcHdr"/>
        </w:types>
        <w:behaviors>
          <w:behavior w:val="content"/>
        </w:behaviors>
        <w:guid w:val="{0035D097-4B49-4D6D-8411-B771A6CAFF3D}"/>
      </w:docPartPr>
      <w:docPartBody>
        <w:p w:rsidR="001809A1" w:rsidRDefault="00EB4AA4">
          <w:pPr>
            <w:pStyle w:val="9D23832C3DEA42C2B672BA94A40884F4"/>
          </w:pPr>
          <w:r w:rsidRPr="00DF4103">
            <w:rPr>
              <w:rStyle w:val="PlaceholderText"/>
            </w:rPr>
            <w:t>Klik of tik om tekst in te voeren.</w:t>
          </w:r>
        </w:p>
      </w:docPartBody>
    </w:docPart>
    <w:docPart>
      <w:docPartPr>
        <w:name w:val="3AA75D9815D4475EA98676E9C56DAEA0"/>
        <w:category>
          <w:name w:val="Algemeen"/>
          <w:gallery w:val="placeholder"/>
        </w:category>
        <w:types>
          <w:type w:val="bbPlcHdr"/>
        </w:types>
        <w:behaviors>
          <w:behavior w:val="content"/>
        </w:behaviors>
        <w:guid w:val="{2F209BA1-9C6E-4E92-8E1C-DF87265BCAAC}"/>
      </w:docPartPr>
      <w:docPartBody>
        <w:p w:rsidR="001809A1" w:rsidRDefault="00EB4AA4">
          <w:pPr>
            <w:pStyle w:val="3AA75D9815D4475EA98676E9C56DAEA0"/>
          </w:pPr>
          <w:r w:rsidRPr="00DF4103">
            <w:rPr>
              <w:rStyle w:val="PlaceholderText"/>
            </w:rPr>
            <w:t>Klik of tik om tekst in te voeren.</w:t>
          </w:r>
        </w:p>
      </w:docPartBody>
    </w:docPart>
    <w:docPart>
      <w:docPartPr>
        <w:name w:val="0F24AA6C4F04491DB57BB760F5B1EA27"/>
        <w:category>
          <w:name w:val="Algemeen"/>
          <w:gallery w:val="placeholder"/>
        </w:category>
        <w:types>
          <w:type w:val="bbPlcHdr"/>
        </w:types>
        <w:behaviors>
          <w:behavior w:val="content"/>
        </w:behaviors>
        <w:guid w:val="{D7E04B1F-88E2-4008-A2C9-162F7440BDA3}"/>
      </w:docPartPr>
      <w:docPartBody>
        <w:p w:rsidR="001809A1" w:rsidRDefault="00EB4AA4">
          <w:pPr>
            <w:pStyle w:val="0F24AA6C4F04491DB57BB760F5B1EA27"/>
          </w:pPr>
          <w:r w:rsidRPr="00DF4103">
            <w:rPr>
              <w:rStyle w:val="PlaceholderText"/>
            </w:rPr>
            <w:t>Klik of tik om tekst in te voeren.</w:t>
          </w:r>
        </w:p>
      </w:docPartBody>
    </w:docPart>
    <w:docPart>
      <w:docPartPr>
        <w:name w:val="E25D5E54AB4C4C9C985667292837931E"/>
        <w:category>
          <w:name w:val="Algemeen"/>
          <w:gallery w:val="placeholder"/>
        </w:category>
        <w:types>
          <w:type w:val="bbPlcHdr"/>
        </w:types>
        <w:behaviors>
          <w:behavior w:val="content"/>
        </w:behaviors>
        <w:guid w:val="{D450084C-12FA-4118-AD9C-BD6404F90AF4}"/>
      </w:docPartPr>
      <w:docPartBody>
        <w:p w:rsidR="001809A1" w:rsidRDefault="00EB4AA4">
          <w:pPr>
            <w:pStyle w:val="E25D5E54AB4C4C9C985667292837931E"/>
          </w:pPr>
          <w:r w:rsidRPr="00DF4103">
            <w:rPr>
              <w:rStyle w:val="PlaceholderText"/>
            </w:rPr>
            <w:t>Klik of tik om tekst in te voeren.</w:t>
          </w:r>
        </w:p>
      </w:docPartBody>
    </w:docPart>
    <w:docPart>
      <w:docPartPr>
        <w:name w:val="43AE48A098B0474C85B5B2A37C3A2F82"/>
        <w:category>
          <w:name w:val="Algemeen"/>
          <w:gallery w:val="placeholder"/>
        </w:category>
        <w:types>
          <w:type w:val="bbPlcHdr"/>
        </w:types>
        <w:behaviors>
          <w:behavior w:val="content"/>
        </w:behaviors>
        <w:guid w:val="{D9DC940C-C67E-402F-B690-0154E3653E47}"/>
      </w:docPartPr>
      <w:docPartBody>
        <w:p w:rsidR="001809A1" w:rsidRDefault="00EB4AA4">
          <w:pPr>
            <w:pStyle w:val="43AE48A098B0474C85B5B2A37C3A2F82"/>
          </w:pPr>
          <w:r w:rsidRPr="00DF4103">
            <w:rPr>
              <w:rStyle w:val="PlaceholderText"/>
            </w:rPr>
            <w:t>Klik of tik om tekst in te voeren.</w:t>
          </w:r>
        </w:p>
      </w:docPartBody>
    </w:docPart>
    <w:docPart>
      <w:docPartPr>
        <w:name w:val="ACB00EBBD79545E0B924DA5D4AC6F1AE"/>
        <w:category>
          <w:name w:val="Algemeen"/>
          <w:gallery w:val="placeholder"/>
        </w:category>
        <w:types>
          <w:type w:val="bbPlcHdr"/>
        </w:types>
        <w:behaviors>
          <w:behavior w:val="content"/>
        </w:behaviors>
        <w:guid w:val="{87F32468-864F-4C58-A7AC-65738C11A4FB}"/>
      </w:docPartPr>
      <w:docPartBody>
        <w:p w:rsidR="001809A1" w:rsidRDefault="00EB4AA4">
          <w:pPr>
            <w:pStyle w:val="ACB00EBBD79545E0B924DA5D4AC6F1AE"/>
          </w:pPr>
          <w:r w:rsidRPr="00DF4103">
            <w:rPr>
              <w:rStyle w:val="PlaceholderText"/>
            </w:rPr>
            <w:t>Klik of tik om tekst in te voeren.</w:t>
          </w:r>
        </w:p>
      </w:docPartBody>
    </w:docPart>
    <w:docPart>
      <w:docPartPr>
        <w:name w:val="8E1B860B73BD4CA189EEF37525F53D93"/>
        <w:category>
          <w:name w:val="Algemeen"/>
          <w:gallery w:val="placeholder"/>
        </w:category>
        <w:types>
          <w:type w:val="bbPlcHdr"/>
        </w:types>
        <w:behaviors>
          <w:behavior w:val="content"/>
        </w:behaviors>
        <w:guid w:val="{1CC3B181-343E-4696-9E64-068CA163ED1B}"/>
      </w:docPartPr>
      <w:docPartBody>
        <w:p w:rsidR="001809A1" w:rsidRDefault="00EB4AA4">
          <w:pPr>
            <w:pStyle w:val="8E1B860B73BD4CA189EEF37525F53D93"/>
          </w:pPr>
          <w:r w:rsidRPr="00DF4103">
            <w:rPr>
              <w:rStyle w:val="PlaceholderText"/>
            </w:rPr>
            <w:t>Klik of tik om tekst in te voeren.</w:t>
          </w:r>
        </w:p>
      </w:docPartBody>
    </w:docPart>
    <w:docPart>
      <w:docPartPr>
        <w:name w:val="391974CD476C40B897E2CAD55F5D1092"/>
        <w:category>
          <w:name w:val="Algemeen"/>
          <w:gallery w:val="placeholder"/>
        </w:category>
        <w:types>
          <w:type w:val="bbPlcHdr"/>
        </w:types>
        <w:behaviors>
          <w:behavior w:val="content"/>
        </w:behaviors>
        <w:guid w:val="{D6264A96-F004-4A01-8917-00C26F14630E}"/>
      </w:docPartPr>
      <w:docPartBody>
        <w:p w:rsidR="001809A1" w:rsidRDefault="00EB4AA4">
          <w:pPr>
            <w:pStyle w:val="391974CD476C40B897E2CAD55F5D1092"/>
          </w:pPr>
          <w:r w:rsidRPr="00DF4103">
            <w:rPr>
              <w:rStyle w:val="PlaceholderText"/>
            </w:rPr>
            <w:t>Klik of tik om tekst in te voeren.</w:t>
          </w:r>
        </w:p>
      </w:docPartBody>
    </w:docPart>
    <w:docPart>
      <w:docPartPr>
        <w:name w:val="5789D163C40D4A0494514139DF255FB3"/>
        <w:category>
          <w:name w:val="Algemeen"/>
          <w:gallery w:val="placeholder"/>
        </w:category>
        <w:types>
          <w:type w:val="bbPlcHdr"/>
        </w:types>
        <w:behaviors>
          <w:behavior w:val="content"/>
        </w:behaviors>
        <w:guid w:val="{5F4B5F2E-D41E-405E-B25F-5C1310C35A0C}"/>
      </w:docPartPr>
      <w:docPartBody>
        <w:p w:rsidR="001809A1" w:rsidRDefault="00EB4AA4">
          <w:pPr>
            <w:pStyle w:val="5789D163C40D4A0494514139DF255FB3"/>
          </w:pPr>
          <w:r w:rsidRPr="00DF4103">
            <w:rPr>
              <w:rStyle w:val="PlaceholderText"/>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228"/>
    <w:rsid w:val="00116812"/>
    <w:rsid w:val="00163990"/>
    <w:rsid w:val="001809A1"/>
    <w:rsid w:val="002101C5"/>
    <w:rsid w:val="00680CC4"/>
    <w:rsid w:val="00736228"/>
    <w:rsid w:val="009913F2"/>
    <w:rsid w:val="00AC0894"/>
    <w:rsid w:val="00EB4AA4"/>
    <w:rsid w:val="00FD2D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6228"/>
    <w:rPr>
      <w:color w:val="808080"/>
    </w:rPr>
  </w:style>
  <w:style w:type="paragraph" w:customStyle="1" w:styleId="3F36F2D6FF7547A0AEB0EDFF80285CB4">
    <w:name w:val="3F36F2D6FF7547A0AEB0EDFF80285CB4"/>
  </w:style>
  <w:style w:type="paragraph" w:customStyle="1" w:styleId="9D23832C3DEA42C2B672BA94A40884F4">
    <w:name w:val="9D23832C3DEA42C2B672BA94A40884F4"/>
  </w:style>
  <w:style w:type="paragraph" w:customStyle="1" w:styleId="3AA75D9815D4475EA98676E9C56DAEA0">
    <w:name w:val="3AA75D9815D4475EA98676E9C56DAEA0"/>
  </w:style>
  <w:style w:type="paragraph" w:customStyle="1" w:styleId="0F24AA6C4F04491DB57BB760F5B1EA27">
    <w:name w:val="0F24AA6C4F04491DB57BB760F5B1EA27"/>
  </w:style>
  <w:style w:type="paragraph" w:customStyle="1" w:styleId="E25D5E54AB4C4C9C985667292837931E">
    <w:name w:val="E25D5E54AB4C4C9C985667292837931E"/>
  </w:style>
  <w:style w:type="paragraph" w:customStyle="1" w:styleId="43AE48A098B0474C85B5B2A37C3A2F82">
    <w:name w:val="43AE48A098B0474C85B5B2A37C3A2F82"/>
  </w:style>
  <w:style w:type="paragraph" w:customStyle="1" w:styleId="ACB00EBBD79545E0B924DA5D4AC6F1AE">
    <w:name w:val="ACB00EBBD79545E0B924DA5D4AC6F1AE"/>
  </w:style>
  <w:style w:type="paragraph" w:customStyle="1" w:styleId="8E1B860B73BD4CA189EEF37525F53D93">
    <w:name w:val="8E1B860B73BD4CA189EEF37525F53D93"/>
  </w:style>
  <w:style w:type="paragraph" w:customStyle="1" w:styleId="391974CD476C40B897E2CAD55F5D1092">
    <w:name w:val="391974CD476C40B897E2CAD55F5D1092"/>
  </w:style>
  <w:style w:type="paragraph" w:customStyle="1" w:styleId="5789D163C40D4A0494514139DF255FB3">
    <w:name w:val="5789D163C40D4A0494514139DF255F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Rie14</b:Tag>
    <b:SourceType>InternetSite</b:SourceType>
    <b:Guid>{D0A7018E-62CA-4404-BC66-286E1DDE7122}</b:Guid>
    <b:Author>
      <b:Author>
        <b:NameList>
          <b:Person>
            <b:Last>Kamphof</b:Last>
            <b:First>Ries</b:First>
          </b:Person>
        </b:NameList>
      </b:Author>
    </b:Author>
    <b:Title>voedselverspilling </b:Title>
    <b:InternetSiteTitle>oneworld</b:InternetSiteTitle>
    <b:Year>2014</b:Year>
    <b:URL>https://www.oneworld.nl/lezen/lifestyle/food/voedselverspilling-no-comprendo/</b:URL>
    <b:RefOrder>1</b:RefOrder>
  </b:Source>
  <b:Source>
    <b:Tag>Afg17</b:Tag>
    <b:SourceType>InternetSite</b:SourceType>
    <b:Guid>{0569FF60-1427-4329-A0BE-9CFB253733F6}</b:Guid>
    <b:Title>Afgedankt voedsel is lucratieve business</b:Title>
    <b:InternetSiteTitle>Rabobank</b:InternetSiteTitle>
    <b:Year>2017</b:Year>
    <b:Month>November</b:Month>
    <b:Day>21</b:Day>
    <b:URL>https://www.rabobank.com/nl/raboworld/articles/not-letting-an-opportunity-go-to-waste.html</b:URL>
    <b:RefOrder>2</b:RefOrder>
  </b:Source>
  <b:Source>
    <b:Tag>Wat</b:Tag>
    <b:SourceType>InternetSite</b:SourceType>
    <b:Guid>{09415EBC-4A7C-4041-9A52-313782E9F665}</b:Guid>
    <b:Title>Wat doen wij?</b:Title>
    <b:InternetSiteTitle>Verspillingsmarkt </b:InternetSiteTitle>
    <b:URL>https://www.verspillingsmarkt.nl/over-ons/</b:URL>
    <b:RefOrder>3</b:RefOrder>
  </b:Source>
  <b:Source>
    <b:Tag>Ali22</b:Tag>
    <b:SourceType>Report</b:SourceType>
    <b:Guid>{B828B459-4120-42B8-8DEE-C7BEAE4C5F58}</b:Guid>
    <b:Author>
      <b:Author>
        <b:NameList>
          <b:Person>
            <b:Last>Alissa Bijtjes</b:Last>
            <b:First>Matt</b:First>
            <b:Middle>Kayim, Wieger Rinsma, Roos Staverman, Djurre Zwagerman</b:Middle>
          </b:Person>
        </b:NameList>
      </b:Author>
    </b:Author>
    <b:Title>Eindrapport New Life Bread</b:Title>
    <b:Year>2022</b:Year>
    <b:City>Leeuwarden</b:City>
    <b:RefOrder>4</b:RefOrder>
  </b:Source>
  <b:Source>
    <b:Tag>Vri</b:Tag>
    <b:SourceType>DocumentFromInternetSite</b:SourceType>
    <b:Guid>{F8983675-1FF2-4FE3-8ABC-6AEB5DF06DB8}</b:Guid>
    <b:Title>Early Equipment Management 20221118</b:Title>
    <b:Author>
      <b:Author>
        <b:NameList>
          <b:Person>
            <b:Last>Vries</b:Last>
            <b:First>Koos</b:First>
            <b:Middle>de</b:Middle>
          </b:Person>
        </b:NameList>
      </b:Author>
    </b:Author>
    <b:RefOrder>6</b:RefOrder>
  </b:Source>
  <b:Source>
    <b:Tag>Hou</b:Tag>
    <b:SourceType>InternetSite</b:SourceType>
    <b:Guid>{CFB1F3C6-866B-4E88-814C-50A6D14CACC6}</b:Guid>
    <b:Title>House of Quality</b:Title>
    <b:InternetSiteTitle>Toolshero</b:InternetSiteTitle>
    <b:URL>https://www.toolshero.nl/kwaliteitsmanagement/house-of-quality/</b:URL>
    <b:RefOrder>7</b:RefOrder>
  </b:Source>
  <b:Source>
    <b:Tag>Jol22</b:Tag>
    <b:SourceType>DocumentFromInternetSite</b:SourceType>
    <b:Guid>{6D660077-BC86-4350-93C6-2AE9080B2770}</b:Guid>
    <b:Title>Conceptual Process Design</b:Title>
    <b:Year>2022</b:Year>
    <b:Month>11</b:Month>
    <b:Day>14</b:Day>
    <b:Author>
      <b:Author>
        <b:NameList>
          <b:Person>
            <b:Last>Nieuwkerk</b:Last>
            <b:First>Jolmer</b:First>
          </b:Person>
        </b:NameList>
      </b:Author>
    </b:Author>
    <b:RefOrder>5</b:RefOrder>
  </b:Source>
  <b:Source>
    <b:Tag>Sli</b:Tag>
    <b:SourceType>InternetSite</b:SourceType>
    <b:Guid>{84B763C7-6EFD-4EC0-8E40-B60A5C0EC843}</b:Guid>
    <b:Title>HACCP-regels</b:Title>
    <b:InternetSiteTitle>Slijpeen Legal</b:InternetSiteTitle>
    <b:URL>https://www.slijpenlegal.nl/haccp-regels</b:URL>
    <b:Author>
      <b:Author>
        <b:Corporate>Slijpen Legal</b:Corporate>
      </b:Author>
    </b:Author>
    <b:RefOrder>8</b:RefOrder>
  </b:Source>
  <b:Source>
    <b:Tag>ren</b:Tag>
    <b:SourceType>InternetSite</b:SourceType>
    <b:Guid>{92E61685-543E-4257-9B08-E1A6BF15383E}</b:Guid>
    <b:Author>
      <b:Author>
        <b:NameList>
          <b:Person>
            <b:Last>Rentokil</b:Last>
          </b:Person>
        </b:NameList>
      </b:Author>
    </b:Author>
    <b:Title>haccp</b:Title>
    <b:InternetSiteTitle>Rentokil</b:InternetSiteTitle>
    <b:URL>https://www.rentokil.com/nl/voedselveiligheid/haccp-harpc/</b:URL>
    <b:RefOrder>9</b:RefOrder>
  </b:Source>
</b:Sources>
</file>

<file path=customXml/itemProps1.xml><?xml version="1.0" encoding="utf-8"?>
<ds:datastoreItem xmlns:ds="http://schemas.openxmlformats.org/officeDocument/2006/customXml" ds:itemID="{EB6A2ADD-A208-4094-A03D-AD5D9A068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7155</TotalTime>
  <Pages>1</Pages>
  <Words>8900</Words>
  <Characters>50730</Characters>
  <Application>Microsoft Office Word</Application>
  <DocSecurity>4</DocSecurity>
  <Lines>422</Lines>
  <Paragraphs>119</Paragraphs>
  <ScaleCrop>false</ScaleCrop>
  <HeadingPairs>
    <vt:vector size="2" baseType="variant">
      <vt:variant>
        <vt:lpstr>Titel</vt:lpstr>
      </vt:variant>
      <vt:variant>
        <vt:i4>1</vt:i4>
      </vt:variant>
    </vt:vector>
  </HeadingPairs>
  <TitlesOfParts>
    <vt:vector size="1" baseType="lpstr">
      <vt:lpstr>Verslag 
VERSPILLINGSMARKT</vt:lpstr>
    </vt:vector>
  </TitlesOfParts>
  <Company/>
  <LinksUpToDate>false</LinksUpToDate>
  <CharactersWithSpaces>59511</CharactersWithSpaces>
  <SharedDoc>false</SharedDoc>
  <HLinks>
    <vt:vector size="264" baseType="variant">
      <vt:variant>
        <vt:i4>7143495</vt:i4>
      </vt:variant>
      <vt:variant>
        <vt:i4>375</vt:i4>
      </vt:variant>
      <vt:variant>
        <vt:i4>0</vt:i4>
      </vt:variant>
      <vt:variant>
        <vt:i4>5</vt:i4>
      </vt:variant>
      <vt:variant>
        <vt:lpwstr>https://hvhl-my.sharepoint.com/:x:/g/personal/jildert_heida_hvhl_nl/EcWuNCD2C3RLsv3BQbGzDpABnfLOoKv4Uw_kbC_Ori-uJA</vt:lpwstr>
      </vt:variant>
      <vt:variant>
        <vt:lpwstr/>
      </vt:variant>
      <vt:variant>
        <vt:i4>7143495</vt:i4>
      </vt:variant>
      <vt:variant>
        <vt:i4>372</vt:i4>
      </vt:variant>
      <vt:variant>
        <vt:i4>0</vt:i4>
      </vt:variant>
      <vt:variant>
        <vt:i4>5</vt:i4>
      </vt:variant>
      <vt:variant>
        <vt:lpwstr>https://hvhl-my.sharepoint.com/:x:/g/personal/jildert_heida_hvhl_nl/EcWuNCD2C3RLsv3BQbGzDpABnfLOoKv4Uw_kbC_Ori-uJA</vt:lpwstr>
      </vt:variant>
      <vt:variant>
        <vt:lpwstr/>
      </vt:variant>
      <vt:variant>
        <vt:i4>7143495</vt:i4>
      </vt:variant>
      <vt:variant>
        <vt:i4>369</vt:i4>
      </vt:variant>
      <vt:variant>
        <vt:i4>0</vt:i4>
      </vt:variant>
      <vt:variant>
        <vt:i4>5</vt:i4>
      </vt:variant>
      <vt:variant>
        <vt:lpwstr>https://hvhl-my.sharepoint.com/:x:/g/personal/jildert_heida_hvhl_nl/EcWuNCD2C3RLsv3BQbGzDpABnfLOoKv4Uw_kbC_Ori-uJA</vt:lpwstr>
      </vt:variant>
      <vt:variant>
        <vt:lpwstr/>
      </vt:variant>
      <vt:variant>
        <vt:i4>7143495</vt:i4>
      </vt:variant>
      <vt:variant>
        <vt:i4>366</vt:i4>
      </vt:variant>
      <vt:variant>
        <vt:i4>0</vt:i4>
      </vt:variant>
      <vt:variant>
        <vt:i4>5</vt:i4>
      </vt:variant>
      <vt:variant>
        <vt:lpwstr>https://hvhl-my.sharepoint.com/:x:/g/personal/jildert_heida_hvhl_nl/EcWuNCD2C3RLsv3BQbGzDpABnfLOoKv4Uw_kbC_Ori-uJA</vt:lpwstr>
      </vt:variant>
      <vt:variant>
        <vt:lpwstr/>
      </vt:variant>
      <vt:variant>
        <vt:i4>7143495</vt:i4>
      </vt:variant>
      <vt:variant>
        <vt:i4>363</vt:i4>
      </vt:variant>
      <vt:variant>
        <vt:i4>0</vt:i4>
      </vt:variant>
      <vt:variant>
        <vt:i4>5</vt:i4>
      </vt:variant>
      <vt:variant>
        <vt:lpwstr>https://hvhl-my.sharepoint.com/:x:/g/personal/jildert_heida_hvhl_nl/EcWuNCD2C3RLsv3BQbGzDpABnfLOoKv4Uw_kbC_Ori-uJA</vt:lpwstr>
      </vt:variant>
      <vt:variant>
        <vt:lpwstr/>
      </vt:variant>
      <vt:variant>
        <vt:i4>7143495</vt:i4>
      </vt:variant>
      <vt:variant>
        <vt:i4>360</vt:i4>
      </vt:variant>
      <vt:variant>
        <vt:i4>0</vt:i4>
      </vt:variant>
      <vt:variant>
        <vt:i4>5</vt:i4>
      </vt:variant>
      <vt:variant>
        <vt:lpwstr>https://hvhl-my.sharepoint.com/:x:/g/personal/jildert_heida_hvhl_nl/EcWuNCD2C3RLsv3BQbGzDpABnfLOoKv4Uw_kbC_Ori-uJA</vt:lpwstr>
      </vt:variant>
      <vt:variant>
        <vt:lpwstr/>
      </vt:variant>
      <vt:variant>
        <vt:i4>7143495</vt:i4>
      </vt:variant>
      <vt:variant>
        <vt:i4>318</vt:i4>
      </vt:variant>
      <vt:variant>
        <vt:i4>0</vt:i4>
      </vt:variant>
      <vt:variant>
        <vt:i4>5</vt:i4>
      </vt:variant>
      <vt:variant>
        <vt:lpwstr>https://hvhl-my.sharepoint.com/:x:/g/personal/jildert_heida_hvhl_nl/EcWuNCD2C3RLsv3BQbGzDpABnfLOoKv4Uw_kbC_Ori-uJA</vt:lpwstr>
      </vt:variant>
      <vt:variant>
        <vt:lpwstr/>
      </vt:variant>
      <vt:variant>
        <vt:i4>1769525</vt:i4>
      </vt:variant>
      <vt:variant>
        <vt:i4>218</vt:i4>
      </vt:variant>
      <vt:variant>
        <vt:i4>0</vt:i4>
      </vt:variant>
      <vt:variant>
        <vt:i4>5</vt:i4>
      </vt:variant>
      <vt:variant>
        <vt:lpwstr/>
      </vt:variant>
      <vt:variant>
        <vt:lpwstr>_Toc125914030</vt:lpwstr>
      </vt:variant>
      <vt:variant>
        <vt:i4>1703989</vt:i4>
      </vt:variant>
      <vt:variant>
        <vt:i4>212</vt:i4>
      </vt:variant>
      <vt:variant>
        <vt:i4>0</vt:i4>
      </vt:variant>
      <vt:variant>
        <vt:i4>5</vt:i4>
      </vt:variant>
      <vt:variant>
        <vt:lpwstr/>
      </vt:variant>
      <vt:variant>
        <vt:lpwstr>_Toc125914029</vt:lpwstr>
      </vt:variant>
      <vt:variant>
        <vt:i4>1703989</vt:i4>
      </vt:variant>
      <vt:variant>
        <vt:i4>206</vt:i4>
      </vt:variant>
      <vt:variant>
        <vt:i4>0</vt:i4>
      </vt:variant>
      <vt:variant>
        <vt:i4>5</vt:i4>
      </vt:variant>
      <vt:variant>
        <vt:lpwstr/>
      </vt:variant>
      <vt:variant>
        <vt:lpwstr>_Toc125914028</vt:lpwstr>
      </vt:variant>
      <vt:variant>
        <vt:i4>1703989</vt:i4>
      </vt:variant>
      <vt:variant>
        <vt:i4>200</vt:i4>
      </vt:variant>
      <vt:variant>
        <vt:i4>0</vt:i4>
      </vt:variant>
      <vt:variant>
        <vt:i4>5</vt:i4>
      </vt:variant>
      <vt:variant>
        <vt:lpwstr/>
      </vt:variant>
      <vt:variant>
        <vt:lpwstr>_Toc125914027</vt:lpwstr>
      </vt:variant>
      <vt:variant>
        <vt:i4>1703989</vt:i4>
      </vt:variant>
      <vt:variant>
        <vt:i4>194</vt:i4>
      </vt:variant>
      <vt:variant>
        <vt:i4>0</vt:i4>
      </vt:variant>
      <vt:variant>
        <vt:i4>5</vt:i4>
      </vt:variant>
      <vt:variant>
        <vt:lpwstr/>
      </vt:variant>
      <vt:variant>
        <vt:lpwstr>_Toc125914026</vt:lpwstr>
      </vt:variant>
      <vt:variant>
        <vt:i4>1703989</vt:i4>
      </vt:variant>
      <vt:variant>
        <vt:i4>188</vt:i4>
      </vt:variant>
      <vt:variant>
        <vt:i4>0</vt:i4>
      </vt:variant>
      <vt:variant>
        <vt:i4>5</vt:i4>
      </vt:variant>
      <vt:variant>
        <vt:lpwstr/>
      </vt:variant>
      <vt:variant>
        <vt:lpwstr>_Toc125914025</vt:lpwstr>
      </vt:variant>
      <vt:variant>
        <vt:i4>1703989</vt:i4>
      </vt:variant>
      <vt:variant>
        <vt:i4>182</vt:i4>
      </vt:variant>
      <vt:variant>
        <vt:i4>0</vt:i4>
      </vt:variant>
      <vt:variant>
        <vt:i4>5</vt:i4>
      </vt:variant>
      <vt:variant>
        <vt:lpwstr/>
      </vt:variant>
      <vt:variant>
        <vt:lpwstr>_Toc125914024</vt:lpwstr>
      </vt:variant>
      <vt:variant>
        <vt:i4>1703989</vt:i4>
      </vt:variant>
      <vt:variant>
        <vt:i4>176</vt:i4>
      </vt:variant>
      <vt:variant>
        <vt:i4>0</vt:i4>
      </vt:variant>
      <vt:variant>
        <vt:i4>5</vt:i4>
      </vt:variant>
      <vt:variant>
        <vt:lpwstr/>
      </vt:variant>
      <vt:variant>
        <vt:lpwstr>_Toc125914023</vt:lpwstr>
      </vt:variant>
      <vt:variant>
        <vt:i4>1703989</vt:i4>
      </vt:variant>
      <vt:variant>
        <vt:i4>170</vt:i4>
      </vt:variant>
      <vt:variant>
        <vt:i4>0</vt:i4>
      </vt:variant>
      <vt:variant>
        <vt:i4>5</vt:i4>
      </vt:variant>
      <vt:variant>
        <vt:lpwstr/>
      </vt:variant>
      <vt:variant>
        <vt:lpwstr>_Toc125914022</vt:lpwstr>
      </vt:variant>
      <vt:variant>
        <vt:i4>1703989</vt:i4>
      </vt:variant>
      <vt:variant>
        <vt:i4>164</vt:i4>
      </vt:variant>
      <vt:variant>
        <vt:i4>0</vt:i4>
      </vt:variant>
      <vt:variant>
        <vt:i4>5</vt:i4>
      </vt:variant>
      <vt:variant>
        <vt:lpwstr/>
      </vt:variant>
      <vt:variant>
        <vt:lpwstr>_Toc125914021</vt:lpwstr>
      </vt:variant>
      <vt:variant>
        <vt:i4>1703989</vt:i4>
      </vt:variant>
      <vt:variant>
        <vt:i4>158</vt:i4>
      </vt:variant>
      <vt:variant>
        <vt:i4>0</vt:i4>
      </vt:variant>
      <vt:variant>
        <vt:i4>5</vt:i4>
      </vt:variant>
      <vt:variant>
        <vt:lpwstr/>
      </vt:variant>
      <vt:variant>
        <vt:lpwstr>_Toc125914020</vt:lpwstr>
      </vt:variant>
      <vt:variant>
        <vt:i4>1638453</vt:i4>
      </vt:variant>
      <vt:variant>
        <vt:i4>152</vt:i4>
      </vt:variant>
      <vt:variant>
        <vt:i4>0</vt:i4>
      </vt:variant>
      <vt:variant>
        <vt:i4>5</vt:i4>
      </vt:variant>
      <vt:variant>
        <vt:lpwstr/>
      </vt:variant>
      <vt:variant>
        <vt:lpwstr>_Toc125914019</vt:lpwstr>
      </vt:variant>
      <vt:variant>
        <vt:i4>1638453</vt:i4>
      </vt:variant>
      <vt:variant>
        <vt:i4>146</vt:i4>
      </vt:variant>
      <vt:variant>
        <vt:i4>0</vt:i4>
      </vt:variant>
      <vt:variant>
        <vt:i4>5</vt:i4>
      </vt:variant>
      <vt:variant>
        <vt:lpwstr/>
      </vt:variant>
      <vt:variant>
        <vt:lpwstr>_Toc125914018</vt:lpwstr>
      </vt:variant>
      <vt:variant>
        <vt:i4>1638453</vt:i4>
      </vt:variant>
      <vt:variant>
        <vt:i4>140</vt:i4>
      </vt:variant>
      <vt:variant>
        <vt:i4>0</vt:i4>
      </vt:variant>
      <vt:variant>
        <vt:i4>5</vt:i4>
      </vt:variant>
      <vt:variant>
        <vt:lpwstr/>
      </vt:variant>
      <vt:variant>
        <vt:lpwstr>_Toc125914017</vt:lpwstr>
      </vt:variant>
      <vt:variant>
        <vt:i4>1638453</vt:i4>
      </vt:variant>
      <vt:variant>
        <vt:i4>134</vt:i4>
      </vt:variant>
      <vt:variant>
        <vt:i4>0</vt:i4>
      </vt:variant>
      <vt:variant>
        <vt:i4>5</vt:i4>
      </vt:variant>
      <vt:variant>
        <vt:lpwstr/>
      </vt:variant>
      <vt:variant>
        <vt:lpwstr>_Toc125914016</vt:lpwstr>
      </vt:variant>
      <vt:variant>
        <vt:i4>1638453</vt:i4>
      </vt:variant>
      <vt:variant>
        <vt:i4>128</vt:i4>
      </vt:variant>
      <vt:variant>
        <vt:i4>0</vt:i4>
      </vt:variant>
      <vt:variant>
        <vt:i4>5</vt:i4>
      </vt:variant>
      <vt:variant>
        <vt:lpwstr/>
      </vt:variant>
      <vt:variant>
        <vt:lpwstr>_Toc125914015</vt:lpwstr>
      </vt:variant>
      <vt:variant>
        <vt:i4>1638453</vt:i4>
      </vt:variant>
      <vt:variant>
        <vt:i4>122</vt:i4>
      </vt:variant>
      <vt:variant>
        <vt:i4>0</vt:i4>
      </vt:variant>
      <vt:variant>
        <vt:i4>5</vt:i4>
      </vt:variant>
      <vt:variant>
        <vt:lpwstr/>
      </vt:variant>
      <vt:variant>
        <vt:lpwstr>_Toc125914014</vt:lpwstr>
      </vt:variant>
      <vt:variant>
        <vt:i4>1638453</vt:i4>
      </vt:variant>
      <vt:variant>
        <vt:i4>116</vt:i4>
      </vt:variant>
      <vt:variant>
        <vt:i4>0</vt:i4>
      </vt:variant>
      <vt:variant>
        <vt:i4>5</vt:i4>
      </vt:variant>
      <vt:variant>
        <vt:lpwstr/>
      </vt:variant>
      <vt:variant>
        <vt:lpwstr>_Toc125914013</vt:lpwstr>
      </vt:variant>
      <vt:variant>
        <vt:i4>1638453</vt:i4>
      </vt:variant>
      <vt:variant>
        <vt:i4>110</vt:i4>
      </vt:variant>
      <vt:variant>
        <vt:i4>0</vt:i4>
      </vt:variant>
      <vt:variant>
        <vt:i4>5</vt:i4>
      </vt:variant>
      <vt:variant>
        <vt:lpwstr/>
      </vt:variant>
      <vt:variant>
        <vt:lpwstr>_Toc125914012</vt:lpwstr>
      </vt:variant>
      <vt:variant>
        <vt:i4>1638453</vt:i4>
      </vt:variant>
      <vt:variant>
        <vt:i4>104</vt:i4>
      </vt:variant>
      <vt:variant>
        <vt:i4>0</vt:i4>
      </vt:variant>
      <vt:variant>
        <vt:i4>5</vt:i4>
      </vt:variant>
      <vt:variant>
        <vt:lpwstr/>
      </vt:variant>
      <vt:variant>
        <vt:lpwstr>_Toc125914011</vt:lpwstr>
      </vt:variant>
      <vt:variant>
        <vt:i4>1638453</vt:i4>
      </vt:variant>
      <vt:variant>
        <vt:i4>98</vt:i4>
      </vt:variant>
      <vt:variant>
        <vt:i4>0</vt:i4>
      </vt:variant>
      <vt:variant>
        <vt:i4>5</vt:i4>
      </vt:variant>
      <vt:variant>
        <vt:lpwstr/>
      </vt:variant>
      <vt:variant>
        <vt:lpwstr>_Toc125914010</vt:lpwstr>
      </vt:variant>
      <vt:variant>
        <vt:i4>1572917</vt:i4>
      </vt:variant>
      <vt:variant>
        <vt:i4>92</vt:i4>
      </vt:variant>
      <vt:variant>
        <vt:i4>0</vt:i4>
      </vt:variant>
      <vt:variant>
        <vt:i4>5</vt:i4>
      </vt:variant>
      <vt:variant>
        <vt:lpwstr/>
      </vt:variant>
      <vt:variant>
        <vt:lpwstr>_Toc125914009</vt:lpwstr>
      </vt:variant>
      <vt:variant>
        <vt:i4>1572917</vt:i4>
      </vt:variant>
      <vt:variant>
        <vt:i4>86</vt:i4>
      </vt:variant>
      <vt:variant>
        <vt:i4>0</vt:i4>
      </vt:variant>
      <vt:variant>
        <vt:i4>5</vt:i4>
      </vt:variant>
      <vt:variant>
        <vt:lpwstr/>
      </vt:variant>
      <vt:variant>
        <vt:lpwstr>_Toc125914008</vt:lpwstr>
      </vt:variant>
      <vt:variant>
        <vt:i4>1572917</vt:i4>
      </vt:variant>
      <vt:variant>
        <vt:i4>80</vt:i4>
      </vt:variant>
      <vt:variant>
        <vt:i4>0</vt:i4>
      </vt:variant>
      <vt:variant>
        <vt:i4>5</vt:i4>
      </vt:variant>
      <vt:variant>
        <vt:lpwstr/>
      </vt:variant>
      <vt:variant>
        <vt:lpwstr>_Toc125914007</vt:lpwstr>
      </vt:variant>
      <vt:variant>
        <vt:i4>1572917</vt:i4>
      </vt:variant>
      <vt:variant>
        <vt:i4>74</vt:i4>
      </vt:variant>
      <vt:variant>
        <vt:i4>0</vt:i4>
      </vt:variant>
      <vt:variant>
        <vt:i4>5</vt:i4>
      </vt:variant>
      <vt:variant>
        <vt:lpwstr/>
      </vt:variant>
      <vt:variant>
        <vt:lpwstr>_Toc125914006</vt:lpwstr>
      </vt:variant>
      <vt:variant>
        <vt:i4>1572917</vt:i4>
      </vt:variant>
      <vt:variant>
        <vt:i4>68</vt:i4>
      </vt:variant>
      <vt:variant>
        <vt:i4>0</vt:i4>
      </vt:variant>
      <vt:variant>
        <vt:i4>5</vt:i4>
      </vt:variant>
      <vt:variant>
        <vt:lpwstr/>
      </vt:variant>
      <vt:variant>
        <vt:lpwstr>_Toc125914005</vt:lpwstr>
      </vt:variant>
      <vt:variant>
        <vt:i4>1572917</vt:i4>
      </vt:variant>
      <vt:variant>
        <vt:i4>62</vt:i4>
      </vt:variant>
      <vt:variant>
        <vt:i4>0</vt:i4>
      </vt:variant>
      <vt:variant>
        <vt:i4>5</vt:i4>
      </vt:variant>
      <vt:variant>
        <vt:lpwstr/>
      </vt:variant>
      <vt:variant>
        <vt:lpwstr>_Toc125914004</vt:lpwstr>
      </vt:variant>
      <vt:variant>
        <vt:i4>1572917</vt:i4>
      </vt:variant>
      <vt:variant>
        <vt:i4>56</vt:i4>
      </vt:variant>
      <vt:variant>
        <vt:i4>0</vt:i4>
      </vt:variant>
      <vt:variant>
        <vt:i4>5</vt:i4>
      </vt:variant>
      <vt:variant>
        <vt:lpwstr/>
      </vt:variant>
      <vt:variant>
        <vt:lpwstr>_Toc125914003</vt:lpwstr>
      </vt:variant>
      <vt:variant>
        <vt:i4>1572917</vt:i4>
      </vt:variant>
      <vt:variant>
        <vt:i4>50</vt:i4>
      </vt:variant>
      <vt:variant>
        <vt:i4>0</vt:i4>
      </vt:variant>
      <vt:variant>
        <vt:i4>5</vt:i4>
      </vt:variant>
      <vt:variant>
        <vt:lpwstr/>
      </vt:variant>
      <vt:variant>
        <vt:lpwstr>_Toc125914002</vt:lpwstr>
      </vt:variant>
      <vt:variant>
        <vt:i4>1572917</vt:i4>
      </vt:variant>
      <vt:variant>
        <vt:i4>44</vt:i4>
      </vt:variant>
      <vt:variant>
        <vt:i4>0</vt:i4>
      </vt:variant>
      <vt:variant>
        <vt:i4>5</vt:i4>
      </vt:variant>
      <vt:variant>
        <vt:lpwstr/>
      </vt:variant>
      <vt:variant>
        <vt:lpwstr>_Toc125914001</vt:lpwstr>
      </vt:variant>
      <vt:variant>
        <vt:i4>1572917</vt:i4>
      </vt:variant>
      <vt:variant>
        <vt:i4>38</vt:i4>
      </vt:variant>
      <vt:variant>
        <vt:i4>0</vt:i4>
      </vt:variant>
      <vt:variant>
        <vt:i4>5</vt:i4>
      </vt:variant>
      <vt:variant>
        <vt:lpwstr/>
      </vt:variant>
      <vt:variant>
        <vt:lpwstr>_Toc125914000</vt:lpwstr>
      </vt:variant>
      <vt:variant>
        <vt:i4>1441852</vt:i4>
      </vt:variant>
      <vt:variant>
        <vt:i4>32</vt:i4>
      </vt:variant>
      <vt:variant>
        <vt:i4>0</vt:i4>
      </vt:variant>
      <vt:variant>
        <vt:i4>5</vt:i4>
      </vt:variant>
      <vt:variant>
        <vt:lpwstr/>
      </vt:variant>
      <vt:variant>
        <vt:lpwstr>_Toc125913999</vt:lpwstr>
      </vt:variant>
      <vt:variant>
        <vt:i4>1441852</vt:i4>
      </vt:variant>
      <vt:variant>
        <vt:i4>26</vt:i4>
      </vt:variant>
      <vt:variant>
        <vt:i4>0</vt:i4>
      </vt:variant>
      <vt:variant>
        <vt:i4>5</vt:i4>
      </vt:variant>
      <vt:variant>
        <vt:lpwstr/>
      </vt:variant>
      <vt:variant>
        <vt:lpwstr>_Toc125913998</vt:lpwstr>
      </vt:variant>
      <vt:variant>
        <vt:i4>1441852</vt:i4>
      </vt:variant>
      <vt:variant>
        <vt:i4>20</vt:i4>
      </vt:variant>
      <vt:variant>
        <vt:i4>0</vt:i4>
      </vt:variant>
      <vt:variant>
        <vt:i4>5</vt:i4>
      </vt:variant>
      <vt:variant>
        <vt:lpwstr/>
      </vt:variant>
      <vt:variant>
        <vt:lpwstr>_Toc125913997</vt:lpwstr>
      </vt:variant>
      <vt:variant>
        <vt:i4>1441852</vt:i4>
      </vt:variant>
      <vt:variant>
        <vt:i4>14</vt:i4>
      </vt:variant>
      <vt:variant>
        <vt:i4>0</vt:i4>
      </vt:variant>
      <vt:variant>
        <vt:i4>5</vt:i4>
      </vt:variant>
      <vt:variant>
        <vt:lpwstr/>
      </vt:variant>
      <vt:variant>
        <vt:lpwstr>_Toc125913996</vt:lpwstr>
      </vt:variant>
      <vt:variant>
        <vt:i4>1441852</vt:i4>
      </vt:variant>
      <vt:variant>
        <vt:i4>8</vt:i4>
      </vt:variant>
      <vt:variant>
        <vt:i4>0</vt:i4>
      </vt:variant>
      <vt:variant>
        <vt:i4>5</vt:i4>
      </vt:variant>
      <vt:variant>
        <vt:lpwstr/>
      </vt:variant>
      <vt:variant>
        <vt:lpwstr>_Toc125913995</vt:lpwstr>
      </vt:variant>
      <vt:variant>
        <vt:i4>1441852</vt:i4>
      </vt:variant>
      <vt:variant>
        <vt:i4>2</vt:i4>
      </vt:variant>
      <vt:variant>
        <vt:i4>0</vt:i4>
      </vt:variant>
      <vt:variant>
        <vt:i4>5</vt:i4>
      </vt:variant>
      <vt:variant>
        <vt:lpwstr/>
      </vt:variant>
      <vt:variant>
        <vt:lpwstr>_Toc125913994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VERSPILLINGSMARKT</dc:title>
  <dc:subject/>
  <dc:creator>Heida, Jildert</dc:creator>
  <cp:keywords/>
  <dc:description/>
  <cp:lastModifiedBy>Heida, Jildert</cp:lastModifiedBy>
  <cp:revision>608</cp:revision>
  <dcterms:created xsi:type="dcterms:W3CDTF">2023-01-03T03:17:00Z</dcterms:created>
  <dcterms:modified xsi:type="dcterms:W3CDTF">2023-01-30T04:18:00Z</dcterms:modified>
</cp:coreProperties>
</file>